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1F4" w:rsidRPr="000915D0" w:rsidRDefault="002B26C9" w:rsidP="003261F4">
      <w:pPr>
        <w:pStyle w:val="Default"/>
        <w:rPr>
          <w:color w:val="000000" w:themeColor="text1"/>
        </w:rPr>
      </w:pPr>
      <w:r w:rsidRPr="000915D0">
        <w:t xml:space="preserve">Рабочая программа учебного предмета «Изобразительное   искусство» для </w:t>
      </w:r>
      <w:r w:rsidRPr="000915D0">
        <w:rPr>
          <w:color w:val="000000" w:themeColor="text1"/>
        </w:rPr>
        <w:t>обучающихся</w:t>
      </w:r>
      <w:r w:rsidRPr="000915D0">
        <w:t xml:space="preserve"> 6 </w:t>
      </w:r>
    </w:p>
    <w:p w:rsidR="002B26C9" w:rsidRPr="000915D0" w:rsidRDefault="003261F4" w:rsidP="002B26C9">
      <w:pPr>
        <w:tabs>
          <w:tab w:val="num" w:pos="-1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5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общеобразовательной школы составлена на основе: </w:t>
      </w:r>
    </w:p>
    <w:p w:rsidR="002B26C9" w:rsidRPr="000915D0" w:rsidRDefault="000915D0" w:rsidP="002B26C9">
      <w:pPr>
        <w:pStyle w:val="a3"/>
        <w:numPr>
          <w:ilvl w:val="0"/>
          <w:numId w:val="1"/>
        </w:numPr>
        <w:tabs>
          <w:tab w:val="num" w:pos="-180"/>
        </w:tabs>
        <w:contextualSpacing/>
        <w:jc w:val="both"/>
        <w:rPr>
          <w:rFonts w:ascii="Times New Roman" w:hAnsi="Times New Roman" w:cs="Times New Roman"/>
          <w:lang w:val="ru-RU"/>
        </w:rPr>
      </w:pPr>
      <w:r w:rsidRPr="000915D0">
        <w:rPr>
          <w:rFonts w:ascii="Times New Roman" w:hAnsi="Times New Roman" w:cs="Times New Roman"/>
          <w:lang w:val="ru-RU"/>
        </w:rPr>
        <w:t xml:space="preserve">Федеральный закон от </w:t>
      </w:r>
      <w:r w:rsidR="002B26C9" w:rsidRPr="000915D0">
        <w:rPr>
          <w:rFonts w:ascii="Times New Roman" w:hAnsi="Times New Roman" w:cs="Times New Roman"/>
          <w:lang w:val="ru-RU"/>
        </w:rPr>
        <w:t>29.12.2012 №273-ФЗ «Об образовании в Российской Федерации»</w:t>
      </w:r>
    </w:p>
    <w:p w:rsidR="002B26C9" w:rsidRPr="000915D0" w:rsidRDefault="000915D0" w:rsidP="002B26C9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0915D0">
        <w:t xml:space="preserve">«Федеральный компонент </w:t>
      </w:r>
      <w:r w:rsidR="002B26C9" w:rsidRPr="000915D0">
        <w:t xml:space="preserve">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2B26C9" w:rsidRPr="000915D0" w:rsidRDefault="002B26C9" w:rsidP="002B26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D0">
        <w:rPr>
          <w:rFonts w:ascii="Times New Roman" w:hAnsi="Times New Roman" w:cs="Times New Roman"/>
          <w:sz w:val="24"/>
          <w:szCs w:val="24"/>
        </w:rPr>
        <w:t>Федеральный перечень учебных пособий, рекомендованных (допущенных) к использованию в образовательном процессе в образов</w:t>
      </w:r>
      <w:r w:rsidR="000915D0" w:rsidRPr="000915D0">
        <w:rPr>
          <w:rFonts w:ascii="Times New Roman" w:hAnsi="Times New Roman" w:cs="Times New Roman"/>
          <w:sz w:val="24"/>
          <w:szCs w:val="24"/>
        </w:rPr>
        <w:t>ательных</w:t>
      </w:r>
      <w:r w:rsidRPr="000915D0">
        <w:rPr>
          <w:rFonts w:ascii="Times New Roman" w:hAnsi="Times New Roman" w:cs="Times New Roman"/>
          <w:sz w:val="24"/>
          <w:szCs w:val="24"/>
        </w:rPr>
        <w:t xml:space="preserve"> учреждениях, реализующих образовательные программы общего образования и имеющих государственную аккредитацию, на 201</w:t>
      </w:r>
      <w:r w:rsidR="00DB4B41">
        <w:rPr>
          <w:rFonts w:ascii="Times New Roman" w:hAnsi="Times New Roman" w:cs="Times New Roman"/>
          <w:sz w:val="24"/>
          <w:szCs w:val="24"/>
        </w:rPr>
        <w:t>8</w:t>
      </w:r>
      <w:r w:rsidRPr="000915D0">
        <w:rPr>
          <w:rFonts w:ascii="Times New Roman" w:hAnsi="Times New Roman" w:cs="Times New Roman"/>
          <w:sz w:val="24"/>
          <w:szCs w:val="24"/>
        </w:rPr>
        <w:t>-201</w:t>
      </w:r>
      <w:r w:rsidR="00DB4B41">
        <w:rPr>
          <w:rFonts w:ascii="Times New Roman" w:hAnsi="Times New Roman" w:cs="Times New Roman"/>
          <w:sz w:val="24"/>
          <w:szCs w:val="24"/>
        </w:rPr>
        <w:t>9</w:t>
      </w:r>
      <w:r w:rsidRPr="000915D0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2B26C9" w:rsidRPr="000915D0" w:rsidRDefault="002B26C9" w:rsidP="002B26C9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0915D0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2B26C9" w:rsidRPr="000915D0" w:rsidRDefault="000915D0" w:rsidP="002B26C9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jc w:val="both"/>
      </w:pPr>
      <w:r w:rsidRPr="000915D0">
        <w:t xml:space="preserve">Учебный план ГБОУ лицея </w:t>
      </w:r>
      <w:r w:rsidR="002B26C9" w:rsidRPr="000915D0">
        <w:t>№1</w:t>
      </w:r>
      <w:r w:rsidRPr="000915D0">
        <w:t>4</w:t>
      </w:r>
      <w:r w:rsidR="00DB4B41">
        <w:t>4</w:t>
      </w:r>
      <w:r w:rsidR="002B26C9" w:rsidRPr="000915D0">
        <w:t xml:space="preserve"> </w:t>
      </w:r>
      <w:r w:rsidRPr="000915D0">
        <w:t xml:space="preserve">на </w:t>
      </w:r>
      <w:r w:rsidR="002B26C9" w:rsidRPr="000915D0">
        <w:t>201</w:t>
      </w:r>
      <w:r w:rsidR="00DB4B41">
        <w:t>8</w:t>
      </w:r>
      <w:r w:rsidR="002B26C9" w:rsidRPr="000915D0">
        <w:t>-201</w:t>
      </w:r>
      <w:r w:rsidR="00DB4B41">
        <w:t>9</w:t>
      </w:r>
      <w:r w:rsidR="002B26C9" w:rsidRPr="000915D0">
        <w:t xml:space="preserve"> учебный год.</w:t>
      </w:r>
      <w:bookmarkStart w:id="0" w:name="_GoBack"/>
      <w:bookmarkEnd w:id="0"/>
    </w:p>
    <w:p w:rsidR="00757311" w:rsidRDefault="000915D0" w:rsidP="00757311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0915D0">
        <w:t xml:space="preserve">Программы для общеобразовательных </w:t>
      </w:r>
      <w:r w:rsidR="002B26C9" w:rsidRPr="000915D0">
        <w:t xml:space="preserve">учреждений Министерства Образования и      науки РФ по предмету «Изобразительное искусство. 5-8 классы» авторы: </w:t>
      </w:r>
      <w:proofErr w:type="spellStart"/>
      <w:r w:rsidR="002B26C9" w:rsidRPr="000915D0">
        <w:t>Т.Я.Шпикалова</w:t>
      </w:r>
      <w:proofErr w:type="spellEnd"/>
      <w:r w:rsidR="002B26C9" w:rsidRPr="000915D0">
        <w:t xml:space="preserve">, </w:t>
      </w:r>
      <w:proofErr w:type="spellStart"/>
      <w:r w:rsidR="002B26C9" w:rsidRPr="000915D0">
        <w:t>Л.В.Ершова</w:t>
      </w:r>
      <w:proofErr w:type="spellEnd"/>
      <w:r w:rsidR="002B26C9" w:rsidRPr="000915D0">
        <w:t xml:space="preserve">, </w:t>
      </w:r>
      <w:proofErr w:type="spellStart"/>
      <w:r w:rsidR="002B26C9" w:rsidRPr="000915D0">
        <w:t>В.И.Колякина</w:t>
      </w:r>
      <w:proofErr w:type="spellEnd"/>
      <w:r w:rsidR="002B26C9" w:rsidRPr="000915D0">
        <w:t xml:space="preserve">, </w:t>
      </w:r>
      <w:proofErr w:type="spellStart"/>
      <w:r w:rsidR="002B26C9" w:rsidRPr="000915D0">
        <w:t>Л.В.Неретина</w:t>
      </w:r>
      <w:proofErr w:type="spellEnd"/>
      <w:r w:rsidR="002B26C9" w:rsidRPr="000915D0">
        <w:t xml:space="preserve">, </w:t>
      </w:r>
      <w:proofErr w:type="spellStart"/>
      <w:r w:rsidR="002B26C9" w:rsidRPr="000915D0">
        <w:t>Г.А.Поровская</w:t>
      </w:r>
      <w:proofErr w:type="spellEnd"/>
      <w:r w:rsidR="002B26C9" w:rsidRPr="000915D0">
        <w:t xml:space="preserve">, под научным руководством </w:t>
      </w:r>
      <w:proofErr w:type="spellStart"/>
      <w:r w:rsidR="002B26C9" w:rsidRPr="000915D0">
        <w:t>Т.Я.Шпикаловой</w:t>
      </w:r>
      <w:proofErr w:type="spellEnd"/>
      <w:r w:rsidR="002B26C9" w:rsidRPr="000915D0">
        <w:t>. Москва. Просвещение.2016 г.</w:t>
      </w:r>
      <w:r w:rsidR="00757311" w:rsidRPr="000915D0">
        <w:rPr>
          <w:color w:val="000000" w:themeColor="text1"/>
        </w:rPr>
        <w:t xml:space="preserve"> </w:t>
      </w:r>
    </w:p>
    <w:p w:rsidR="00F41E97" w:rsidRPr="00F41E97" w:rsidRDefault="00F41E97" w:rsidP="00F41E97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color w:val="000000" w:themeColor="text1"/>
          <w:lang w:val="ru-RU"/>
        </w:rPr>
      </w:pPr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Программы основного общего образования «Изобразительное искусство. Программы начального </w:t>
      </w:r>
      <w:proofErr w:type="gram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и  основного</w:t>
      </w:r>
      <w:proofErr w:type="gram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 общего образования» для обучающихся 5-8 классов общеобразовательных учреждений автора (под редакцией) </w:t>
      </w:r>
      <w:proofErr w:type="spell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Т.Я.Шпикалова</w:t>
      </w:r>
      <w:proofErr w:type="spell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Л.В.Ершова</w:t>
      </w:r>
      <w:proofErr w:type="spell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, </w:t>
      </w:r>
      <w:proofErr w:type="spell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Г.А.Поровская</w:t>
      </w:r>
      <w:proofErr w:type="spell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 и др.; </w:t>
      </w:r>
      <w:proofErr w:type="spell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под.ред</w:t>
      </w:r>
      <w:proofErr w:type="spell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. </w:t>
      </w:r>
      <w:proofErr w:type="spellStart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Т.Я.Шпикаловой</w:t>
      </w:r>
      <w:proofErr w:type="spellEnd"/>
      <w:r w:rsidRPr="00F41E97">
        <w:rPr>
          <w:rFonts w:ascii="Times New Roman" w:eastAsiaTheme="minorHAnsi" w:hAnsi="Times New Roman" w:cs="Times New Roman"/>
          <w:color w:val="000000" w:themeColor="text1"/>
          <w:lang w:val="ru-RU"/>
        </w:rPr>
        <w:t>. – М.: Просвещение, 2015 по направлению «Изобразительное искусство».</w:t>
      </w:r>
    </w:p>
    <w:p w:rsidR="00F41E97" w:rsidRPr="00F41E97" w:rsidRDefault="00F41E97" w:rsidP="00F41E97">
      <w:pPr>
        <w:pStyle w:val="Default"/>
        <w:numPr>
          <w:ilvl w:val="0"/>
          <w:numId w:val="1"/>
        </w:numPr>
        <w:rPr>
          <w:color w:val="000000" w:themeColor="text1"/>
        </w:rPr>
      </w:pPr>
      <w:r w:rsidRPr="000915D0">
        <w:rPr>
          <w:color w:val="000000" w:themeColor="text1"/>
        </w:rPr>
        <w:t>Годовой календарный учебный график на 2018-2019 учебный год.</w:t>
      </w:r>
    </w:p>
    <w:p w:rsidR="003261F4" w:rsidRPr="000915D0" w:rsidRDefault="003261F4" w:rsidP="00757311">
      <w:pPr>
        <w:pStyle w:val="Default"/>
        <w:ind w:left="284"/>
        <w:rPr>
          <w:color w:val="000000" w:themeColor="text1"/>
        </w:rPr>
      </w:pPr>
      <w:r w:rsidRPr="000915D0">
        <w:rPr>
          <w:color w:val="000000" w:themeColor="text1"/>
        </w:rPr>
        <w:t>Количество часов:</w:t>
      </w:r>
      <w:r w:rsidR="002B26C9" w:rsidRPr="000915D0">
        <w:rPr>
          <w:color w:val="000000" w:themeColor="text1"/>
        </w:rPr>
        <w:t>1</w:t>
      </w:r>
      <w:r w:rsidRPr="000915D0">
        <w:rPr>
          <w:color w:val="000000" w:themeColor="text1"/>
        </w:rPr>
        <w:t xml:space="preserve"> часа в неделю (</w:t>
      </w:r>
      <w:r w:rsidR="002B26C9" w:rsidRPr="000915D0">
        <w:rPr>
          <w:color w:val="000000" w:themeColor="text1"/>
        </w:rPr>
        <w:t xml:space="preserve">34 </w:t>
      </w:r>
      <w:r w:rsidRPr="000915D0">
        <w:rPr>
          <w:color w:val="000000" w:themeColor="text1"/>
        </w:rPr>
        <w:t xml:space="preserve">часа) </w:t>
      </w:r>
    </w:p>
    <w:p w:rsidR="003261F4" w:rsidRPr="000915D0" w:rsidRDefault="003261F4" w:rsidP="00757311">
      <w:pPr>
        <w:pStyle w:val="Default"/>
        <w:ind w:left="284"/>
        <w:rPr>
          <w:color w:val="000000" w:themeColor="text1"/>
        </w:rPr>
      </w:pPr>
      <w:r w:rsidRPr="000915D0">
        <w:rPr>
          <w:color w:val="000000" w:themeColor="text1"/>
        </w:rPr>
        <w:t xml:space="preserve">Уровень: базовый </w:t>
      </w:r>
    </w:p>
    <w:p w:rsidR="0067258F" w:rsidRPr="000915D0" w:rsidRDefault="002B26C9" w:rsidP="002B26C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0915D0">
        <w:rPr>
          <w:rFonts w:ascii="Times New Roman" w:hAnsi="Times New Roman" w:cs="Times New Roman"/>
          <w:sz w:val="24"/>
          <w:szCs w:val="24"/>
        </w:rPr>
        <w:t>учебник</w:t>
      </w:r>
      <w:r w:rsidR="000915D0" w:rsidRPr="000915D0">
        <w:rPr>
          <w:rFonts w:ascii="Times New Roman" w:hAnsi="Times New Roman" w:cs="Times New Roman"/>
          <w:sz w:val="24"/>
          <w:szCs w:val="24"/>
        </w:rPr>
        <w:t xml:space="preserve"> -  Т.Я. </w:t>
      </w:r>
      <w:proofErr w:type="spellStart"/>
      <w:r w:rsidR="000915D0" w:rsidRPr="000915D0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="000915D0" w:rsidRPr="000915D0">
        <w:rPr>
          <w:rFonts w:ascii="Times New Roman" w:hAnsi="Times New Roman" w:cs="Times New Roman"/>
          <w:sz w:val="24"/>
          <w:szCs w:val="24"/>
        </w:rPr>
        <w:t xml:space="preserve">, Л.В. Ершова, </w:t>
      </w:r>
      <w:r w:rsidRPr="000915D0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Pr="000915D0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="000915D0">
        <w:rPr>
          <w:rFonts w:ascii="Times New Roman" w:hAnsi="Times New Roman" w:cs="Times New Roman"/>
          <w:sz w:val="24"/>
          <w:szCs w:val="24"/>
        </w:rPr>
        <w:t xml:space="preserve"> </w:t>
      </w:r>
      <w:r w:rsidRPr="000915D0">
        <w:rPr>
          <w:rFonts w:ascii="Times New Roman" w:hAnsi="Times New Roman" w:cs="Times New Roman"/>
          <w:sz w:val="24"/>
          <w:szCs w:val="24"/>
        </w:rPr>
        <w:t xml:space="preserve">«Изобразительное  искусство» 6 класс, под редакцией Т.Я. </w:t>
      </w:r>
      <w:proofErr w:type="spellStart"/>
      <w:r w:rsidRPr="000915D0">
        <w:rPr>
          <w:rFonts w:ascii="Times New Roman" w:hAnsi="Times New Roman" w:cs="Times New Roman"/>
          <w:sz w:val="24"/>
          <w:szCs w:val="24"/>
        </w:rPr>
        <w:t>Шпикаловой</w:t>
      </w:r>
      <w:proofErr w:type="spellEnd"/>
      <w:r w:rsidRPr="000915D0">
        <w:rPr>
          <w:rFonts w:ascii="Times New Roman" w:hAnsi="Times New Roman" w:cs="Times New Roman"/>
          <w:sz w:val="24"/>
          <w:szCs w:val="24"/>
        </w:rPr>
        <w:t>.   Москва «Просвещение» 2015г.</w:t>
      </w:r>
    </w:p>
    <w:p w:rsidR="002B26C9" w:rsidRPr="000915D0" w:rsidRDefault="00757311" w:rsidP="00F41E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15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4642" w:rsidRPr="000915D0" w:rsidRDefault="00854642" w:rsidP="003261F4">
      <w:pPr>
        <w:rPr>
          <w:rFonts w:ascii="Times New Roman" w:hAnsi="Times New Roman" w:cs="Times New Roman"/>
          <w:sz w:val="24"/>
          <w:szCs w:val="24"/>
        </w:rPr>
      </w:pPr>
    </w:p>
    <w:p w:rsidR="00854642" w:rsidRPr="000915D0" w:rsidRDefault="00854642" w:rsidP="00854642">
      <w:pPr>
        <w:shd w:val="clear" w:color="auto" w:fill="FFFFFF"/>
        <w:ind w:left="5" w:right="10"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854642" w:rsidRPr="000915D0" w:rsidRDefault="00854642" w:rsidP="003261F4">
      <w:pPr>
        <w:rPr>
          <w:rFonts w:ascii="Times New Roman" w:hAnsi="Times New Roman" w:cs="Times New Roman"/>
          <w:sz w:val="24"/>
          <w:szCs w:val="24"/>
        </w:rPr>
      </w:pPr>
    </w:p>
    <w:sectPr w:rsidR="00854642" w:rsidRPr="0009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542D"/>
    <w:multiLevelType w:val="hybridMultilevel"/>
    <w:tmpl w:val="BBA897A0"/>
    <w:lvl w:ilvl="0" w:tplc="9B94EA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BEF7821"/>
    <w:multiLevelType w:val="hybridMultilevel"/>
    <w:tmpl w:val="9BDA880A"/>
    <w:lvl w:ilvl="0" w:tplc="9F0655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89"/>
    <w:rsid w:val="000915D0"/>
    <w:rsid w:val="002A05BC"/>
    <w:rsid w:val="002B26C9"/>
    <w:rsid w:val="003261F4"/>
    <w:rsid w:val="0067258F"/>
    <w:rsid w:val="00757311"/>
    <w:rsid w:val="008101E9"/>
    <w:rsid w:val="00854642"/>
    <w:rsid w:val="00AC7A89"/>
    <w:rsid w:val="00DB4B41"/>
    <w:rsid w:val="00EE05C2"/>
    <w:rsid w:val="00F4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D3921-0E3B-4AA4-BDBB-17F5BD27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61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854642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/>
    </w:rPr>
  </w:style>
  <w:style w:type="paragraph" w:styleId="a4">
    <w:name w:val="Normal (Web)"/>
    <w:basedOn w:val="a"/>
    <w:rsid w:val="00854642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AUSER_3</cp:lastModifiedBy>
  <cp:revision>6</cp:revision>
  <dcterms:created xsi:type="dcterms:W3CDTF">2019-01-27T10:48:00Z</dcterms:created>
  <dcterms:modified xsi:type="dcterms:W3CDTF">2019-02-02T09:09:00Z</dcterms:modified>
</cp:coreProperties>
</file>