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B3" w:rsidRPr="00786EB3" w:rsidRDefault="00030E16" w:rsidP="00786E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72505" cy="8370570"/>
            <wp:effectExtent l="0" t="0" r="4445" b="0"/>
            <wp:docPr id="3" name="Рисунок 3" descr="G:\2016-17 уч год\Программы\заверенные титульники\познай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6-17 уч год\Программы\заверенные титульники\познай 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837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C0" w:rsidRDefault="007177C0" w:rsidP="00786EB3">
      <w:pPr>
        <w:jc w:val="center"/>
        <w:rPr>
          <w:b/>
          <w:sz w:val="28"/>
          <w:szCs w:val="28"/>
        </w:rPr>
        <w:sectPr w:rsidR="007177C0" w:rsidSect="00B1298F">
          <w:footerReference w:type="default" r:id="rId10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7177C0" w:rsidRPr="00B63CF0" w:rsidRDefault="007177C0" w:rsidP="00717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bookmarkStart w:id="0" w:name="_GoBack"/>
      <w:bookmarkEnd w:id="0"/>
    </w:p>
    <w:p w:rsidR="007177C0" w:rsidRPr="00AB00BC" w:rsidRDefault="007177C0" w:rsidP="007177C0">
      <w:pPr>
        <w:rPr>
          <w:sz w:val="28"/>
          <w:szCs w:val="28"/>
        </w:rPr>
      </w:pPr>
    </w:p>
    <w:p w:rsidR="007177C0" w:rsidRPr="00AB00BC" w:rsidRDefault="007177C0" w:rsidP="00AB04D7">
      <w:pPr>
        <w:spacing w:line="360" w:lineRule="auto"/>
        <w:jc w:val="both"/>
        <w:rPr>
          <w:sz w:val="28"/>
          <w:szCs w:val="28"/>
        </w:rPr>
      </w:pPr>
      <w:r w:rsidRPr="00AB00BC">
        <w:rPr>
          <w:sz w:val="28"/>
          <w:szCs w:val="28"/>
        </w:rPr>
        <w:t xml:space="preserve">Пояснительная записка  </w:t>
      </w:r>
      <w:r>
        <w:rPr>
          <w:sz w:val="28"/>
          <w:szCs w:val="28"/>
        </w:rPr>
        <w:t>…………………………...……………………………..3</w:t>
      </w:r>
    </w:p>
    <w:p w:rsidR="007177C0" w:rsidRDefault="007177C0" w:rsidP="00AB04D7">
      <w:pPr>
        <w:spacing w:line="360" w:lineRule="auto"/>
        <w:rPr>
          <w:color w:val="000000"/>
          <w:sz w:val="28"/>
          <w:szCs w:val="28"/>
        </w:rPr>
      </w:pPr>
      <w:r w:rsidRPr="00AB00BC">
        <w:rPr>
          <w:color w:val="000000"/>
          <w:sz w:val="28"/>
          <w:szCs w:val="28"/>
        </w:rPr>
        <w:t>Учебно-</w:t>
      </w:r>
      <w:r>
        <w:rPr>
          <w:color w:val="000000"/>
          <w:sz w:val="28"/>
          <w:szCs w:val="28"/>
        </w:rPr>
        <w:t>темати</w:t>
      </w:r>
      <w:r w:rsidRPr="00AB00BC">
        <w:rPr>
          <w:color w:val="000000"/>
          <w:sz w:val="28"/>
          <w:szCs w:val="28"/>
        </w:rPr>
        <w:t xml:space="preserve">ческий </w:t>
      </w:r>
      <w:r>
        <w:rPr>
          <w:color w:val="000000"/>
          <w:sz w:val="28"/>
          <w:szCs w:val="28"/>
        </w:rPr>
        <w:t>план</w:t>
      </w:r>
      <w:r w:rsidR="00B1298F">
        <w:rPr>
          <w:color w:val="000000"/>
          <w:sz w:val="28"/>
          <w:szCs w:val="28"/>
        </w:rPr>
        <w:t xml:space="preserve"> </w:t>
      </w:r>
      <w:r w:rsidR="00A124DD">
        <w:rPr>
          <w:color w:val="000000"/>
          <w:sz w:val="28"/>
          <w:szCs w:val="28"/>
        </w:rPr>
        <w:t>……………………..</w:t>
      </w:r>
      <w:r w:rsidR="00B129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………………………………</w:t>
      </w:r>
      <w:r w:rsidR="000750E2">
        <w:rPr>
          <w:color w:val="000000"/>
          <w:sz w:val="28"/>
          <w:szCs w:val="28"/>
        </w:rPr>
        <w:t>7</w:t>
      </w:r>
    </w:p>
    <w:p w:rsidR="007177C0" w:rsidRDefault="007177C0" w:rsidP="00AB04D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</w:t>
      </w:r>
      <w:r w:rsidR="00A124DD">
        <w:rPr>
          <w:color w:val="000000"/>
          <w:sz w:val="28"/>
          <w:szCs w:val="28"/>
        </w:rPr>
        <w:t>……………………..</w:t>
      </w:r>
      <w:r w:rsidR="00B1298F">
        <w:rPr>
          <w:color w:val="000000"/>
          <w:sz w:val="28"/>
          <w:szCs w:val="28"/>
        </w:rPr>
        <w:t>………………………………...</w:t>
      </w:r>
      <w:r>
        <w:rPr>
          <w:color w:val="000000"/>
          <w:sz w:val="28"/>
          <w:szCs w:val="28"/>
        </w:rPr>
        <w:t>…</w:t>
      </w:r>
      <w:r w:rsidR="00403BE6">
        <w:rPr>
          <w:color w:val="000000"/>
          <w:sz w:val="28"/>
          <w:szCs w:val="28"/>
        </w:rPr>
        <w:t>8</w:t>
      </w:r>
    </w:p>
    <w:p w:rsidR="007177C0" w:rsidRDefault="007177C0" w:rsidP="00AB04D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обеспечение…………………………………………………..…</w:t>
      </w:r>
      <w:r w:rsidR="00403BE6">
        <w:rPr>
          <w:color w:val="000000"/>
          <w:sz w:val="28"/>
          <w:szCs w:val="28"/>
        </w:rPr>
        <w:t>10</w:t>
      </w:r>
    </w:p>
    <w:p w:rsidR="007177C0" w:rsidRDefault="007177C0" w:rsidP="00AB04D7">
      <w:pPr>
        <w:spacing w:line="360" w:lineRule="auto"/>
        <w:rPr>
          <w:color w:val="000000"/>
          <w:sz w:val="28"/>
          <w:szCs w:val="28"/>
        </w:rPr>
      </w:pPr>
      <w:r w:rsidRPr="00AB00BC">
        <w:rPr>
          <w:color w:val="000000"/>
          <w:sz w:val="28"/>
          <w:szCs w:val="28"/>
        </w:rPr>
        <w:t>Литература</w:t>
      </w:r>
      <w:r>
        <w:rPr>
          <w:color w:val="000000"/>
          <w:sz w:val="28"/>
          <w:szCs w:val="28"/>
        </w:rPr>
        <w:t>…………………………………………………………………….....</w:t>
      </w:r>
      <w:r w:rsidR="00403BE6">
        <w:rPr>
          <w:color w:val="000000"/>
          <w:sz w:val="28"/>
          <w:szCs w:val="28"/>
        </w:rPr>
        <w:t>14</w:t>
      </w:r>
    </w:p>
    <w:p w:rsidR="00403BE6" w:rsidRDefault="00403BE6" w:rsidP="00AB04D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Репертуар</w:t>
      </w:r>
    </w:p>
    <w:p w:rsidR="007177C0" w:rsidRPr="00AB00BC" w:rsidRDefault="007177C0" w:rsidP="00AB04D7">
      <w:pPr>
        <w:spacing w:line="360" w:lineRule="auto"/>
        <w:rPr>
          <w:sz w:val="28"/>
          <w:szCs w:val="28"/>
        </w:rPr>
      </w:pPr>
    </w:p>
    <w:p w:rsidR="007177C0" w:rsidRDefault="007177C0" w:rsidP="00B260B9">
      <w:pPr>
        <w:spacing w:line="480" w:lineRule="auto"/>
        <w:ind w:firstLine="709"/>
        <w:jc w:val="center"/>
        <w:rPr>
          <w:b/>
          <w:sz w:val="28"/>
          <w:szCs w:val="28"/>
        </w:rPr>
        <w:sectPr w:rsidR="007177C0" w:rsidSect="00B260B9">
          <w:footerReference w:type="even" r:id="rId11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330BC4" w:rsidRPr="0069767F" w:rsidRDefault="00B260B9" w:rsidP="00B260B9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lastRenderedPageBreak/>
        <w:t>ПОЯСНИТЕЛЬНАЯ ЗАПИСКА</w:t>
      </w:r>
    </w:p>
    <w:p w:rsidR="00D703BC" w:rsidRPr="00BB236A" w:rsidRDefault="00D703BC" w:rsidP="009D6329">
      <w:pPr>
        <w:spacing w:line="360" w:lineRule="auto"/>
        <w:ind w:firstLine="567"/>
        <w:jc w:val="both"/>
        <w:rPr>
          <w:sz w:val="28"/>
          <w:szCs w:val="28"/>
        </w:rPr>
      </w:pPr>
      <w:r w:rsidRPr="00BB236A">
        <w:rPr>
          <w:b/>
          <w:sz w:val="28"/>
          <w:szCs w:val="28"/>
        </w:rPr>
        <w:t>Пение</w:t>
      </w:r>
      <w:r w:rsidR="009D6329">
        <w:rPr>
          <w:b/>
          <w:sz w:val="28"/>
          <w:szCs w:val="28"/>
        </w:rPr>
        <w:t xml:space="preserve"> </w:t>
      </w:r>
      <w:r w:rsidRPr="00BB236A">
        <w:rPr>
          <w:sz w:val="28"/>
          <w:szCs w:val="28"/>
        </w:rPr>
        <w:t>–</w:t>
      </w:r>
      <w:r w:rsidR="009D6329">
        <w:rPr>
          <w:sz w:val="28"/>
          <w:szCs w:val="28"/>
        </w:rPr>
        <w:t xml:space="preserve"> </w:t>
      </w:r>
      <w:r w:rsidRPr="00BB236A">
        <w:rPr>
          <w:sz w:val="28"/>
          <w:szCs w:val="28"/>
        </w:rPr>
        <w:t>самое естественное проявление</w:t>
      </w:r>
      <w:r w:rsidR="009D6329">
        <w:rPr>
          <w:sz w:val="28"/>
          <w:szCs w:val="28"/>
        </w:rPr>
        <w:t xml:space="preserve"> музыкальности человека, самое </w:t>
      </w:r>
      <w:r w:rsidRPr="00BB236A">
        <w:rPr>
          <w:sz w:val="28"/>
          <w:szCs w:val="28"/>
        </w:rPr>
        <w:t xml:space="preserve">непосредственное </w:t>
      </w:r>
      <w:r w:rsidR="009D6329">
        <w:rPr>
          <w:sz w:val="28"/>
          <w:szCs w:val="28"/>
        </w:rPr>
        <w:t xml:space="preserve">выражение с помощью голоса </w:t>
      </w:r>
      <w:r w:rsidRPr="00BB236A">
        <w:rPr>
          <w:sz w:val="28"/>
          <w:szCs w:val="28"/>
        </w:rPr>
        <w:t xml:space="preserve">его </w:t>
      </w:r>
      <w:r w:rsidR="009D6329">
        <w:rPr>
          <w:sz w:val="28"/>
          <w:szCs w:val="28"/>
        </w:rPr>
        <w:t xml:space="preserve">чувств, настроений, эмоций. Поющий человеческий голос издавна называли  самым прекрасным, самым послушным и тонким музыкальным инструментом. </w:t>
      </w:r>
      <w:r w:rsidRPr="00BB236A">
        <w:rPr>
          <w:sz w:val="28"/>
          <w:szCs w:val="28"/>
        </w:rPr>
        <w:t>Певческо</w:t>
      </w:r>
      <w:r w:rsidR="009D6329">
        <w:rPr>
          <w:sz w:val="28"/>
          <w:szCs w:val="28"/>
        </w:rPr>
        <w:t xml:space="preserve">е воспитание оказывает влияние не только на развитие </w:t>
      </w:r>
      <w:r w:rsidRPr="00BB236A">
        <w:rPr>
          <w:sz w:val="28"/>
          <w:szCs w:val="28"/>
        </w:rPr>
        <w:t>эмоционально</w:t>
      </w:r>
      <w:r w:rsidR="009D6329">
        <w:rPr>
          <w:sz w:val="28"/>
          <w:szCs w:val="28"/>
        </w:rPr>
        <w:t xml:space="preserve">-эстетической сферы  ребенка, но и на его интеллектуальное развитие, на формирование речи, являющейся материальной основой </w:t>
      </w:r>
      <w:r w:rsidRPr="00BB236A">
        <w:rPr>
          <w:sz w:val="28"/>
          <w:szCs w:val="28"/>
        </w:rPr>
        <w:t>мышления.</w:t>
      </w:r>
    </w:p>
    <w:p w:rsidR="00D703BC" w:rsidRDefault="00D703BC" w:rsidP="009D6329">
      <w:pPr>
        <w:spacing w:line="360" w:lineRule="auto"/>
        <w:ind w:firstLine="567"/>
        <w:jc w:val="both"/>
        <w:rPr>
          <w:sz w:val="28"/>
          <w:szCs w:val="28"/>
        </w:rPr>
      </w:pPr>
      <w:r w:rsidRPr="00BB236A">
        <w:rPr>
          <w:b/>
          <w:sz w:val="28"/>
          <w:szCs w:val="28"/>
        </w:rPr>
        <w:t>Хоровое  пение</w:t>
      </w:r>
      <w:r w:rsidR="009D6329">
        <w:rPr>
          <w:sz w:val="28"/>
          <w:szCs w:val="28"/>
        </w:rPr>
        <w:t xml:space="preserve"> – одно из ведущих средств слухового и вокального воспитания, приобщение школьника к активной музыкальной деятельности. Степень осознанности, вкладываемая в музыкальную работу каждым из участников хора, уровень музыкального развития хорового</w:t>
      </w:r>
      <w:r w:rsidRPr="00BB236A">
        <w:rPr>
          <w:sz w:val="28"/>
          <w:szCs w:val="28"/>
        </w:rPr>
        <w:t xml:space="preserve"> коллекти</w:t>
      </w:r>
      <w:r w:rsidR="009D6329">
        <w:rPr>
          <w:sz w:val="28"/>
          <w:szCs w:val="28"/>
        </w:rPr>
        <w:t xml:space="preserve">ва и отдельных его членов – все это проявляется в процессе хорового исполнения произведения. Активность хорового коллектива в общении с музыкой способствует комплексному музыкальному развитию учащихся. В хоровом пении </w:t>
      </w:r>
      <w:r w:rsidRPr="00BB236A">
        <w:rPr>
          <w:sz w:val="28"/>
          <w:szCs w:val="28"/>
        </w:rPr>
        <w:t>используется</w:t>
      </w:r>
      <w:r w:rsidR="009D6329">
        <w:rPr>
          <w:sz w:val="28"/>
          <w:szCs w:val="28"/>
        </w:rPr>
        <w:t xml:space="preserve"> голос, как природный музыкальный инструмент, имеющийся у каждого здорового, нормально развивающегося школьника. Есть основание считать пение первичным из всех видов музыкального исполнения, одним из первых проявлений </w:t>
      </w:r>
      <w:r w:rsidRPr="00BB236A">
        <w:rPr>
          <w:sz w:val="28"/>
          <w:szCs w:val="28"/>
        </w:rPr>
        <w:t>музыкальности.</w:t>
      </w:r>
    </w:p>
    <w:p w:rsidR="00B260B9" w:rsidRPr="00DE09EB" w:rsidRDefault="00D703BC" w:rsidP="00D703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4552">
        <w:rPr>
          <w:sz w:val="28"/>
          <w:szCs w:val="28"/>
        </w:rPr>
        <w:t>бразовательная п</w:t>
      </w:r>
      <w:r w:rsidR="00B260B9" w:rsidRPr="00DE09EB">
        <w:rPr>
          <w:sz w:val="28"/>
          <w:szCs w:val="28"/>
        </w:rPr>
        <w:t>рограмма</w:t>
      </w:r>
      <w:r w:rsidR="00EC4552">
        <w:rPr>
          <w:sz w:val="28"/>
          <w:szCs w:val="28"/>
        </w:rPr>
        <w:t xml:space="preserve"> «</w:t>
      </w:r>
      <w:r>
        <w:rPr>
          <w:sz w:val="28"/>
          <w:szCs w:val="28"/>
        </w:rPr>
        <w:t>Вдохновение</w:t>
      </w:r>
      <w:r w:rsidR="00EC4552">
        <w:rPr>
          <w:sz w:val="28"/>
          <w:szCs w:val="28"/>
        </w:rPr>
        <w:t>»</w:t>
      </w:r>
      <w:r w:rsidR="00B260B9" w:rsidRPr="00DE09EB">
        <w:rPr>
          <w:sz w:val="28"/>
          <w:szCs w:val="28"/>
        </w:rPr>
        <w:t xml:space="preserve"> являе</w:t>
      </w:r>
      <w:r w:rsidR="00E46346">
        <w:rPr>
          <w:sz w:val="28"/>
          <w:szCs w:val="28"/>
        </w:rPr>
        <w:t>тся модифицированной программой.</w:t>
      </w:r>
    </w:p>
    <w:p w:rsidR="00785677" w:rsidRPr="0069767F" w:rsidRDefault="00785677" w:rsidP="00B260B9">
      <w:pPr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b/>
          <w:sz w:val="28"/>
          <w:szCs w:val="28"/>
        </w:rPr>
        <w:t xml:space="preserve">Направленность программы – </w:t>
      </w:r>
      <w:r w:rsidR="00B260B9" w:rsidRPr="0069767F">
        <w:rPr>
          <w:sz w:val="28"/>
          <w:szCs w:val="28"/>
        </w:rPr>
        <w:t xml:space="preserve">художественная, уровень </w:t>
      </w:r>
      <w:r w:rsidR="00F321A7">
        <w:rPr>
          <w:sz w:val="28"/>
          <w:szCs w:val="28"/>
        </w:rPr>
        <w:t>о</w:t>
      </w:r>
      <w:r w:rsidR="00B260B9" w:rsidRPr="0069767F">
        <w:rPr>
          <w:sz w:val="28"/>
          <w:szCs w:val="28"/>
        </w:rPr>
        <w:t xml:space="preserve">своения – общекультурный. </w:t>
      </w:r>
    </w:p>
    <w:p w:rsidR="00314E47" w:rsidRDefault="00314E47" w:rsidP="00155503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713F2">
        <w:rPr>
          <w:rFonts w:eastAsia="Calibri"/>
          <w:color w:val="000000"/>
          <w:sz w:val="28"/>
          <w:szCs w:val="28"/>
        </w:rPr>
        <w:t xml:space="preserve">Данная программа является </w:t>
      </w:r>
      <w:r w:rsidRPr="001713F2">
        <w:rPr>
          <w:rFonts w:eastAsia="Calibri"/>
          <w:b/>
          <w:color w:val="000000"/>
          <w:sz w:val="28"/>
          <w:szCs w:val="28"/>
        </w:rPr>
        <w:t>актуальной</w:t>
      </w:r>
      <w:r w:rsidRPr="001713F2">
        <w:rPr>
          <w:rFonts w:eastAsia="Calibri"/>
          <w:color w:val="000000"/>
          <w:sz w:val="28"/>
          <w:szCs w:val="28"/>
        </w:rPr>
        <w:t xml:space="preserve"> на сегодняшний момент. Она составлена с учетом тенденций хорового искусства нашего времени и соответствует уровню развития современной детской аудитории. В программе учтены </w:t>
      </w:r>
      <w:r w:rsidRPr="001713F2">
        <w:rPr>
          <w:rFonts w:eastAsia="Calibri"/>
          <w:sz w:val="28"/>
          <w:szCs w:val="28"/>
        </w:rPr>
        <w:t>основные ценности и цели дополнительного образования по эстетическому развитию детей</w:t>
      </w:r>
      <w:r w:rsidR="00155503">
        <w:rPr>
          <w:rFonts w:eastAsia="Calibri"/>
          <w:sz w:val="28"/>
          <w:szCs w:val="28"/>
        </w:rPr>
        <w:t>.</w:t>
      </w:r>
    </w:p>
    <w:p w:rsidR="00155503" w:rsidRPr="001713F2" w:rsidRDefault="00155503" w:rsidP="00155503">
      <w:pPr>
        <w:spacing w:line="360" w:lineRule="auto"/>
        <w:ind w:firstLine="567"/>
        <w:jc w:val="both"/>
        <w:rPr>
          <w:sz w:val="28"/>
          <w:szCs w:val="28"/>
        </w:rPr>
      </w:pPr>
      <w:r w:rsidRPr="001713F2">
        <w:rPr>
          <w:sz w:val="28"/>
          <w:szCs w:val="28"/>
        </w:rPr>
        <w:lastRenderedPageBreak/>
        <w:t xml:space="preserve">Занятия пением положительно воздействуют на дыхание, укрепляют голосовой аппарат, а также активно развивают музыкальные способности детей: эмоциональную отзывчивость, ладовое чувство, чувство ритма. Занятия в хоре проводятся не только со способными в музыкальном отношении учащимися, но и со всеми желающими. </w:t>
      </w:r>
    </w:p>
    <w:p w:rsidR="00785677" w:rsidRPr="0069767F" w:rsidRDefault="00785677" w:rsidP="00B260B9">
      <w:pPr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b/>
          <w:sz w:val="28"/>
          <w:szCs w:val="28"/>
        </w:rPr>
        <w:t xml:space="preserve">Педагогическая </w:t>
      </w:r>
      <w:r w:rsidR="009B75B3" w:rsidRPr="0069767F">
        <w:rPr>
          <w:b/>
          <w:sz w:val="28"/>
          <w:szCs w:val="28"/>
        </w:rPr>
        <w:t xml:space="preserve">целесообразность реализации данной программы. </w:t>
      </w:r>
      <w:r w:rsidR="009B75B3" w:rsidRPr="0069767F">
        <w:rPr>
          <w:sz w:val="28"/>
          <w:szCs w:val="28"/>
        </w:rPr>
        <w:t>Музыкальное восприятие</w:t>
      </w:r>
      <w:r w:rsidR="00DF0F36">
        <w:rPr>
          <w:sz w:val="28"/>
          <w:szCs w:val="28"/>
        </w:rPr>
        <w:t xml:space="preserve"> </w:t>
      </w:r>
      <w:r w:rsidR="009B75B3" w:rsidRPr="0069767F">
        <w:rPr>
          <w:sz w:val="28"/>
          <w:szCs w:val="28"/>
        </w:rPr>
        <w:t>- неотъемлемая часть духовного восприятия личности человека, его нравственных устоев, интеллекта, развития эмоционального восприятия жизни и ее эстетической оценки.</w:t>
      </w:r>
    </w:p>
    <w:p w:rsidR="009E5549" w:rsidRDefault="00F321A7" w:rsidP="00B260B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  <w:r w:rsidR="007D1EAA" w:rsidRPr="0069767F">
        <w:rPr>
          <w:b/>
          <w:sz w:val="28"/>
          <w:szCs w:val="28"/>
        </w:rPr>
        <w:t xml:space="preserve"> </w:t>
      </w:r>
      <w:r w:rsidR="009E5549" w:rsidRPr="009E5549">
        <w:rPr>
          <w:sz w:val="28"/>
          <w:szCs w:val="28"/>
        </w:rPr>
        <w:t>создание условий для развития и реализации творческого потенциала обучающихся в области музыкальной культуры и хорового пения</w:t>
      </w:r>
      <w:r w:rsidR="009E5549">
        <w:rPr>
          <w:b/>
          <w:sz w:val="28"/>
          <w:szCs w:val="28"/>
        </w:rPr>
        <w:t xml:space="preserve"> </w:t>
      </w:r>
    </w:p>
    <w:p w:rsidR="0085710D" w:rsidRPr="0069767F" w:rsidRDefault="00EC4552" w:rsidP="00B260B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</w:p>
    <w:p w:rsidR="0085710D" w:rsidRPr="0069767F" w:rsidRDefault="008A4F4A" w:rsidP="00B260B9">
      <w:pPr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i/>
          <w:sz w:val="28"/>
          <w:szCs w:val="28"/>
        </w:rPr>
        <w:t>1.</w:t>
      </w:r>
      <w:r w:rsidR="00DE09EB">
        <w:rPr>
          <w:i/>
          <w:sz w:val="28"/>
          <w:szCs w:val="28"/>
        </w:rPr>
        <w:t>О</w:t>
      </w:r>
      <w:r w:rsidR="00DE09EB">
        <w:rPr>
          <w:sz w:val="28"/>
          <w:szCs w:val="28"/>
        </w:rPr>
        <w:t>бучающие</w:t>
      </w:r>
    </w:p>
    <w:p w:rsidR="00F84878" w:rsidRPr="009E5549" w:rsidRDefault="009E5549" w:rsidP="009E5549">
      <w:pPr>
        <w:numPr>
          <w:ilvl w:val="0"/>
          <w:numId w:val="24"/>
        </w:numPr>
        <w:spacing w:line="360" w:lineRule="auto"/>
        <w:ind w:left="426"/>
        <w:jc w:val="both"/>
        <w:rPr>
          <w:sz w:val="28"/>
          <w:szCs w:val="28"/>
        </w:rPr>
      </w:pPr>
      <w:r w:rsidRPr="009E5549">
        <w:rPr>
          <w:sz w:val="28"/>
          <w:szCs w:val="28"/>
        </w:rPr>
        <w:t>дать обучающимся начальный объём знаний, умений и навыков в области хорового пения;</w:t>
      </w:r>
    </w:p>
    <w:p w:rsidR="00D703BC" w:rsidRDefault="00D703BC" w:rsidP="009E5549">
      <w:pPr>
        <w:numPr>
          <w:ilvl w:val="0"/>
          <w:numId w:val="24"/>
        </w:numPr>
        <w:spacing w:line="360" w:lineRule="auto"/>
        <w:ind w:left="426"/>
        <w:jc w:val="both"/>
        <w:rPr>
          <w:sz w:val="28"/>
          <w:szCs w:val="28"/>
        </w:rPr>
      </w:pPr>
      <w:r w:rsidRPr="00BB236A">
        <w:rPr>
          <w:sz w:val="28"/>
          <w:szCs w:val="28"/>
        </w:rPr>
        <w:t>формировать голосовой аппарат</w:t>
      </w:r>
      <w:r>
        <w:rPr>
          <w:sz w:val="28"/>
          <w:szCs w:val="28"/>
        </w:rPr>
        <w:t>;</w:t>
      </w:r>
    </w:p>
    <w:p w:rsidR="009E5549" w:rsidRPr="009E5549" w:rsidRDefault="009E5549" w:rsidP="009E5549">
      <w:pPr>
        <w:numPr>
          <w:ilvl w:val="0"/>
          <w:numId w:val="24"/>
        </w:numPr>
        <w:spacing w:line="360" w:lineRule="auto"/>
        <w:ind w:left="426"/>
        <w:jc w:val="both"/>
        <w:rPr>
          <w:sz w:val="28"/>
          <w:szCs w:val="28"/>
        </w:rPr>
      </w:pPr>
      <w:r w:rsidRPr="009E5549">
        <w:rPr>
          <w:sz w:val="28"/>
          <w:szCs w:val="28"/>
        </w:rPr>
        <w:t>дать начальные знания в области музыкальной культуры</w:t>
      </w:r>
      <w:r>
        <w:rPr>
          <w:sz w:val="28"/>
          <w:szCs w:val="28"/>
        </w:rPr>
        <w:t>.</w:t>
      </w:r>
    </w:p>
    <w:p w:rsidR="00F84878" w:rsidRPr="0069767F" w:rsidRDefault="008A4F4A" w:rsidP="00B260B9">
      <w:pPr>
        <w:tabs>
          <w:tab w:val="left" w:pos="345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9767F">
        <w:rPr>
          <w:i/>
          <w:sz w:val="28"/>
          <w:szCs w:val="28"/>
        </w:rPr>
        <w:t>2.</w:t>
      </w:r>
      <w:r w:rsidR="00F84878" w:rsidRPr="0069767F">
        <w:rPr>
          <w:i/>
          <w:sz w:val="28"/>
          <w:szCs w:val="28"/>
        </w:rPr>
        <w:t>Развивающие</w:t>
      </w:r>
    </w:p>
    <w:p w:rsidR="009E5549" w:rsidRPr="009E5549" w:rsidRDefault="009E5549" w:rsidP="009D6329">
      <w:pPr>
        <w:numPr>
          <w:ilvl w:val="0"/>
          <w:numId w:val="25"/>
        </w:numPr>
        <w:spacing w:line="360" w:lineRule="auto"/>
        <w:ind w:left="426"/>
        <w:jc w:val="both"/>
        <w:rPr>
          <w:sz w:val="28"/>
          <w:szCs w:val="28"/>
        </w:rPr>
      </w:pPr>
      <w:r w:rsidRPr="009E5549">
        <w:rPr>
          <w:sz w:val="28"/>
          <w:szCs w:val="28"/>
        </w:rPr>
        <w:t>развивать голос, музыкальный слух и память, чувство ритма;</w:t>
      </w:r>
    </w:p>
    <w:p w:rsidR="009E5549" w:rsidRPr="009E5549" w:rsidRDefault="009E5549" w:rsidP="009D6329">
      <w:pPr>
        <w:numPr>
          <w:ilvl w:val="0"/>
          <w:numId w:val="25"/>
        </w:numPr>
        <w:spacing w:line="360" w:lineRule="auto"/>
        <w:ind w:left="426"/>
        <w:jc w:val="both"/>
        <w:rPr>
          <w:sz w:val="28"/>
          <w:szCs w:val="28"/>
        </w:rPr>
      </w:pPr>
      <w:r w:rsidRPr="009E5549">
        <w:rPr>
          <w:sz w:val="28"/>
          <w:szCs w:val="28"/>
        </w:rPr>
        <w:t>формировать у обучающихся практические умения и навыки (чистота интонирования, артикуляция и дыхание);</w:t>
      </w:r>
    </w:p>
    <w:p w:rsidR="009E5549" w:rsidRDefault="009E5549" w:rsidP="009D6329">
      <w:pPr>
        <w:numPr>
          <w:ilvl w:val="0"/>
          <w:numId w:val="25"/>
        </w:numPr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5549">
        <w:rPr>
          <w:rFonts w:eastAsia="Calibri"/>
          <w:sz w:val="28"/>
          <w:szCs w:val="28"/>
        </w:rPr>
        <w:t>всесторонне развивать музыкальные задатки и способности детей</w:t>
      </w:r>
      <w:r w:rsidRPr="001713F2">
        <w:rPr>
          <w:rFonts w:eastAsia="Calibri"/>
          <w:sz w:val="28"/>
          <w:szCs w:val="28"/>
        </w:rPr>
        <w:t>.</w:t>
      </w:r>
    </w:p>
    <w:p w:rsidR="00314E47" w:rsidRPr="00314E47" w:rsidRDefault="00314E47" w:rsidP="009D6329">
      <w:pPr>
        <w:numPr>
          <w:ilvl w:val="0"/>
          <w:numId w:val="25"/>
        </w:numPr>
        <w:spacing w:line="360" w:lineRule="auto"/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314E47">
        <w:rPr>
          <w:rFonts w:eastAsia="Calibri"/>
          <w:sz w:val="28"/>
          <w:szCs w:val="28"/>
        </w:rPr>
        <w:t>азви</w:t>
      </w:r>
      <w:r>
        <w:rPr>
          <w:rFonts w:eastAsia="Calibri"/>
          <w:sz w:val="28"/>
          <w:szCs w:val="28"/>
        </w:rPr>
        <w:t>вать</w:t>
      </w:r>
      <w:r w:rsidRPr="00314E47">
        <w:rPr>
          <w:rFonts w:eastAsia="Calibri"/>
          <w:sz w:val="28"/>
          <w:szCs w:val="28"/>
        </w:rPr>
        <w:t xml:space="preserve"> артистически</w:t>
      </w:r>
      <w:r>
        <w:rPr>
          <w:rFonts w:eastAsia="Calibri"/>
          <w:sz w:val="28"/>
          <w:szCs w:val="28"/>
        </w:rPr>
        <w:t>е</w:t>
      </w:r>
      <w:r w:rsidRPr="00314E47">
        <w:rPr>
          <w:rFonts w:eastAsia="Calibri"/>
          <w:sz w:val="28"/>
          <w:szCs w:val="28"/>
        </w:rPr>
        <w:t>, эмоциональны</w:t>
      </w:r>
      <w:r>
        <w:rPr>
          <w:rFonts w:eastAsia="Calibri"/>
          <w:sz w:val="28"/>
          <w:szCs w:val="28"/>
        </w:rPr>
        <w:t>е</w:t>
      </w:r>
      <w:r w:rsidRPr="00314E47">
        <w:rPr>
          <w:rFonts w:eastAsia="Calibri"/>
          <w:sz w:val="28"/>
          <w:szCs w:val="28"/>
        </w:rPr>
        <w:t xml:space="preserve"> качеств</w:t>
      </w:r>
      <w:r>
        <w:rPr>
          <w:rFonts w:eastAsia="Calibri"/>
          <w:sz w:val="28"/>
          <w:szCs w:val="28"/>
        </w:rPr>
        <w:t>а</w:t>
      </w:r>
      <w:r w:rsidRPr="00314E47">
        <w:rPr>
          <w:rFonts w:eastAsia="Calibri"/>
          <w:sz w:val="28"/>
          <w:szCs w:val="28"/>
        </w:rPr>
        <w:t xml:space="preserve"> у детей средствами вокальных занятий.</w:t>
      </w:r>
    </w:p>
    <w:p w:rsidR="00475A7A" w:rsidRPr="0069767F" w:rsidRDefault="008A4F4A" w:rsidP="009D6329">
      <w:pPr>
        <w:tabs>
          <w:tab w:val="left" w:pos="345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9767F">
        <w:rPr>
          <w:i/>
          <w:sz w:val="28"/>
          <w:szCs w:val="28"/>
        </w:rPr>
        <w:t>3. Воспитательные</w:t>
      </w:r>
    </w:p>
    <w:p w:rsidR="001567F0" w:rsidRPr="001567F0" w:rsidRDefault="001567F0" w:rsidP="009D6329">
      <w:pPr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BB236A">
        <w:rPr>
          <w:sz w:val="28"/>
          <w:szCs w:val="28"/>
        </w:rPr>
        <w:t>воспитывать любовь к  пению, к родному языку и поэзии</w:t>
      </w:r>
      <w:r>
        <w:rPr>
          <w:sz w:val="28"/>
          <w:szCs w:val="28"/>
        </w:rPr>
        <w:t>;</w:t>
      </w:r>
      <w:r w:rsidRPr="009E5549">
        <w:rPr>
          <w:rFonts w:eastAsia="Calibri"/>
          <w:sz w:val="28"/>
          <w:szCs w:val="28"/>
        </w:rPr>
        <w:t xml:space="preserve"> </w:t>
      </w:r>
    </w:p>
    <w:p w:rsidR="009E5549" w:rsidRPr="009E5549" w:rsidRDefault="009E5549" w:rsidP="009D6329">
      <w:pPr>
        <w:numPr>
          <w:ilvl w:val="0"/>
          <w:numId w:val="26"/>
        </w:numPr>
        <w:spacing w:line="360" w:lineRule="auto"/>
        <w:ind w:left="426"/>
        <w:jc w:val="both"/>
        <w:rPr>
          <w:sz w:val="28"/>
          <w:szCs w:val="28"/>
        </w:rPr>
      </w:pPr>
      <w:r w:rsidRPr="009E5549">
        <w:rPr>
          <w:rFonts w:eastAsia="Calibri"/>
          <w:sz w:val="28"/>
          <w:szCs w:val="28"/>
        </w:rPr>
        <w:t>выяв</w:t>
      </w:r>
      <w:r>
        <w:rPr>
          <w:rFonts w:eastAsia="Calibri"/>
          <w:sz w:val="28"/>
          <w:szCs w:val="28"/>
        </w:rPr>
        <w:t>ять</w:t>
      </w:r>
      <w:r w:rsidRPr="009E5549">
        <w:rPr>
          <w:rFonts w:eastAsia="Calibri"/>
          <w:sz w:val="28"/>
          <w:szCs w:val="28"/>
        </w:rPr>
        <w:t xml:space="preserve"> интересы и склонности каждого ребенка к определенному виду учебно-музыкальной деятельности.</w:t>
      </w:r>
    </w:p>
    <w:p w:rsidR="009E5549" w:rsidRPr="009E5549" w:rsidRDefault="009E5549" w:rsidP="009D6329">
      <w:pPr>
        <w:numPr>
          <w:ilvl w:val="0"/>
          <w:numId w:val="26"/>
        </w:numPr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5549">
        <w:rPr>
          <w:sz w:val="28"/>
          <w:szCs w:val="28"/>
        </w:rPr>
        <w:lastRenderedPageBreak/>
        <w:t>воспитывать у детей эстетический вкус, исполнительскую и слушательскую культуру, умение работать в коллективе, настойчивость и целеустремлённость в преодолении трудностей учебного процесса, ответственность за творческий результат.</w:t>
      </w:r>
    </w:p>
    <w:p w:rsidR="009E5549" w:rsidRPr="009E5549" w:rsidRDefault="009E5549" w:rsidP="009D6329">
      <w:pPr>
        <w:numPr>
          <w:ilvl w:val="0"/>
          <w:numId w:val="26"/>
        </w:numPr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5549">
        <w:rPr>
          <w:rFonts w:eastAsia="Calibri"/>
          <w:sz w:val="28"/>
          <w:szCs w:val="28"/>
        </w:rPr>
        <w:t>приобщ</w:t>
      </w:r>
      <w:r>
        <w:rPr>
          <w:rFonts w:eastAsia="Calibri"/>
          <w:sz w:val="28"/>
          <w:szCs w:val="28"/>
        </w:rPr>
        <w:t>а</w:t>
      </w:r>
      <w:r w:rsidRPr="009E5549">
        <w:rPr>
          <w:rFonts w:eastAsia="Calibri"/>
          <w:sz w:val="28"/>
          <w:szCs w:val="28"/>
        </w:rPr>
        <w:t>ть воспитанников к певческой культуре.</w:t>
      </w:r>
    </w:p>
    <w:p w:rsidR="009E5549" w:rsidRPr="009E5549" w:rsidRDefault="009E5549" w:rsidP="009D6329">
      <w:pPr>
        <w:numPr>
          <w:ilvl w:val="0"/>
          <w:numId w:val="26"/>
        </w:numPr>
        <w:spacing w:line="360" w:lineRule="auto"/>
        <w:ind w:left="426"/>
        <w:jc w:val="both"/>
        <w:rPr>
          <w:rFonts w:eastAsia="Calibri"/>
          <w:sz w:val="28"/>
          <w:szCs w:val="28"/>
        </w:rPr>
      </w:pPr>
      <w:r w:rsidRPr="009E5549">
        <w:rPr>
          <w:rFonts w:eastAsia="Calibri"/>
          <w:sz w:val="28"/>
          <w:szCs w:val="28"/>
        </w:rPr>
        <w:t>активизировать концертную деятельность обучающихся и обеспечить их творческую активность.</w:t>
      </w:r>
    </w:p>
    <w:p w:rsidR="00504EA1" w:rsidRPr="00504EA1" w:rsidRDefault="00504EA1" w:rsidP="009D632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04EA1">
        <w:rPr>
          <w:b/>
          <w:sz w:val="28"/>
          <w:szCs w:val="28"/>
        </w:rPr>
        <w:t>Условия реализации программы</w:t>
      </w:r>
    </w:p>
    <w:p w:rsidR="00DE09EB" w:rsidRDefault="004D3ADA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Программа рассчитана на </w:t>
      </w:r>
      <w:r w:rsidR="009E5549">
        <w:rPr>
          <w:sz w:val="28"/>
          <w:szCs w:val="28"/>
        </w:rPr>
        <w:t>1</w:t>
      </w:r>
      <w:r>
        <w:rPr>
          <w:sz w:val="28"/>
          <w:szCs w:val="28"/>
        </w:rPr>
        <w:t xml:space="preserve"> год обучения</w:t>
      </w:r>
      <w:r w:rsidR="00C37C9E">
        <w:rPr>
          <w:sz w:val="28"/>
          <w:szCs w:val="28"/>
        </w:rPr>
        <w:t xml:space="preserve"> (36 часов)</w:t>
      </w:r>
      <w:r>
        <w:rPr>
          <w:sz w:val="28"/>
          <w:szCs w:val="28"/>
        </w:rPr>
        <w:t xml:space="preserve"> и </w:t>
      </w:r>
      <w:r w:rsidR="004E5C67" w:rsidRPr="0069767F">
        <w:rPr>
          <w:sz w:val="28"/>
          <w:szCs w:val="28"/>
        </w:rPr>
        <w:t xml:space="preserve"> ориентирована на детей </w:t>
      </w:r>
      <w:r w:rsidR="00786EB3">
        <w:rPr>
          <w:sz w:val="28"/>
          <w:szCs w:val="28"/>
        </w:rPr>
        <w:t>6 -</w:t>
      </w:r>
      <w:r w:rsidR="00DE09EB">
        <w:rPr>
          <w:sz w:val="28"/>
          <w:szCs w:val="28"/>
        </w:rPr>
        <w:t xml:space="preserve"> </w:t>
      </w:r>
      <w:r w:rsidR="00786EB3">
        <w:rPr>
          <w:sz w:val="28"/>
          <w:szCs w:val="28"/>
        </w:rPr>
        <w:t>7</w:t>
      </w:r>
      <w:r w:rsidR="00DE09EB">
        <w:rPr>
          <w:sz w:val="28"/>
          <w:szCs w:val="28"/>
        </w:rPr>
        <w:t xml:space="preserve"> лет.</w:t>
      </w:r>
    </w:p>
    <w:p w:rsidR="004D3ADA" w:rsidRDefault="004D3ADA" w:rsidP="009E554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E5549">
        <w:rPr>
          <w:sz w:val="28"/>
          <w:szCs w:val="28"/>
        </w:rPr>
        <w:t xml:space="preserve">оличество обучающихся в группе </w:t>
      </w:r>
      <w:r>
        <w:rPr>
          <w:sz w:val="28"/>
          <w:szCs w:val="28"/>
        </w:rPr>
        <w:t>– 15 чел.</w:t>
      </w:r>
    </w:p>
    <w:p w:rsidR="00767B08" w:rsidRPr="00504EA1" w:rsidRDefault="00767B08" w:rsidP="00767B08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04EA1">
        <w:rPr>
          <w:b/>
          <w:sz w:val="28"/>
          <w:szCs w:val="28"/>
        </w:rPr>
        <w:t>Условия приема</w:t>
      </w:r>
    </w:p>
    <w:p w:rsidR="00767B08" w:rsidRPr="00224993" w:rsidRDefault="00767B08" w:rsidP="00767B08">
      <w:pPr>
        <w:spacing w:line="360" w:lineRule="auto"/>
        <w:ind w:firstLine="567"/>
        <w:jc w:val="both"/>
        <w:rPr>
          <w:sz w:val="28"/>
          <w:szCs w:val="28"/>
        </w:rPr>
      </w:pPr>
      <w:r w:rsidRPr="00224993">
        <w:rPr>
          <w:sz w:val="28"/>
          <w:szCs w:val="28"/>
        </w:rPr>
        <w:t xml:space="preserve">Принимаются все желающие, </w:t>
      </w:r>
      <w:r>
        <w:rPr>
          <w:sz w:val="28"/>
          <w:szCs w:val="28"/>
        </w:rPr>
        <w:t>не имеющих медицинских противопоказаний</w:t>
      </w:r>
      <w:r w:rsidR="00314E47">
        <w:rPr>
          <w:sz w:val="28"/>
          <w:szCs w:val="28"/>
        </w:rPr>
        <w:t>, по заявлению родителей.</w:t>
      </w:r>
    </w:p>
    <w:p w:rsidR="00504EA1" w:rsidRDefault="00504EA1" w:rsidP="00504EA1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и формы работы</w:t>
      </w:r>
      <w:r w:rsidR="00803C4D" w:rsidRPr="0069767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Занятия проводятся</w:t>
      </w:r>
      <w:r w:rsidR="00C37C9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C37C9E">
        <w:rPr>
          <w:sz w:val="28"/>
          <w:szCs w:val="28"/>
        </w:rPr>
        <w:t xml:space="preserve">раз </w:t>
      </w:r>
      <w:r>
        <w:rPr>
          <w:sz w:val="28"/>
          <w:szCs w:val="28"/>
        </w:rPr>
        <w:t>в неделю</w:t>
      </w:r>
      <w:r w:rsidR="00C37C9E">
        <w:rPr>
          <w:sz w:val="28"/>
          <w:szCs w:val="28"/>
        </w:rPr>
        <w:t xml:space="preserve"> по 1 часу</w:t>
      </w:r>
      <w:r>
        <w:rPr>
          <w:sz w:val="28"/>
          <w:szCs w:val="28"/>
        </w:rPr>
        <w:t>.</w:t>
      </w:r>
    </w:p>
    <w:p w:rsidR="0087333C" w:rsidRDefault="0087333C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FD0D2F">
        <w:rPr>
          <w:i/>
          <w:sz w:val="28"/>
          <w:szCs w:val="28"/>
          <w:u w:val="single"/>
        </w:rPr>
        <w:t>Форма организации  детей на занятии</w:t>
      </w:r>
      <w:r w:rsidRPr="00FD0D2F">
        <w:rPr>
          <w:sz w:val="28"/>
          <w:szCs w:val="28"/>
        </w:rPr>
        <w:t>: групповая</w:t>
      </w:r>
    </w:p>
    <w:p w:rsidR="00803C4D" w:rsidRPr="0069767F" w:rsidRDefault="00803C4D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 </w:t>
      </w:r>
      <w:r w:rsidR="00F2274A" w:rsidRPr="0069767F">
        <w:rPr>
          <w:sz w:val="28"/>
          <w:szCs w:val="28"/>
        </w:rPr>
        <w:t>В проведении занятий используются  индивидуальные и групповые формы работы.</w:t>
      </w:r>
    </w:p>
    <w:p w:rsidR="00F2274A" w:rsidRPr="0069767F" w:rsidRDefault="00F2274A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</w:p>
    <w:p w:rsidR="004D3ADA" w:rsidRDefault="00F2274A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>Ожидаемые результаты</w:t>
      </w:r>
      <w:r w:rsidR="004D3ADA">
        <w:rPr>
          <w:b/>
          <w:sz w:val="28"/>
          <w:szCs w:val="28"/>
        </w:rPr>
        <w:t xml:space="preserve"> по окончанию освоения программы</w:t>
      </w:r>
      <w:r w:rsidRPr="0069767F">
        <w:rPr>
          <w:b/>
          <w:sz w:val="28"/>
          <w:szCs w:val="28"/>
        </w:rPr>
        <w:t xml:space="preserve"> </w:t>
      </w:r>
    </w:p>
    <w:p w:rsidR="00F2274A" w:rsidRPr="0069767F" w:rsidRDefault="00F2274A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Основным образовательным результатом работы является</w:t>
      </w:r>
      <w:r w:rsidR="00833F57" w:rsidRPr="0069767F">
        <w:rPr>
          <w:sz w:val="28"/>
          <w:szCs w:val="28"/>
        </w:rPr>
        <w:t xml:space="preserve"> умение детьми реализовать свои духовные, эстетические потребности, используя специфические знания, умения и навыки, полученные в процессе </w:t>
      </w:r>
      <w:r w:rsidR="00833F57" w:rsidRPr="00A24EBD">
        <w:rPr>
          <w:sz w:val="28"/>
          <w:szCs w:val="28"/>
        </w:rPr>
        <w:t>ансамблевой работы</w:t>
      </w:r>
      <w:r w:rsidR="00833F57" w:rsidRPr="0069767F">
        <w:rPr>
          <w:sz w:val="28"/>
          <w:szCs w:val="28"/>
        </w:rPr>
        <w:t xml:space="preserve">. </w:t>
      </w:r>
    </w:p>
    <w:p w:rsidR="00833F57" w:rsidRPr="0069767F" w:rsidRDefault="00833F57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Постоянный творческий рост, достигнутый в результате прохождения программы, а также сформировать представление о себе, как субъект творческой деятельности</w:t>
      </w:r>
      <w:r w:rsidR="00960B89" w:rsidRPr="0069767F">
        <w:rPr>
          <w:sz w:val="28"/>
          <w:szCs w:val="28"/>
        </w:rPr>
        <w:t>, способной к концертному выступлению, самоосознание себя как уникальной творческой личности.</w:t>
      </w:r>
    </w:p>
    <w:p w:rsidR="00745CD4" w:rsidRPr="0069767F" w:rsidRDefault="00960B89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lastRenderedPageBreak/>
        <w:t xml:space="preserve">За время обучения в коллективе </w:t>
      </w:r>
      <w:r w:rsidR="00B35381">
        <w:rPr>
          <w:sz w:val="28"/>
          <w:szCs w:val="28"/>
        </w:rPr>
        <w:t>обу</w:t>
      </w:r>
      <w:r w:rsidR="00B35381" w:rsidRPr="0069767F">
        <w:rPr>
          <w:sz w:val="28"/>
          <w:szCs w:val="28"/>
        </w:rPr>
        <w:t>ча</w:t>
      </w:r>
      <w:r w:rsidR="00B35381">
        <w:rPr>
          <w:sz w:val="28"/>
          <w:szCs w:val="28"/>
        </w:rPr>
        <w:t>ю</w:t>
      </w:r>
      <w:r w:rsidR="00B35381" w:rsidRPr="0069767F">
        <w:rPr>
          <w:sz w:val="28"/>
          <w:szCs w:val="28"/>
        </w:rPr>
        <w:t>щи</w:t>
      </w:r>
      <w:r w:rsidR="00B35381">
        <w:rPr>
          <w:sz w:val="28"/>
          <w:szCs w:val="28"/>
        </w:rPr>
        <w:t>е</w:t>
      </w:r>
      <w:r w:rsidR="00B35381" w:rsidRPr="0069767F">
        <w:rPr>
          <w:sz w:val="28"/>
          <w:szCs w:val="28"/>
        </w:rPr>
        <w:t>ся</w:t>
      </w:r>
      <w:r w:rsidRPr="0069767F">
        <w:rPr>
          <w:sz w:val="28"/>
          <w:szCs w:val="28"/>
        </w:rPr>
        <w:t xml:space="preserve"> должны выу</w:t>
      </w:r>
      <w:r w:rsidR="00540F9A" w:rsidRPr="0069767F">
        <w:rPr>
          <w:sz w:val="28"/>
          <w:szCs w:val="28"/>
        </w:rPr>
        <w:t xml:space="preserve">чить около </w:t>
      </w:r>
      <w:r w:rsidR="009D6329">
        <w:rPr>
          <w:sz w:val="28"/>
          <w:szCs w:val="28"/>
        </w:rPr>
        <w:t>10</w:t>
      </w:r>
      <w:r w:rsidR="00A24EBD">
        <w:rPr>
          <w:sz w:val="28"/>
          <w:szCs w:val="28"/>
        </w:rPr>
        <w:t xml:space="preserve"> произведений</w:t>
      </w:r>
      <w:r w:rsidRPr="0069767F">
        <w:rPr>
          <w:sz w:val="28"/>
          <w:szCs w:val="28"/>
        </w:rPr>
        <w:t xml:space="preserve">. Из них исполнить на концертах от </w:t>
      </w:r>
      <w:r w:rsidR="009D6329">
        <w:rPr>
          <w:sz w:val="28"/>
          <w:szCs w:val="28"/>
        </w:rPr>
        <w:t>3</w:t>
      </w:r>
      <w:r w:rsidRPr="0069767F">
        <w:rPr>
          <w:sz w:val="28"/>
          <w:szCs w:val="28"/>
        </w:rPr>
        <w:t xml:space="preserve">до </w:t>
      </w:r>
      <w:r w:rsidR="009D6329">
        <w:rPr>
          <w:sz w:val="28"/>
          <w:szCs w:val="28"/>
        </w:rPr>
        <w:t>6</w:t>
      </w:r>
      <w:r w:rsidRPr="0069767F">
        <w:rPr>
          <w:sz w:val="28"/>
          <w:szCs w:val="28"/>
        </w:rPr>
        <w:t xml:space="preserve"> произведений разных жанров и стилей.</w:t>
      </w:r>
    </w:p>
    <w:p w:rsidR="004D3ADA" w:rsidRDefault="00745CD4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 xml:space="preserve">В результате обучения </w:t>
      </w:r>
      <w:r w:rsidR="00B35381">
        <w:rPr>
          <w:b/>
          <w:sz w:val="28"/>
          <w:szCs w:val="28"/>
        </w:rPr>
        <w:t>об</w:t>
      </w:r>
      <w:r w:rsidRPr="0069767F">
        <w:rPr>
          <w:b/>
          <w:sz w:val="28"/>
          <w:szCs w:val="28"/>
        </w:rPr>
        <w:t>уча</w:t>
      </w:r>
      <w:r w:rsidR="00B35381">
        <w:rPr>
          <w:b/>
          <w:sz w:val="28"/>
          <w:szCs w:val="28"/>
        </w:rPr>
        <w:t>ю</w:t>
      </w:r>
      <w:r w:rsidRPr="0069767F">
        <w:rPr>
          <w:b/>
          <w:sz w:val="28"/>
          <w:szCs w:val="28"/>
        </w:rPr>
        <w:t xml:space="preserve">щиеся должны </w:t>
      </w:r>
    </w:p>
    <w:p w:rsidR="004D3ADA" w:rsidRDefault="004D3ADA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155503" w:rsidRDefault="00155503" w:rsidP="00155503">
      <w:pPr>
        <w:numPr>
          <w:ilvl w:val="0"/>
          <w:numId w:val="27"/>
        </w:numPr>
        <w:jc w:val="both"/>
        <w:rPr>
          <w:sz w:val="28"/>
          <w:szCs w:val="28"/>
        </w:rPr>
      </w:pPr>
      <w:r w:rsidRPr="001713F2">
        <w:rPr>
          <w:sz w:val="28"/>
          <w:szCs w:val="28"/>
        </w:rPr>
        <w:t xml:space="preserve">начальные принципы певческого дыхания, </w:t>
      </w:r>
    </w:p>
    <w:p w:rsidR="00155503" w:rsidRDefault="00155503" w:rsidP="00155503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r w:rsidRPr="001713F2">
        <w:rPr>
          <w:sz w:val="28"/>
          <w:szCs w:val="28"/>
        </w:rPr>
        <w:t xml:space="preserve">звукообразования, </w:t>
      </w:r>
    </w:p>
    <w:p w:rsidR="00155503" w:rsidRDefault="00155503" w:rsidP="00155503">
      <w:pPr>
        <w:numPr>
          <w:ilvl w:val="0"/>
          <w:numId w:val="27"/>
        </w:numPr>
        <w:jc w:val="both"/>
        <w:rPr>
          <w:sz w:val="28"/>
          <w:szCs w:val="28"/>
        </w:rPr>
      </w:pPr>
      <w:r w:rsidRPr="001713F2">
        <w:rPr>
          <w:sz w:val="28"/>
          <w:szCs w:val="28"/>
        </w:rPr>
        <w:t xml:space="preserve">правила гигиены голоса, </w:t>
      </w:r>
    </w:p>
    <w:p w:rsidR="00155503" w:rsidRDefault="00155503" w:rsidP="00155503">
      <w:pPr>
        <w:numPr>
          <w:ilvl w:val="0"/>
          <w:numId w:val="27"/>
        </w:numPr>
        <w:jc w:val="both"/>
        <w:rPr>
          <w:sz w:val="28"/>
          <w:szCs w:val="28"/>
        </w:rPr>
      </w:pPr>
      <w:r w:rsidRPr="001713F2">
        <w:rPr>
          <w:sz w:val="28"/>
          <w:szCs w:val="28"/>
        </w:rPr>
        <w:t>основны</w:t>
      </w:r>
      <w:r w:rsidR="00B26B52">
        <w:rPr>
          <w:sz w:val="28"/>
          <w:szCs w:val="28"/>
        </w:rPr>
        <w:t>е правила сценического этикета.</w:t>
      </w:r>
    </w:p>
    <w:p w:rsidR="00745CD4" w:rsidRPr="00B26B52" w:rsidRDefault="00745CD4" w:rsidP="00B26B52">
      <w:pPr>
        <w:spacing w:line="360" w:lineRule="auto"/>
        <w:ind w:left="709"/>
        <w:jc w:val="both"/>
        <w:rPr>
          <w:b/>
          <w:sz w:val="28"/>
          <w:szCs w:val="28"/>
        </w:rPr>
      </w:pPr>
      <w:r w:rsidRPr="00B26B52">
        <w:rPr>
          <w:b/>
          <w:sz w:val="28"/>
          <w:szCs w:val="28"/>
        </w:rPr>
        <w:t>уметь:</w:t>
      </w:r>
    </w:p>
    <w:p w:rsidR="00B26B52" w:rsidRPr="00B26B52" w:rsidRDefault="00B26B52" w:rsidP="00D703BC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B26B52">
        <w:rPr>
          <w:sz w:val="28"/>
          <w:szCs w:val="28"/>
          <w:shd w:val="clear" w:color="auto" w:fill="FFFFFF"/>
        </w:rPr>
        <w:t>петь в хоре</w:t>
      </w:r>
      <w:r w:rsidRPr="00B26B52">
        <w:rPr>
          <w:sz w:val="28"/>
          <w:szCs w:val="28"/>
        </w:rPr>
        <w:t>;</w:t>
      </w:r>
    </w:p>
    <w:p w:rsidR="00B26B52" w:rsidRPr="00B26B52" w:rsidRDefault="00B26B52" w:rsidP="00D703BC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B26B52">
        <w:rPr>
          <w:sz w:val="28"/>
          <w:szCs w:val="28"/>
        </w:rPr>
        <w:t>воспроизводить простые ритмические группы;</w:t>
      </w:r>
    </w:p>
    <w:p w:rsidR="00B26B52" w:rsidRPr="00B26B52" w:rsidRDefault="00D703BC" w:rsidP="00D703BC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петь чисто и слаженно несложные песни в унисон, с сопровождением и без </w:t>
      </w:r>
      <w:r w:rsidRPr="00D703BC">
        <w:rPr>
          <w:sz w:val="28"/>
          <w:szCs w:val="28"/>
          <w:shd w:val="clear" w:color="auto" w:fill="FFFFFF"/>
        </w:rPr>
        <w:t xml:space="preserve">него </w:t>
      </w:r>
      <w:r w:rsidR="00B26B52" w:rsidRPr="00D703BC">
        <w:rPr>
          <w:sz w:val="28"/>
          <w:szCs w:val="28"/>
          <w:shd w:val="clear" w:color="auto" w:fill="FFFFFF"/>
        </w:rPr>
        <w:t>правильно дышать</w:t>
      </w:r>
      <w:r w:rsidR="00B26B52" w:rsidRPr="00B26B52">
        <w:rPr>
          <w:sz w:val="28"/>
          <w:szCs w:val="28"/>
          <w:shd w:val="clear" w:color="auto" w:fill="FFFFFF"/>
        </w:rPr>
        <w:t>;</w:t>
      </w:r>
    </w:p>
    <w:p w:rsidR="00B26B52" w:rsidRPr="00B26B52" w:rsidRDefault="00B26B52" w:rsidP="00D703BC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B26B52">
        <w:rPr>
          <w:sz w:val="28"/>
          <w:szCs w:val="28"/>
        </w:rPr>
        <w:t>работать в коллективе;</w:t>
      </w:r>
    </w:p>
    <w:p w:rsidR="00B26B52" w:rsidRDefault="00B26B52" w:rsidP="00D703BC">
      <w:pPr>
        <w:numPr>
          <w:ilvl w:val="0"/>
          <w:numId w:val="28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выступать на сцене</w:t>
      </w:r>
      <w:r w:rsidR="009D6329">
        <w:rPr>
          <w:sz w:val="28"/>
          <w:szCs w:val="28"/>
        </w:rPr>
        <w:t>.</w:t>
      </w:r>
    </w:p>
    <w:p w:rsidR="00B26B52" w:rsidRDefault="00B26B52" w:rsidP="00586B4A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586B4A" w:rsidRPr="0069767F" w:rsidRDefault="00586B4A" w:rsidP="00586B4A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b/>
          <w:sz w:val="28"/>
          <w:szCs w:val="28"/>
        </w:rPr>
        <w:t xml:space="preserve">Формы подведения итогов </w:t>
      </w:r>
      <w:r w:rsidRPr="0069767F">
        <w:rPr>
          <w:sz w:val="28"/>
          <w:szCs w:val="28"/>
        </w:rPr>
        <w:t>(способы проверки знаний).</w:t>
      </w:r>
    </w:p>
    <w:p w:rsidR="00566873" w:rsidRPr="00586B4A" w:rsidRDefault="00A24EBD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входной, промежуточный и итоговый контроль. </w:t>
      </w:r>
      <w:r w:rsidR="00586B4A" w:rsidRPr="00586B4A">
        <w:rPr>
          <w:sz w:val="28"/>
          <w:szCs w:val="28"/>
        </w:rPr>
        <w:t>Используются следующие методы диагностики: наблюдение, опрос, анализ образовательной деятельности обучающихся.</w:t>
      </w:r>
      <w:r w:rsidR="00586B4A">
        <w:rPr>
          <w:sz w:val="28"/>
          <w:szCs w:val="28"/>
        </w:rPr>
        <w:t xml:space="preserve"> Заполняются информационные карты результативности освоения обучающимися образовательной программы. </w:t>
      </w:r>
    </w:p>
    <w:p w:rsidR="00A81856" w:rsidRPr="0069767F" w:rsidRDefault="00A81856" w:rsidP="00B260B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 xml:space="preserve">Формой срезовых  результатов учебной деятельности </w:t>
      </w:r>
      <w:r w:rsidR="00B35381">
        <w:rPr>
          <w:sz w:val="28"/>
          <w:szCs w:val="28"/>
        </w:rPr>
        <w:t>об</w:t>
      </w:r>
      <w:r w:rsidRPr="0069767F">
        <w:rPr>
          <w:sz w:val="28"/>
          <w:szCs w:val="28"/>
        </w:rPr>
        <w:t>уча</w:t>
      </w:r>
      <w:r w:rsidR="00B35381">
        <w:rPr>
          <w:sz w:val="28"/>
          <w:szCs w:val="28"/>
        </w:rPr>
        <w:t>ю</w:t>
      </w:r>
      <w:r w:rsidRPr="0069767F">
        <w:rPr>
          <w:sz w:val="28"/>
          <w:szCs w:val="28"/>
        </w:rPr>
        <w:t xml:space="preserve">щихся являются регулярные выступления </w:t>
      </w:r>
      <w:r w:rsidR="009D6329">
        <w:rPr>
          <w:sz w:val="28"/>
          <w:szCs w:val="28"/>
        </w:rPr>
        <w:t>коллектива</w:t>
      </w:r>
      <w:r w:rsidR="00A24EBD">
        <w:rPr>
          <w:sz w:val="28"/>
          <w:szCs w:val="28"/>
        </w:rPr>
        <w:t xml:space="preserve"> в течение учебного года (</w:t>
      </w:r>
      <w:r w:rsidRPr="0069767F">
        <w:rPr>
          <w:sz w:val="28"/>
          <w:szCs w:val="28"/>
        </w:rPr>
        <w:t>не менее</w:t>
      </w:r>
      <w:r w:rsidR="00A24EBD">
        <w:rPr>
          <w:sz w:val="28"/>
          <w:szCs w:val="28"/>
        </w:rPr>
        <w:t xml:space="preserve"> </w:t>
      </w:r>
      <w:r w:rsidRPr="0069767F">
        <w:rPr>
          <w:sz w:val="28"/>
          <w:szCs w:val="28"/>
        </w:rPr>
        <w:t>2-4х выступлений в год):</w:t>
      </w:r>
    </w:p>
    <w:p w:rsidR="00A81856" w:rsidRPr="0069767F" w:rsidRDefault="00A81856" w:rsidP="00F321A7">
      <w:pPr>
        <w:numPr>
          <w:ilvl w:val="0"/>
          <w:numId w:val="1"/>
        </w:numPr>
        <w:tabs>
          <w:tab w:val="left" w:pos="2127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Участие в тематических школьных концертах,</w:t>
      </w:r>
    </w:p>
    <w:p w:rsidR="00A81856" w:rsidRPr="0069767F" w:rsidRDefault="00A81856" w:rsidP="00F321A7">
      <w:pPr>
        <w:numPr>
          <w:ilvl w:val="0"/>
          <w:numId w:val="1"/>
        </w:numPr>
        <w:tabs>
          <w:tab w:val="left" w:pos="2127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Концерты, посвященные праздничным датам,</w:t>
      </w:r>
    </w:p>
    <w:p w:rsidR="00A81856" w:rsidRPr="0069767F" w:rsidRDefault="00A81856" w:rsidP="00F321A7">
      <w:pPr>
        <w:numPr>
          <w:ilvl w:val="0"/>
          <w:numId w:val="1"/>
        </w:numPr>
        <w:tabs>
          <w:tab w:val="left" w:pos="2127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Конкурсы, ф</w:t>
      </w:r>
      <w:r w:rsidR="00A309D5" w:rsidRPr="0069767F">
        <w:rPr>
          <w:sz w:val="28"/>
          <w:szCs w:val="28"/>
        </w:rPr>
        <w:t>ести</w:t>
      </w:r>
      <w:r w:rsidRPr="0069767F">
        <w:rPr>
          <w:sz w:val="28"/>
          <w:szCs w:val="28"/>
        </w:rPr>
        <w:t>вали</w:t>
      </w:r>
      <w:r w:rsidR="00A309D5" w:rsidRPr="0069767F">
        <w:rPr>
          <w:sz w:val="28"/>
          <w:szCs w:val="28"/>
        </w:rPr>
        <w:t>,</w:t>
      </w:r>
    </w:p>
    <w:p w:rsidR="00A309D5" w:rsidRPr="0069767F" w:rsidRDefault="00A309D5" w:rsidP="00F321A7">
      <w:pPr>
        <w:numPr>
          <w:ilvl w:val="0"/>
          <w:numId w:val="1"/>
        </w:numPr>
        <w:tabs>
          <w:tab w:val="left" w:pos="2127"/>
        </w:tabs>
        <w:spacing w:line="360" w:lineRule="auto"/>
        <w:ind w:firstLine="709"/>
        <w:jc w:val="both"/>
        <w:rPr>
          <w:sz w:val="28"/>
          <w:szCs w:val="28"/>
        </w:rPr>
      </w:pPr>
      <w:r w:rsidRPr="0069767F">
        <w:rPr>
          <w:sz w:val="28"/>
          <w:szCs w:val="28"/>
        </w:rPr>
        <w:t>Отчетный концерт</w:t>
      </w:r>
      <w:r w:rsidR="00504EA1">
        <w:rPr>
          <w:sz w:val="28"/>
          <w:szCs w:val="28"/>
        </w:rPr>
        <w:t>.</w:t>
      </w:r>
    </w:p>
    <w:p w:rsidR="00B260B9" w:rsidRPr="0069767F" w:rsidRDefault="00B260B9" w:rsidP="00B260B9">
      <w:pPr>
        <w:tabs>
          <w:tab w:val="left" w:pos="3450"/>
          <w:tab w:val="left" w:pos="7020"/>
        </w:tabs>
        <w:spacing w:line="360" w:lineRule="auto"/>
        <w:ind w:left="360" w:firstLine="709"/>
        <w:jc w:val="both"/>
        <w:rPr>
          <w:b/>
          <w:sz w:val="28"/>
          <w:szCs w:val="28"/>
        </w:rPr>
        <w:sectPr w:rsidR="00B260B9" w:rsidRPr="0069767F" w:rsidSect="00B260B9">
          <w:footerReference w:type="default" r:id="rId12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AB04D7" w:rsidRPr="00A25D84" w:rsidRDefault="00165017" w:rsidP="00AB04D7">
      <w:pPr>
        <w:tabs>
          <w:tab w:val="left" w:pos="3450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520"/>
        <w:gridCol w:w="1398"/>
        <w:gridCol w:w="1800"/>
        <w:gridCol w:w="1740"/>
      </w:tblGrid>
      <w:tr w:rsidR="00E30B23" w:rsidRPr="0069767F" w:rsidTr="002731D7">
        <w:trPr>
          <w:trHeight w:val="243"/>
        </w:trPr>
        <w:tc>
          <w:tcPr>
            <w:tcW w:w="1010" w:type="dxa"/>
            <w:vMerge w:val="restart"/>
          </w:tcPr>
          <w:p w:rsidR="00E30B23" w:rsidRPr="0069767F" w:rsidRDefault="00E30B23" w:rsidP="002731D7">
            <w:pPr>
              <w:tabs>
                <w:tab w:val="left" w:pos="34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  <w:vMerge w:val="restart"/>
          </w:tcPr>
          <w:p w:rsidR="00E30B23" w:rsidRPr="0069767F" w:rsidRDefault="00E30B23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38" w:type="dxa"/>
            <w:gridSpan w:val="3"/>
          </w:tcPr>
          <w:p w:rsidR="00E30B23" w:rsidRPr="0069767F" w:rsidRDefault="00E30B23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148C7" w:rsidRPr="0069767F" w:rsidTr="002731D7">
        <w:trPr>
          <w:trHeight w:val="182"/>
        </w:trPr>
        <w:tc>
          <w:tcPr>
            <w:tcW w:w="1010" w:type="dxa"/>
            <w:vMerge/>
          </w:tcPr>
          <w:p w:rsidR="00E30B23" w:rsidRPr="0069767F" w:rsidRDefault="00E30B23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30B23" w:rsidRPr="0069767F" w:rsidRDefault="00E30B23" w:rsidP="00B260B9">
            <w:pPr>
              <w:tabs>
                <w:tab w:val="left" w:pos="3450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E30B23" w:rsidRPr="0069767F" w:rsidRDefault="00E30B23" w:rsidP="002731D7">
            <w:pPr>
              <w:tabs>
                <w:tab w:val="left" w:pos="345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E30B23" w:rsidRPr="0069767F" w:rsidRDefault="00E30B23" w:rsidP="002731D7">
            <w:pPr>
              <w:tabs>
                <w:tab w:val="left" w:pos="3450"/>
              </w:tabs>
              <w:spacing w:line="360" w:lineRule="auto"/>
              <w:ind w:firstLine="30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40" w:type="dxa"/>
          </w:tcPr>
          <w:p w:rsidR="00E30B23" w:rsidRPr="0069767F" w:rsidRDefault="00E30B23" w:rsidP="002731D7">
            <w:pPr>
              <w:tabs>
                <w:tab w:val="left" w:pos="3450"/>
              </w:tabs>
              <w:spacing w:line="360" w:lineRule="auto"/>
              <w:ind w:firstLine="73"/>
              <w:jc w:val="both"/>
              <w:rPr>
                <w:b/>
                <w:sz w:val="28"/>
                <w:szCs w:val="28"/>
              </w:rPr>
            </w:pPr>
            <w:r w:rsidRPr="0069767F">
              <w:rPr>
                <w:b/>
                <w:sz w:val="28"/>
                <w:szCs w:val="28"/>
              </w:rPr>
              <w:t>практика</w:t>
            </w:r>
          </w:p>
        </w:tc>
      </w:tr>
      <w:tr w:rsidR="00165017" w:rsidRPr="0069767F" w:rsidTr="002731D7">
        <w:tc>
          <w:tcPr>
            <w:tcW w:w="1010" w:type="dxa"/>
          </w:tcPr>
          <w:p w:rsidR="00165017" w:rsidRPr="001713F2" w:rsidRDefault="00165017" w:rsidP="006A4A80">
            <w:pPr>
              <w:ind w:right="-545" w:firstLine="12"/>
            </w:pPr>
            <w:r>
              <w:t>1</w:t>
            </w:r>
          </w:p>
        </w:tc>
        <w:tc>
          <w:tcPr>
            <w:tcW w:w="2520" w:type="dxa"/>
          </w:tcPr>
          <w:p w:rsidR="00165017" w:rsidRPr="001713F2" w:rsidRDefault="00165017" w:rsidP="006A4A80">
            <w:pPr>
              <w:ind w:right="-545"/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Комплектование</w:t>
            </w:r>
          </w:p>
        </w:tc>
        <w:tc>
          <w:tcPr>
            <w:tcW w:w="1398" w:type="dxa"/>
          </w:tcPr>
          <w:p w:rsidR="00165017" w:rsidRPr="001713F2" w:rsidRDefault="00165017" w:rsidP="00165017">
            <w:pPr>
              <w:tabs>
                <w:tab w:val="left" w:pos="1128"/>
              </w:tabs>
              <w:jc w:val="center"/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165017" w:rsidRPr="001713F2" w:rsidRDefault="00165017" w:rsidP="00165017">
            <w:pPr>
              <w:ind w:right="-545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65017" w:rsidRPr="001713F2" w:rsidRDefault="00165017" w:rsidP="00165017">
            <w:pPr>
              <w:ind w:right="-545"/>
              <w:jc w:val="center"/>
              <w:rPr>
                <w:sz w:val="28"/>
                <w:szCs w:val="28"/>
              </w:rPr>
            </w:pPr>
          </w:p>
        </w:tc>
      </w:tr>
      <w:tr w:rsidR="00165017" w:rsidRPr="0069767F" w:rsidTr="002731D7">
        <w:tc>
          <w:tcPr>
            <w:tcW w:w="1010" w:type="dxa"/>
          </w:tcPr>
          <w:p w:rsidR="00165017" w:rsidRPr="001713F2" w:rsidRDefault="00165017" w:rsidP="006A4A80">
            <w:pPr>
              <w:ind w:right="-545" w:firstLine="12"/>
            </w:pPr>
            <w:r>
              <w:t>2</w:t>
            </w:r>
          </w:p>
        </w:tc>
        <w:tc>
          <w:tcPr>
            <w:tcW w:w="2520" w:type="dxa"/>
          </w:tcPr>
          <w:p w:rsidR="00165017" w:rsidRPr="001713F2" w:rsidRDefault="00165017" w:rsidP="006A4A80">
            <w:pPr>
              <w:ind w:right="-545"/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398" w:type="dxa"/>
          </w:tcPr>
          <w:p w:rsidR="00165017" w:rsidRPr="001713F2" w:rsidRDefault="001C5385" w:rsidP="00165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165017" w:rsidRPr="001713F2" w:rsidRDefault="00165017" w:rsidP="00165017">
            <w:pPr>
              <w:ind w:right="-202"/>
              <w:jc w:val="center"/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165017" w:rsidRPr="001713F2" w:rsidRDefault="00165017" w:rsidP="00165017">
            <w:pPr>
              <w:jc w:val="center"/>
              <w:rPr>
                <w:sz w:val="28"/>
                <w:szCs w:val="28"/>
              </w:rPr>
            </w:pPr>
          </w:p>
        </w:tc>
      </w:tr>
      <w:tr w:rsidR="00165017" w:rsidRPr="0069767F" w:rsidTr="002731D7">
        <w:tc>
          <w:tcPr>
            <w:tcW w:w="1010" w:type="dxa"/>
          </w:tcPr>
          <w:p w:rsidR="00165017" w:rsidRPr="001713F2" w:rsidRDefault="00165017" w:rsidP="006A4A80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165017" w:rsidRPr="001713F2" w:rsidRDefault="00165017" w:rsidP="006A4A80">
            <w:pPr>
              <w:ind w:right="-545"/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Вокально- хоровые упражнения</w:t>
            </w:r>
          </w:p>
        </w:tc>
        <w:tc>
          <w:tcPr>
            <w:tcW w:w="1398" w:type="dxa"/>
          </w:tcPr>
          <w:p w:rsidR="00165017" w:rsidRPr="001713F2" w:rsidRDefault="001C5385" w:rsidP="00165017">
            <w:pPr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165017" w:rsidRPr="001713F2" w:rsidRDefault="001C5385" w:rsidP="00165017">
            <w:pPr>
              <w:ind w:right="-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:rsidR="00165017" w:rsidRPr="001713F2" w:rsidRDefault="001C5385" w:rsidP="00165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65017" w:rsidRPr="0069767F" w:rsidTr="002731D7">
        <w:tc>
          <w:tcPr>
            <w:tcW w:w="1010" w:type="dxa"/>
          </w:tcPr>
          <w:p w:rsidR="00165017" w:rsidRPr="001713F2" w:rsidRDefault="00165017" w:rsidP="006A4A80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165017" w:rsidRPr="001713F2" w:rsidRDefault="00165017" w:rsidP="006A4A80">
            <w:pPr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Музыкальная игра и движение под музыку</w:t>
            </w:r>
          </w:p>
        </w:tc>
        <w:tc>
          <w:tcPr>
            <w:tcW w:w="1398" w:type="dxa"/>
          </w:tcPr>
          <w:p w:rsidR="00165017" w:rsidRPr="001713F2" w:rsidRDefault="00165017" w:rsidP="00165017">
            <w:pPr>
              <w:jc w:val="center"/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165017" w:rsidRPr="001713F2" w:rsidRDefault="00165017" w:rsidP="0016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65017" w:rsidRPr="001713F2" w:rsidRDefault="00165017" w:rsidP="00165017">
            <w:pPr>
              <w:jc w:val="center"/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3</w:t>
            </w:r>
          </w:p>
        </w:tc>
      </w:tr>
      <w:tr w:rsidR="00165017" w:rsidRPr="0069767F" w:rsidTr="002731D7">
        <w:tc>
          <w:tcPr>
            <w:tcW w:w="1010" w:type="dxa"/>
          </w:tcPr>
          <w:p w:rsidR="00165017" w:rsidRPr="001713F2" w:rsidRDefault="00165017" w:rsidP="006A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165017" w:rsidRPr="001713F2" w:rsidRDefault="00165017" w:rsidP="006A4A80">
            <w:pPr>
              <w:ind w:right="-545"/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 xml:space="preserve">Вокально- хоровая работа </w:t>
            </w:r>
          </w:p>
          <w:p w:rsidR="00165017" w:rsidRPr="001713F2" w:rsidRDefault="00165017" w:rsidP="006A4A80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65017" w:rsidRPr="001713F2" w:rsidRDefault="00165017" w:rsidP="001C5385">
            <w:pPr>
              <w:jc w:val="center"/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1</w:t>
            </w:r>
            <w:r w:rsidR="001C5385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165017" w:rsidRPr="001713F2" w:rsidRDefault="001C5385" w:rsidP="00165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165017" w:rsidRPr="001713F2" w:rsidRDefault="00165017" w:rsidP="00165017">
            <w:pPr>
              <w:jc w:val="center"/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15</w:t>
            </w:r>
          </w:p>
        </w:tc>
      </w:tr>
      <w:tr w:rsidR="00165017" w:rsidRPr="0069767F" w:rsidTr="002731D7">
        <w:tc>
          <w:tcPr>
            <w:tcW w:w="1010" w:type="dxa"/>
          </w:tcPr>
          <w:p w:rsidR="00165017" w:rsidRPr="001713F2" w:rsidRDefault="00165017" w:rsidP="006A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165017" w:rsidRPr="001713F2" w:rsidRDefault="00165017" w:rsidP="006A4A80">
            <w:pPr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Репетиции к концертам и мероприятиям</w:t>
            </w:r>
          </w:p>
        </w:tc>
        <w:tc>
          <w:tcPr>
            <w:tcW w:w="1398" w:type="dxa"/>
          </w:tcPr>
          <w:p w:rsidR="00165017" w:rsidRPr="001713F2" w:rsidRDefault="00165017" w:rsidP="00165017">
            <w:pPr>
              <w:jc w:val="center"/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165017" w:rsidRPr="001713F2" w:rsidRDefault="00165017" w:rsidP="0016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65017" w:rsidRPr="001713F2" w:rsidRDefault="00165017" w:rsidP="00165017">
            <w:pPr>
              <w:jc w:val="center"/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3</w:t>
            </w:r>
          </w:p>
        </w:tc>
      </w:tr>
      <w:tr w:rsidR="00165017" w:rsidRPr="0069767F" w:rsidTr="002731D7">
        <w:tc>
          <w:tcPr>
            <w:tcW w:w="1010" w:type="dxa"/>
          </w:tcPr>
          <w:p w:rsidR="00165017" w:rsidRPr="001713F2" w:rsidRDefault="00165017" w:rsidP="006A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165017" w:rsidRPr="001713F2" w:rsidRDefault="00165017" w:rsidP="006A4A80">
            <w:pPr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Участие в мероприятиях лицея</w:t>
            </w:r>
          </w:p>
        </w:tc>
        <w:tc>
          <w:tcPr>
            <w:tcW w:w="1398" w:type="dxa"/>
          </w:tcPr>
          <w:p w:rsidR="00165017" w:rsidRPr="001713F2" w:rsidRDefault="001C5385" w:rsidP="00165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165017" w:rsidRPr="001713F2" w:rsidRDefault="00165017" w:rsidP="0016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65017" w:rsidRPr="001713F2" w:rsidRDefault="001C5385" w:rsidP="00165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5017" w:rsidRPr="0069767F" w:rsidTr="002731D7">
        <w:tc>
          <w:tcPr>
            <w:tcW w:w="1010" w:type="dxa"/>
          </w:tcPr>
          <w:p w:rsidR="00165017" w:rsidRPr="001713F2" w:rsidRDefault="00165017" w:rsidP="006A4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165017" w:rsidRPr="001713F2" w:rsidRDefault="00165017" w:rsidP="006A4A80">
            <w:pPr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398" w:type="dxa"/>
          </w:tcPr>
          <w:p w:rsidR="00165017" w:rsidRPr="001713F2" w:rsidRDefault="00165017" w:rsidP="00165017">
            <w:pPr>
              <w:jc w:val="center"/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165017" w:rsidRPr="001713F2" w:rsidRDefault="00165017" w:rsidP="0016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165017" w:rsidRPr="001713F2" w:rsidRDefault="00165017" w:rsidP="00165017">
            <w:pPr>
              <w:jc w:val="center"/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1</w:t>
            </w:r>
          </w:p>
        </w:tc>
      </w:tr>
      <w:tr w:rsidR="00165017" w:rsidRPr="0069767F" w:rsidTr="002731D7">
        <w:tc>
          <w:tcPr>
            <w:tcW w:w="1010" w:type="dxa"/>
          </w:tcPr>
          <w:p w:rsidR="00165017" w:rsidRPr="001713F2" w:rsidRDefault="00165017" w:rsidP="006A4A8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65017" w:rsidRPr="001713F2" w:rsidRDefault="00165017" w:rsidP="006A4A80">
            <w:pPr>
              <w:ind w:right="-545"/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Итого</w:t>
            </w:r>
          </w:p>
          <w:p w:rsidR="00165017" w:rsidRPr="001713F2" w:rsidRDefault="00165017" w:rsidP="006A4A80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165017" w:rsidRPr="001713F2" w:rsidRDefault="00165017" w:rsidP="00165017">
            <w:pPr>
              <w:ind w:right="-18"/>
              <w:jc w:val="center"/>
              <w:rPr>
                <w:sz w:val="28"/>
                <w:szCs w:val="28"/>
              </w:rPr>
            </w:pPr>
            <w:r w:rsidRPr="001713F2">
              <w:rPr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165017" w:rsidRPr="001713F2" w:rsidRDefault="001C5385" w:rsidP="00165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0" w:type="dxa"/>
          </w:tcPr>
          <w:p w:rsidR="00165017" w:rsidRPr="001713F2" w:rsidRDefault="001C5385" w:rsidP="001C5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E30B23" w:rsidRPr="0069767F" w:rsidRDefault="00E30B23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E148C7" w:rsidRPr="0069767F" w:rsidRDefault="00E148C7" w:rsidP="00B260B9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  <w:sectPr w:rsidR="00E148C7" w:rsidRPr="0069767F" w:rsidSect="00B12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B23" w:rsidRPr="0069767F" w:rsidRDefault="00E148C7" w:rsidP="00165017">
      <w:pPr>
        <w:spacing w:line="360" w:lineRule="auto"/>
        <w:jc w:val="center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lastRenderedPageBreak/>
        <w:t>СОДЕРЖАНИЕ ПРОГРАММЫ</w:t>
      </w:r>
    </w:p>
    <w:p w:rsidR="00165017" w:rsidRPr="001713F2" w:rsidRDefault="00165017" w:rsidP="00165017">
      <w:pPr>
        <w:tabs>
          <w:tab w:val="left" w:pos="3450"/>
          <w:tab w:val="left" w:pos="7020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1713F2">
        <w:rPr>
          <w:b/>
          <w:sz w:val="28"/>
          <w:szCs w:val="28"/>
        </w:rPr>
        <w:t xml:space="preserve">Тема 1. </w:t>
      </w:r>
      <w:r w:rsidRPr="001713F2">
        <w:rPr>
          <w:sz w:val="28"/>
          <w:szCs w:val="28"/>
        </w:rPr>
        <w:t>Комплектование. Прослушивание и набор групп</w:t>
      </w:r>
    </w:p>
    <w:p w:rsidR="00165017" w:rsidRPr="001713F2" w:rsidRDefault="00165017" w:rsidP="00165017">
      <w:pPr>
        <w:tabs>
          <w:tab w:val="left" w:pos="3450"/>
          <w:tab w:val="left" w:pos="7020"/>
        </w:tabs>
        <w:spacing w:line="360" w:lineRule="auto"/>
        <w:ind w:left="360" w:firstLine="709"/>
        <w:jc w:val="both"/>
        <w:rPr>
          <w:sz w:val="28"/>
          <w:szCs w:val="28"/>
        </w:rPr>
      </w:pPr>
      <w:r w:rsidRPr="001713F2">
        <w:rPr>
          <w:b/>
          <w:sz w:val="28"/>
          <w:szCs w:val="28"/>
        </w:rPr>
        <w:t xml:space="preserve">Тема 2. Вводное занятие </w:t>
      </w:r>
    </w:p>
    <w:p w:rsidR="00165017" w:rsidRPr="001713F2" w:rsidRDefault="00165017" w:rsidP="00165017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 xml:space="preserve">Теория. </w:t>
      </w:r>
      <w:r w:rsidRPr="001713F2">
        <w:rPr>
          <w:sz w:val="28"/>
          <w:szCs w:val="28"/>
        </w:rPr>
        <w:t>Инструкция по технике безопасности (правила охраны детского голоса), разговор о дисциплине, правилах работы и обязанностях обучающихся). Беседа о роли музыки и песни в жизни человека.</w:t>
      </w:r>
    </w:p>
    <w:p w:rsidR="00165017" w:rsidRPr="001713F2" w:rsidRDefault="00165017" w:rsidP="00165017">
      <w:pPr>
        <w:tabs>
          <w:tab w:val="left" w:pos="345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713F2">
        <w:rPr>
          <w:i/>
          <w:sz w:val="28"/>
          <w:szCs w:val="28"/>
        </w:rPr>
        <w:t xml:space="preserve">Практика. </w:t>
      </w:r>
      <w:r w:rsidRPr="001713F2">
        <w:rPr>
          <w:sz w:val="28"/>
          <w:szCs w:val="28"/>
        </w:rPr>
        <w:t>Организация коллектива к работе (знакомство, размещение).</w:t>
      </w:r>
    </w:p>
    <w:p w:rsidR="00165017" w:rsidRPr="001713F2" w:rsidRDefault="00165017" w:rsidP="00165017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b/>
          <w:sz w:val="28"/>
          <w:szCs w:val="28"/>
        </w:rPr>
        <w:t>Тема 3. Вокально- хоровые упражнения</w:t>
      </w:r>
    </w:p>
    <w:p w:rsidR="00165017" w:rsidRPr="001713F2" w:rsidRDefault="00165017" w:rsidP="00165017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 xml:space="preserve">Теория. </w:t>
      </w:r>
      <w:r w:rsidRPr="001713F2">
        <w:rPr>
          <w:sz w:val="28"/>
          <w:szCs w:val="28"/>
        </w:rPr>
        <w:t>Вопросы певческого дыхания и голосообразования, дикции.</w:t>
      </w:r>
    </w:p>
    <w:p w:rsidR="00165017" w:rsidRPr="001713F2" w:rsidRDefault="00165017" w:rsidP="00165017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>Практика. Игровые попевки и упражнения</w:t>
      </w:r>
      <w:r w:rsidRPr="001713F2">
        <w:rPr>
          <w:sz w:val="28"/>
          <w:szCs w:val="28"/>
        </w:rPr>
        <w:t xml:space="preserve"> на расширение вокального диапазона голоса, на достижение звуков высокой певческой форманты, выработку чистого интонирования, развитие чувства ритма.</w:t>
      </w:r>
    </w:p>
    <w:p w:rsidR="00165017" w:rsidRPr="001713F2" w:rsidRDefault="00165017" w:rsidP="00165017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713F2">
        <w:rPr>
          <w:b/>
          <w:sz w:val="28"/>
          <w:szCs w:val="28"/>
        </w:rPr>
        <w:t>Тема 4. Музыкальная игра и движение под музыку</w:t>
      </w:r>
    </w:p>
    <w:p w:rsidR="00165017" w:rsidRPr="001713F2" w:rsidRDefault="00165017" w:rsidP="009D632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 xml:space="preserve">Теория. </w:t>
      </w:r>
      <w:r w:rsidRPr="001713F2">
        <w:rPr>
          <w:sz w:val="28"/>
          <w:szCs w:val="28"/>
        </w:rPr>
        <w:t>Соответствие движения музыке. Правильный подбор и выполнение танцевальных движений, соответствующих музыке.</w:t>
      </w:r>
    </w:p>
    <w:p w:rsidR="00165017" w:rsidRPr="001713F2" w:rsidRDefault="00165017" w:rsidP="009D632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 xml:space="preserve">Практика. </w:t>
      </w:r>
      <w:r w:rsidRPr="001713F2">
        <w:rPr>
          <w:sz w:val="28"/>
          <w:szCs w:val="28"/>
        </w:rPr>
        <w:t>Разучивание и исполнение с движением игровых песен.</w:t>
      </w:r>
    </w:p>
    <w:p w:rsidR="00165017" w:rsidRPr="009D6329" w:rsidRDefault="00165017" w:rsidP="009D6329">
      <w:pPr>
        <w:ind w:right="-545"/>
        <w:jc w:val="both"/>
        <w:rPr>
          <w:b/>
          <w:sz w:val="28"/>
          <w:szCs w:val="28"/>
        </w:rPr>
      </w:pPr>
      <w:r w:rsidRPr="001713F2">
        <w:rPr>
          <w:b/>
          <w:sz w:val="28"/>
          <w:szCs w:val="28"/>
        </w:rPr>
        <w:t xml:space="preserve">Тема 5. </w:t>
      </w:r>
      <w:r w:rsidR="00155503" w:rsidRPr="009D6329">
        <w:rPr>
          <w:b/>
          <w:sz w:val="28"/>
          <w:szCs w:val="28"/>
        </w:rPr>
        <w:t>Вокально-</w:t>
      </w:r>
      <w:r w:rsidRPr="009D6329">
        <w:rPr>
          <w:b/>
          <w:sz w:val="28"/>
          <w:szCs w:val="28"/>
        </w:rPr>
        <w:t xml:space="preserve">хоровая работа </w:t>
      </w:r>
    </w:p>
    <w:p w:rsidR="00165017" w:rsidRPr="001713F2" w:rsidRDefault="00165017" w:rsidP="009D632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>Теория.</w:t>
      </w:r>
      <w:r w:rsidRPr="001713F2">
        <w:rPr>
          <w:b/>
          <w:sz w:val="28"/>
          <w:szCs w:val="28"/>
        </w:rPr>
        <w:t xml:space="preserve"> </w:t>
      </w:r>
      <w:r w:rsidRPr="001713F2">
        <w:rPr>
          <w:sz w:val="28"/>
          <w:szCs w:val="28"/>
        </w:rPr>
        <w:t>Рассказ о музыкальных средствах выразительности, характере произведений, авторах.</w:t>
      </w:r>
    </w:p>
    <w:p w:rsidR="00165017" w:rsidRPr="001713F2" w:rsidRDefault="00165017" w:rsidP="009D6329">
      <w:pPr>
        <w:ind w:right="283" w:firstLine="709"/>
        <w:jc w:val="both"/>
      </w:pPr>
      <w:r w:rsidRPr="001713F2">
        <w:rPr>
          <w:i/>
          <w:sz w:val="28"/>
          <w:szCs w:val="28"/>
        </w:rPr>
        <w:t>Практика.</w:t>
      </w:r>
      <w:r w:rsidRPr="001713F2">
        <w:rPr>
          <w:b/>
          <w:sz w:val="28"/>
          <w:szCs w:val="28"/>
        </w:rPr>
        <w:t xml:space="preserve"> </w:t>
      </w:r>
      <w:r w:rsidRPr="001713F2">
        <w:rPr>
          <w:sz w:val="28"/>
          <w:szCs w:val="28"/>
        </w:rPr>
        <w:t>Пение произведений: народные песни; песни композиторов-классиков и современных композиторов.</w:t>
      </w:r>
    </w:p>
    <w:p w:rsidR="00165017" w:rsidRPr="001713F2" w:rsidRDefault="00165017" w:rsidP="009D632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b/>
          <w:sz w:val="28"/>
          <w:szCs w:val="28"/>
        </w:rPr>
        <w:t xml:space="preserve">Тема 6. </w:t>
      </w:r>
      <w:r w:rsidRPr="009D6329">
        <w:rPr>
          <w:b/>
          <w:sz w:val="28"/>
          <w:szCs w:val="28"/>
        </w:rPr>
        <w:t>Репетиции к концертам и мероприятиям</w:t>
      </w:r>
    </w:p>
    <w:p w:rsidR="00165017" w:rsidRPr="001713F2" w:rsidRDefault="00165017" w:rsidP="009D6329">
      <w:pPr>
        <w:tabs>
          <w:tab w:val="left" w:pos="345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713F2">
        <w:rPr>
          <w:i/>
          <w:sz w:val="28"/>
          <w:szCs w:val="28"/>
        </w:rPr>
        <w:t>Практика.</w:t>
      </w:r>
    </w:p>
    <w:p w:rsidR="00165017" w:rsidRPr="001713F2" w:rsidRDefault="00165017" w:rsidP="009D6329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sz w:val="28"/>
          <w:szCs w:val="28"/>
        </w:rPr>
        <w:t>Конкретная работа над произведениями разных форм, жанров и стилей – народной песней, классическим произведением, произведениями современных авторов.</w:t>
      </w:r>
    </w:p>
    <w:p w:rsidR="00165017" w:rsidRPr="001713F2" w:rsidRDefault="00165017" w:rsidP="00165017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b/>
          <w:sz w:val="28"/>
          <w:szCs w:val="28"/>
        </w:rPr>
        <w:t xml:space="preserve">Тема 7. </w:t>
      </w:r>
      <w:r w:rsidRPr="009D6329">
        <w:rPr>
          <w:b/>
          <w:sz w:val="28"/>
          <w:szCs w:val="28"/>
        </w:rPr>
        <w:t>Участие в мероприятиях лицея</w:t>
      </w:r>
    </w:p>
    <w:p w:rsidR="00165017" w:rsidRPr="001713F2" w:rsidRDefault="00165017" w:rsidP="00165017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 xml:space="preserve">Теория. </w:t>
      </w:r>
      <w:r w:rsidRPr="001713F2">
        <w:rPr>
          <w:sz w:val="28"/>
          <w:szCs w:val="28"/>
        </w:rPr>
        <w:t>Правила сценического этикета.</w:t>
      </w:r>
    </w:p>
    <w:p w:rsidR="00165017" w:rsidRPr="001713F2" w:rsidRDefault="00165017" w:rsidP="00165017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>Практика.</w:t>
      </w:r>
      <w:r w:rsidRPr="001713F2">
        <w:rPr>
          <w:sz w:val="28"/>
          <w:szCs w:val="28"/>
        </w:rPr>
        <w:t xml:space="preserve"> Участие в мероприятиях ОДОД лицея, в календарных концертах года, отчетном концерте</w:t>
      </w:r>
    </w:p>
    <w:p w:rsidR="00165017" w:rsidRPr="001713F2" w:rsidRDefault="00165017" w:rsidP="00165017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713F2">
        <w:rPr>
          <w:b/>
          <w:sz w:val="28"/>
          <w:szCs w:val="28"/>
        </w:rPr>
        <w:lastRenderedPageBreak/>
        <w:t>Тема 8. Итоговое занятие</w:t>
      </w:r>
    </w:p>
    <w:p w:rsidR="00165017" w:rsidRPr="001713F2" w:rsidRDefault="00165017" w:rsidP="00165017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 xml:space="preserve">Практика. </w:t>
      </w:r>
      <w:r w:rsidRPr="001713F2">
        <w:rPr>
          <w:sz w:val="28"/>
          <w:szCs w:val="28"/>
        </w:rPr>
        <w:t>Открытые занятия, отчетный концерт.</w:t>
      </w:r>
    </w:p>
    <w:p w:rsidR="00165017" w:rsidRPr="001713F2" w:rsidRDefault="00165017" w:rsidP="00165017">
      <w:pPr>
        <w:tabs>
          <w:tab w:val="left" w:pos="345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E83497" w:rsidRPr="00E83497" w:rsidRDefault="00E83497" w:rsidP="00E83497">
      <w:pPr>
        <w:tabs>
          <w:tab w:val="left" w:pos="3450"/>
        </w:tabs>
        <w:spacing w:line="360" w:lineRule="auto"/>
        <w:ind w:firstLine="709"/>
        <w:jc w:val="both"/>
        <w:rPr>
          <w:sz w:val="28"/>
          <w:szCs w:val="28"/>
        </w:rPr>
        <w:sectPr w:rsidR="00E83497" w:rsidRPr="00E83497" w:rsidSect="00B12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B23" w:rsidRDefault="00E148C7" w:rsidP="0069767F">
      <w:pPr>
        <w:tabs>
          <w:tab w:val="left" w:pos="3450"/>
        </w:tabs>
        <w:spacing w:line="360" w:lineRule="auto"/>
        <w:ind w:left="-284" w:firstLine="709"/>
        <w:jc w:val="center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lastRenderedPageBreak/>
        <w:t>МЕТОДИЧЕСКОЕ ОБЕСПЕЧЕНИЕ ОБРАЗОВАТЕЛЬНОЙ ПРОГРАММЫ</w:t>
      </w:r>
    </w:p>
    <w:p w:rsidR="00165017" w:rsidRPr="001713F2" w:rsidRDefault="00165017" w:rsidP="00165017">
      <w:pPr>
        <w:jc w:val="both"/>
        <w:rPr>
          <w:sz w:val="28"/>
        </w:rPr>
      </w:pPr>
      <w:r w:rsidRPr="001713F2">
        <w:rPr>
          <w:sz w:val="28"/>
        </w:rPr>
        <w:t>Программа предполагает реализацию следующих принципов.</w:t>
      </w:r>
    </w:p>
    <w:p w:rsidR="00165017" w:rsidRPr="001713F2" w:rsidRDefault="00165017" w:rsidP="00165017">
      <w:pPr>
        <w:jc w:val="both"/>
        <w:rPr>
          <w:b/>
          <w:i/>
          <w:sz w:val="28"/>
        </w:rPr>
      </w:pPr>
      <w:r w:rsidRPr="001713F2">
        <w:rPr>
          <w:b/>
          <w:i/>
          <w:sz w:val="28"/>
        </w:rPr>
        <w:t xml:space="preserve">Принцип всестороннего развития. </w:t>
      </w:r>
      <w:r w:rsidRPr="001713F2">
        <w:rPr>
          <w:sz w:val="28"/>
        </w:rPr>
        <w:t>Обучение пению не должно замыкаться только на привитии певческих навыков и развитии голоса. Следует решать задачи воспитания и общего развития детей.</w:t>
      </w:r>
      <w:r w:rsidRPr="001713F2">
        <w:rPr>
          <w:b/>
          <w:i/>
          <w:sz w:val="28"/>
        </w:rPr>
        <w:t xml:space="preserve"> </w:t>
      </w:r>
    </w:p>
    <w:p w:rsidR="00165017" w:rsidRPr="001713F2" w:rsidRDefault="00165017" w:rsidP="00165017">
      <w:pPr>
        <w:jc w:val="both"/>
        <w:rPr>
          <w:sz w:val="28"/>
        </w:rPr>
      </w:pPr>
      <w:r w:rsidRPr="001713F2">
        <w:rPr>
          <w:b/>
          <w:i/>
          <w:sz w:val="28"/>
        </w:rPr>
        <w:t xml:space="preserve">Принцип сознательности. </w:t>
      </w:r>
      <w:r w:rsidRPr="001713F2">
        <w:rPr>
          <w:sz w:val="28"/>
        </w:rPr>
        <w:t>Задача педагога - научить ребёнка сознательно контролировать собственное звучание, определять его достоинства и недостатки.</w:t>
      </w:r>
    </w:p>
    <w:p w:rsidR="00165017" w:rsidRPr="001713F2" w:rsidRDefault="00165017" w:rsidP="00165017">
      <w:pPr>
        <w:jc w:val="both"/>
        <w:rPr>
          <w:sz w:val="28"/>
        </w:rPr>
      </w:pPr>
      <w:r w:rsidRPr="001713F2">
        <w:rPr>
          <w:b/>
          <w:i/>
          <w:sz w:val="28"/>
        </w:rPr>
        <w:t>Принцип посильной трудности.</w:t>
      </w:r>
      <w:r w:rsidRPr="001713F2">
        <w:rPr>
          <w:sz w:val="28"/>
        </w:rPr>
        <w:t xml:space="preserve"> </w:t>
      </w:r>
      <w:r>
        <w:rPr>
          <w:sz w:val="28"/>
        </w:rPr>
        <w:t>Ребенок</w:t>
      </w:r>
      <w:r w:rsidRPr="001713F2">
        <w:rPr>
          <w:sz w:val="28"/>
        </w:rPr>
        <w:t xml:space="preserve"> должен осознавать, что пение - это труд, что усидчивость и воля являются гарантией успеха в творческой деятельности.</w:t>
      </w:r>
    </w:p>
    <w:p w:rsidR="00165017" w:rsidRPr="001713F2" w:rsidRDefault="00165017" w:rsidP="00165017">
      <w:pPr>
        <w:jc w:val="both"/>
        <w:rPr>
          <w:sz w:val="28"/>
        </w:rPr>
      </w:pPr>
      <w:r w:rsidRPr="001713F2">
        <w:rPr>
          <w:b/>
          <w:i/>
          <w:sz w:val="28"/>
        </w:rPr>
        <w:t xml:space="preserve">Принцип систематичности и последовательности  </w:t>
      </w:r>
      <w:r w:rsidRPr="001713F2">
        <w:rPr>
          <w:sz w:val="28"/>
        </w:rPr>
        <w:t>проявляется в постепенном усложнении певческого репертуара и вокальных упражнений.</w:t>
      </w:r>
    </w:p>
    <w:p w:rsidR="00165017" w:rsidRPr="001713F2" w:rsidRDefault="00165017" w:rsidP="00165017">
      <w:pPr>
        <w:jc w:val="both"/>
        <w:rPr>
          <w:sz w:val="28"/>
        </w:rPr>
      </w:pPr>
      <w:r w:rsidRPr="001713F2">
        <w:rPr>
          <w:b/>
          <w:i/>
          <w:sz w:val="28"/>
        </w:rPr>
        <w:t xml:space="preserve">Принцип единства художественного и технического развития голоса. </w:t>
      </w:r>
      <w:r w:rsidRPr="001713F2">
        <w:rPr>
          <w:sz w:val="28"/>
        </w:rPr>
        <w:t>Задача технического развития голоса должна быть полностью подчинена художественным целям.</w:t>
      </w:r>
    </w:p>
    <w:p w:rsidR="00165017" w:rsidRPr="001713F2" w:rsidRDefault="00165017" w:rsidP="00165017">
      <w:pPr>
        <w:jc w:val="both"/>
        <w:rPr>
          <w:sz w:val="28"/>
        </w:rPr>
      </w:pPr>
    </w:p>
    <w:p w:rsidR="00165017" w:rsidRPr="001713F2" w:rsidRDefault="00165017" w:rsidP="00165017">
      <w:pPr>
        <w:jc w:val="center"/>
        <w:rPr>
          <w:b/>
          <w:sz w:val="28"/>
        </w:rPr>
      </w:pPr>
      <w:r w:rsidRPr="001713F2">
        <w:rPr>
          <w:b/>
          <w:sz w:val="28"/>
        </w:rPr>
        <w:t>Основные методы и приёмы, используемые на занятиях хора</w:t>
      </w:r>
    </w:p>
    <w:p w:rsidR="00165017" w:rsidRPr="001713F2" w:rsidRDefault="00165017" w:rsidP="00165017">
      <w:pPr>
        <w:numPr>
          <w:ilvl w:val="0"/>
          <w:numId w:val="10"/>
        </w:numPr>
        <w:ind w:left="709"/>
        <w:jc w:val="both"/>
        <w:rPr>
          <w:b/>
          <w:sz w:val="28"/>
        </w:rPr>
      </w:pPr>
      <w:r w:rsidRPr="001713F2">
        <w:rPr>
          <w:i/>
          <w:sz w:val="28"/>
        </w:rPr>
        <w:t>Объяснительно-иллюстративный метод</w:t>
      </w:r>
      <w:r w:rsidRPr="001713F2">
        <w:rPr>
          <w:sz w:val="28"/>
        </w:rPr>
        <w:t xml:space="preserve"> включает в себя традиционные методы: объяснение и показ профессионального вокально-хорового звучания. Показ звучания даёт возможность использовать природную способность детей к подражанию и вести вокальное обучение естественным путём.</w:t>
      </w:r>
    </w:p>
    <w:p w:rsidR="00165017" w:rsidRPr="001713F2" w:rsidRDefault="00165017" w:rsidP="00165017">
      <w:pPr>
        <w:numPr>
          <w:ilvl w:val="0"/>
          <w:numId w:val="10"/>
        </w:numPr>
        <w:ind w:left="709"/>
        <w:jc w:val="both"/>
        <w:rPr>
          <w:b/>
          <w:sz w:val="28"/>
        </w:rPr>
      </w:pPr>
      <w:r w:rsidRPr="001713F2">
        <w:rPr>
          <w:i/>
          <w:sz w:val="28"/>
        </w:rPr>
        <w:t>Игровой метод</w:t>
      </w:r>
      <w:r w:rsidRPr="001713F2">
        <w:rPr>
          <w:sz w:val="28"/>
        </w:rPr>
        <w:t>, в процессе вокально - хорового обучения используются звуковые игры, направленные на развитие дыхания с участием голосового аппарата.</w:t>
      </w:r>
    </w:p>
    <w:p w:rsidR="00165017" w:rsidRPr="001713F2" w:rsidRDefault="00165017" w:rsidP="00165017">
      <w:pPr>
        <w:numPr>
          <w:ilvl w:val="0"/>
          <w:numId w:val="10"/>
        </w:numPr>
        <w:ind w:left="709"/>
        <w:jc w:val="both"/>
        <w:rPr>
          <w:b/>
          <w:sz w:val="28"/>
        </w:rPr>
      </w:pPr>
      <w:r w:rsidRPr="001713F2">
        <w:rPr>
          <w:i/>
          <w:sz w:val="28"/>
        </w:rPr>
        <w:t>Метод наблюдений.</w:t>
      </w:r>
    </w:p>
    <w:p w:rsidR="00165017" w:rsidRPr="001713F2" w:rsidRDefault="00165017" w:rsidP="00165017">
      <w:pPr>
        <w:numPr>
          <w:ilvl w:val="0"/>
          <w:numId w:val="10"/>
        </w:numPr>
        <w:ind w:left="709"/>
        <w:jc w:val="both"/>
        <w:rPr>
          <w:b/>
          <w:sz w:val="28"/>
        </w:rPr>
      </w:pPr>
      <w:r w:rsidRPr="001713F2">
        <w:rPr>
          <w:i/>
          <w:sz w:val="28"/>
        </w:rPr>
        <w:t xml:space="preserve">Метод упражнений, </w:t>
      </w:r>
      <w:r w:rsidR="009D6329">
        <w:rPr>
          <w:sz w:val="28"/>
        </w:rPr>
        <w:t>занятиях</w:t>
      </w:r>
      <w:r w:rsidRPr="001713F2">
        <w:rPr>
          <w:sz w:val="28"/>
        </w:rPr>
        <w:t xml:space="preserve"> необходимо сочетать пассивные и активные методы обучения (пение, прослушивание музыки, объяснение техники вокально - хорового исполнения, показ голосом и на инструменте).</w:t>
      </w:r>
    </w:p>
    <w:p w:rsidR="00165017" w:rsidRPr="001713F2" w:rsidRDefault="00165017" w:rsidP="00165017">
      <w:pPr>
        <w:jc w:val="both"/>
        <w:rPr>
          <w:b/>
          <w:sz w:val="28"/>
        </w:rPr>
      </w:pPr>
    </w:p>
    <w:p w:rsidR="00165017" w:rsidRPr="001713F2" w:rsidRDefault="00165017" w:rsidP="00165017">
      <w:pPr>
        <w:ind w:firstLine="348"/>
        <w:jc w:val="both"/>
        <w:rPr>
          <w:sz w:val="28"/>
          <w:szCs w:val="28"/>
        </w:rPr>
      </w:pPr>
      <w:r w:rsidRPr="001713F2">
        <w:rPr>
          <w:b/>
          <w:sz w:val="28"/>
          <w:szCs w:val="28"/>
        </w:rPr>
        <w:t>Основные формы работы с детьми в хоре</w:t>
      </w:r>
      <w:r w:rsidRPr="001713F2">
        <w:rPr>
          <w:sz w:val="28"/>
          <w:szCs w:val="28"/>
        </w:rPr>
        <w:t xml:space="preserve"> </w:t>
      </w:r>
    </w:p>
    <w:p w:rsidR="00165017" w:rsidRPr="001713F2" w:rsidRDefault="00165017" w:rsidP="00165017">
      <w:pPr>
        <w:numPr>
          <w:ilvl w:val="0"/>
          <w:numId w:val="13"/>
        </w:numPr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>Беседа</w:t>
      </w:r>
      <w:r w:rsidRPr="001713F2">
        <w:rPr>
          <w:sz w:val="28"/>
          <w:szCs w:val="28"/>
        </w:rPr>
        <w:t>,</w:t>
      </w:r>
    </w:p>
    <w:p w:rsidR="00165017" w:rsidRPr="001713F2" w:rsidRDefault="00165017" w:rsidP="00165017">
      <w:pPr>
        <w:numPr>
          <w:ilvl w:val="0"/>
          <w:numId w:val="13"/>
        </w:numPr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>Игра</w:t>
      </w:r>
      <w:r w:rsidRPr="001713F2">
        <w:rPr>
          <w:sz w:val="28"/>
          <w:szCs w:val="28"/>
        </w:rPr>
        <w:t>:</w:t>
      </w:r>
    </w:p>
    <w:p w:rsidR="00165017" w:rsidRPr="001713F2" w:rsidRDefault="00165017" w:rsidP="00165017">
      <w:pPr>
        <w:numPr>
          <w:ilvl w:val="0"/>
          <w:numId w:val="14"/>
        </w:numPr>
        <w:jc w:val="both"/>
        <w:rPr>
          <w:sz w:val="28"/>
          <w:szCs w:val="28"/>
        </w:rPr>
      </w:pPr>
      <w:r w:rsidRPr="001713F2">
        <w:rPr>
          <w:sz w:val="28"/>
          <w:szCs w:val="28"/>
        </w:rPr>
        <w:t xml:space="preserve">«Угадай мелодию», </w:t>
      </w:r>
    </w:p>
    <w:p w:rsidR="00165017" w:rsidRPr="001713F2" w:rsidRDefault="00165017" w:rsidP="00165017">
      <w:pPr>
        <w:numPr>
          <w:ilvl w:val="0"/>
          <w:numId w:val="14"/>
        </w:numPr>
        <w:jc w:val="both"/>
        <w:rPr>
          <w:sz w:val="28"/>
          <w:szCs w:val="28"/>
        </w:rPr>
      </w:pPr>
      <w:r w:rsidRPr="001713F2">
        <w:rPr>
          <w:sz w:val="28"/>
          <w:szCs w:val="28"/>
        </w:rPr>
        <w:t xml:space="preserve">«Эхо», </w:t>
      </w:r>
    </w:p>
    <w:p w:rsidR="00165017" w:rsidRPr="001713F2" w:rsidRDefault="00165017" w:rsidP="00165017">
      <w:pPr>
        <w:numPr>
          <w:ilvl w:val="0"/>
          <w:numId w:val="14"/>
        </w:numPr>
        <w:jc w:val="both"/>
        <w:rPr>
          <w:sz w:val="28"/>
          <w:szCs w:val="28"/>
        </w:rPr>
      </w:pPr>
      <w:r w:rsidRPr="001713F2">
        <w:rPr>
          <w:sz w:val="28"/>
          <w:szCs w:val="28"/>
        </w:rPr>
        <w:t xml:space="preserve">«Живые ноты»; </w:t>
      </w:r>
    </w:p>
    <w:p w:rsidR="00165017" w:rsidRPr="001713F2" w:rsidRDefault="00165017" w:rsidP="00165017">
      <w:pPr>
        <w:numPr>
          <w:ilvl w:val="0"/>
          <w:numId w:val="14"/>
        </w:numPr>
        <w:rPr>
          <w:bCs/>
          <w:sz w:val="28"/>
          <w:szCs w:val="28"/>
        </w:rPr>
      </w:pPr>
      <w:r w:rsidRPr="001713F2">
        <w:rPr>
          <w:bCs/>
          <w:sz w:val="28"/>
          <w:szCs w:val="28"/>
        </w:rPr>
        <w:t>Танцуй и пой вместе со мной (прима, секунда)</w:t>
      </w:r>
      <w:r w:rsidRPr="001713F2">
        <w:rPr>
          <w:bCs/>
          <w:sz w:val="28"/>
          <w:szCs w:val="28"/>
        </w:rPr>
        <w:br/>
      </w:r>
      <w:r w:rsidRPr="001713F2">
        <w:rPr>
          <w:bCs/>
          <w:sz w:val="28"/>
          <w:szCs w:val="28"/>
          <w:u w:val="single"/>
        </w:rPr>
        <w:t>Отгадай</w:t>
      </w:r>
      <w:r w:rsidRPr="001713F2">
        <w:rPr>
          <w:bCs/>
          <w:sz w:val="28"/>
          <w:szCs w:val="28"/>
        </w:rPr>
        <w:t xml:space="preserve"> </w:t>
      </w:r>
    </w:p>
    <w:p w:rsidR="00165017" w:rsidRPr="001713F2" w:rsidRDefault="00165017" w:rsidP="00165017">
      <w:pPr>
        <w:numPr>
          <w:ilvl w:val="0"/>
          <w:numId w:val="14"/>
        </w:numPr>
        <w:rPr>
          <w:bCs/>
          <w:sz w:val="28"/>
          <w:szCs w:val="28"/>
        </w:rPr>
      </w:pPr>
      <w:r w:rsidRPr="001713F2">
        <w:rPr>
          <w:bCs/>
          <w:sz w:val="28"/>
          <w:szCs w:val="28"/>
        </w:rPr>
        <w:t xml:space="preserve">Что услышал я в лесу? (образ и интервал) </w:t>
      </w:r>
    </w:p>
    <w:p w:rsidR="00165017" w:rsidRPr="001713F2" w:rsidRDefault="00165017" w:rsidP="00165017">
      <w:pPr>
        <w:numPr>
          <w:ilvl w:val="0"/>
          <w:numId w:val="14"/>
        </w:numPr>
        <w:rPr>
          <w:bCs/>
          <w:sz w:val="28"/>
          <w:szCs w:val="28"/>
        </w:rPr>
      </w:pPr>
      <w:r w:rsidRPr="001713F2">
        <w:rPr>
          <w:bCs/>
          <w:sz w:val="28"/>
          <w:szCs w:val="28"/>
        </w:rPr>
        <w:t xml:space="preserve">Пой вместе со мной (прима, секунда в песнях) </w:t>
      </w:r>
    </w:p>
    <w:p w:rsidR="00165017" w:rsidRPr="001713F2" w:rsidRDefault="00165017" w:rsidP="00165017">
      <w:pPr>
        <w:numPr>
          <w:ilvl w:val="0"/>
          <w:numId w:val="13"/>
        </w:numPr>
        <w:jc w:val="both"/>
        <w:rPr>
          <w:i/>
          <w:sz w:val="28"/>
          <w:szCs w:val="28"/>
        </w:rPr>
      </w:pPr>
      <w:r w:rsidRPr="001713F2">
        <w:rPr>
          <w:i/>
          <w:sz w:val="28"/>
          <w:szCs w:val="28"/>
        </w:rPr>
        <w:lastRenderedPageBreak/>
        <w:t>Викторина</w:t>
      </w:r>
    </w:p>
    <w:p w:rsidR="00165017" w:rsidRPr="001713F2" w:rsidRDefault="00165017" w:rsidP="00165017">
      <w:pPr>
        <w:numPr>
          <w:ilvl w:val="0"/>
          <w:numId w:val="13"/>
        </w:numPr>
        <w:jc w:val="both"/>
        <w:rPr>
          <w:sz w:val="28"/>
          <w:szCs w:val="28"/>
        </w:rPr>
      </w:pPr>
      <w:r w:rsidRPr="001713F2">
        <w:rPr>
          <w:i/>
          <w:sz w:val="28"/>
          <w:szCs w:val="28"/>
        </w:rPr>
        <w:t>Музыкальные мультфильмы</w:t>
      </w:r>
      <w:r w:rsidRPr="001713F2">
        <w:rPr>
          <w:sz w:val="28"/>
          <w:szCs w:val="28"/>
        </w:rPr>
        <w:t xml:space="preserve">: </w:t>
      </w:r>
    </w:p>
    <w:p w:rsidR="00165017" w:rsidRPr="001713F2" w:rsidRDefault="00165017" w:rsidP="00165017">
      <w:pPr>
        <w:ind w:firstLine="348"/>
        <w:jc w:val="both"/>
        <w:rPr>
          <w:sz w:val="28"/>
          <w:szCs w:val="28"/>
        </w:rPr>
      </w:pPr>
      <w:r w:rsidRPr="001713F2">
        <w:rPr>
          <w:sz w:val="28"/>
          <w:szCs w:val="28"/>
        </w:rPr>
        <w:t>«Бременские музыканты»,</w:t>
      </w:r>
    </w:p>
    <w:p w:rsidR="00165017" w:rsidRPr="001713F2" w:rsidRDefault="00165017" w:rsidP="00165017">
      <w:pPr>
        <w:ind w:firstLine="348"/>
        <w:jc w:val="both"/>
        <w:rPr>
          <w:sz w:val="28"/>
          <w:szCs w:val="28"/>
        </w:rPr>
      </w:pPr>
      <w:r w:rsidRPr="001713F2">
        <w:rPr>
          <w:sz w:val="28"/>
          <w:szCs w:val="28"/>
        </w:rPr>
        <w:t>«Мойдодыр»,</w:t>
      </w:r>
    </w:p>
    <w:p w:rsidR="00165017" w:rsidRPr="001713F2" w:rsidRDefault="00165017" w:rsidP="00165017">
      <w:pPr>
        <w:ind w:firstLine="348"/>
        <w:jc w:val="both"/>
        <w:rPr>
          <w:sz w:val="28"/>
          <w:szCs w:val="28"/>
        </w:rPr>
      </w:pPr>
      <w:r w:rsidRPr="001713F2">
        <w:rPr>
          <w:rStyle w:val="title"/>
          <w:sz w:val="28"/>
          <w:szCs w:val="28"/>
        </w:rPr>
        <w:t>«ДоРеМи»- мультфильм про ноты;</w:t>
      </w:r>
    </w:p>
    <w:p w:rsidR="00165017" w:rsidRPr="001713F2" w:rsidRDefault="00165017" w:rsidP="00165017">
      <w:pPr>
        <w:ind w:firstLine="348"/>
        <w:jc w:val="both"/>
        <w:rPr>
          <w:sz w:val="28"/>
          <w:szCs w:val="28"/>
        </w:rPr>
      </w:pPr>
      <w:r w:rsidRPr="001713F2">
        <w:rPr>
          <w:sz w:val="28"/>
          <w:szCs w:val="28"/>
        </w:rPr>
        <w:t>6.</w:t>
      </w:r>
      <w:r w:rsidRPr="001713F2">
        <w:rPr>
          <w:i/>
          <w:sz w:val="28"/>
          <w:szCs w:val="28"/>
        </w:rPr>
        <w:t>концерт, фестиваль, конкурс</w:t>
      </w:r>
      <w:r w:rsidRPr="001713F2">
        <w:rPr>
          <w:sz w:val="28"/>
          <w:szCs w:val="28"/>
        </w:rPr>
        <w:t>.</w:t>
      </w:r>
    </w:p>
    <w:p w:rsidR="00165017" w:rsidRPr="001713F2" w:rsidRDefault="00165017" w:rsidP="00165017">
      <w:pPr>
        <w:ind w:firstLine="348"/>
        <w:jc w:val="both"/>
        <w:rPr>
          <w:sz w:val="28"/>
          <w:szCs w:val="28"/>
        </w:rPr>
      </w:pPr>
    </w:p>
    <w:p w:rsidR="00165017" w:rsidRPr="001713F2" w:rsidRDefault="00165017" w:rsidP="00165017">
      <w:pPr>
        <w:ind w:firstLine="348"/>
        <w:jc w:val="both"/>
        <w:rPr>
          <w:sz w:val="28"/>
          <w:szCs w:val="28"/>
        </w:rPr>
      </w:pPr>
      <w:r w:rsidRPr="001713F2">
        <w:rPr>
          <w:sz w:val="28"/>
          <w:szCs w:val="28"/>
        </w:rPr>
        <w:t>Данные формы работы обусловлены развитием интереса к вокально-хоровому творчеству у детей. Особенно это необходимо в репетиционный период, в который от каждого ребенка требуется максимальная сосредоточенность и слуховой контроль над певческим строем в хоре (хоровом ансамбле).</w:t>
      </w:r>
    </w:p>
    <w:p w:rsidR="00165017" w:rsidRPr="001713F2" w:rsidRDefault="00165017" w:rsidP="00165017">
      <w:pPr>
        <w:ind w:firstLine="567"/>
        <w:jc w:val="both"/>
        <w:rPr>
          <w:sz w:val="28"/>
          <w:szCs w:val="28"/>
        </w:rPr>
      </w:pPr>
      <w:r w:rsidRPr="001713F2">
        <w:rPr>
          <w:sz w:val="28"/>
          <w:szCs w:val="28"/>
        </w:rPr>
        <w:t>Одним из обязательных условий гармоничного развития обучающихся является формирование у каждого ученика установки на сохранение здоровья и здорового образа жизни. Для этого на занятиях применяются звуковые игры, дыхательная и артикуляционная гимнастика:</w:t>
      </w:r>
    </w:p>
    <w:p w:rsidR="00165017" w:rsidRPr="001713F2" w:rsidRDefault="00165017" w:rsidP="00165017">
      <w:pPr>
        <w:pStyle w:val="aa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1713F2">
        <w:rPr>
          <w:sz w:val="28"/>
          <w:szCs w:val="28"/>
        </w:rPr>
        <w:t>Упражнения для правильной осанки, упражнения для стоп</w:t>
      </w:r>
    </w:p>
    <w:p w:rsidR="00165017" w:rsidRPr="001713F2" w:rsidRDefault="00165017" w:rsidP="00165017">
      <w:pPr>
        <w:pStyle w:val="aa"/>
        <w:numPr>
          <w:ilvl w:val="0"/>
          <w:numId w:val="16"/>
        </w:numPr>
        <w:rPr>
          <w:sz w:val="28"/>
          <w:szCs w:val="28"/>
        </w:rPr>
      </w:pPr>
      <w:r w:rsidRPr="001713F2">
        <w:rPr>
          <w:bCs/>
          <w:sz w:val="28"/>
          <w:szCs w:val="28"/>
        </w:rPr>
        <w:t>Упражнения для крупных мышц (второй комплекс упражнений)</w:t>
      </w:r>
    </w:p>
    <w:p w:rsidR="00165017" w:rsidRPr="001713F2" w:rsidRDefault="00165017" w:rsidP="00165017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1713F2">
        <w:rPr>
          <w:bCs/>
          <w:sz w:val="28"/>
          <w:szCs w:val="28"/>
        </w:rPr>
        <w:t xml:space="preserve">Хватательные движения (упражнения)  </w:t>
      </w:r>
    </w:p>
    <w:p w:rsidR="00165017" w:rsidRPr="001713F2" w:rsidRDefault="00165017" w:rsidP="00165017">
      <w:pPr>
        <w:pStyle w:val="aa"/>
        <w:numPr>
          <w:ilvl w:val="0"/>
          <w:numId w:val="16"/>
        </w:numPr>
        <w:rPr>
          <w:sz w:val="28"/>
          <w:szCs w:val="28"/>
        </w:rPr>
      </w:pPr>
      <w:r w:rsidRPr="001713F2">
        <w:rPr>
          <w:bCs/>
          <w:sz w:val="28"/>
          <w:szCs w:val="28"/>
        </w:rPr>
        <w:t>Упражнения для пальцев рук.</w:t>
      </w:r>
    </w:p>
    <w:p w:rsidR="00165017" w:rsidRPr="001713F2" w:rsidRDefault="00165017" w:rsidP="00165017">
      <w:pPr>
        <w:ind w:left="360"/>
        <w:jc w:val="center"/>
        <w:rPr>
          <w:sz w:val="28"/>
          <w:szCs w:val="28"/>
        </w:rPr>
      </w:pPr>
      <w:r w:rsidRPr="001713F2">
        <w:rPr>
          <w:b/>
          <w:sz w:val="28"/>
          <w:szCs w:val="28"/>
        </w:rPr>
        <w:t>Дидактический материал, необходимый для реализации программы</w:t>
      </w:r>
    </w:p>
    <w:p w:rsidR="00165017" w:rsidRPr="001713F2" w:rsidRDefault="00165017" w:rsidP="00165017">
      <w:pPr>
        <w:ind w:left="360" w:firstLine="348"/>
        <w:rPr>
          <w:sz w:val="28"/>
          <w:szCs w:val="28"/>
        </w:rPr>
      </w:pPr>
      <w:r w:rsidRPr="001713F2">
        <w:rPr>
          <w:sz w:val="28"/>
          <w:szCs w:val="28"/>
        </w:rPr>
        <w:t xml:space="preserve">В работе с хором необходимы: </w:t>
      </w:r>
    </w:p>
    <w:p w:rsidR="00165017" w:rsidRPr="001713F2" w:rsidRDefault="00165017" w:rsidP="00165017">
      <w:pPr>
        <w:numPr>
          <w:ilvl w:val="0"/>
          <w:numId w:val="12"/>
        </w:numPr>
        <w:rPr>
          <w:sz w:val="28"/>
          <w:szCs w:val="28"/>
        </w:rPr>
      </w:pPr>
      <w:r w:rsidRPr="001713F2">
        <w:rPr>
          <w:sz w:val="28"/>
          <w:szCs w:val="28"/>
        </w:rPr>
        <w:t xml:space="preserve">хоровая хрестоматия, </w:t>
      </w:r>
    </w:p>
    <w:p w:rsidR="00165017" w:rsidRPr="001713F2" w:rsidRDefault="00165017" w:rsidP="00165017">
      <w:pPr>
        <w:numPr>
          <w:ilvl w:val="0"/>
          <w:numId w:val="12"/>
        </w:numPr>
        <w:rPr>
          <w:sz w:val="28"/>
          <w:szCs w:val="28"/>
        </w:rPr>
      </w:pPr>
      <w:r w:rsidRPr="001713F2">
        <w:rPr>
          <w:sz w:val="28"/>
          <w:szCs w:val="28"/>
        </w:rPr>
        <w:t xml:space="preserve">фонохрестоматия, </w:t>
      </w:r>
    </w:p>
    <w:p w:rsidR="00165017" w:rsidRPr="001713F2" w:rsidRDefault="00165017" w:rsidP="00165017">
      <w:pPr>
        <w:numPr>
          <w:ilvl w:val="0"/>
          <w:numId w:val="12"/>
        </w:numPr>
        <w:rPr>
          <w:sz w:val="28"/>
          <w:szCs w:val="28"/>
        </w:rPr>
      </w:pPr>
      <w:r w:rsidRPr="001713F2">
        <w:rPr>
          <w:sz w:val="28"/>
          <w:szCs w:val="28"/>
        </w:rPr>
        <w:t xml:space="preserve">музыкальная энциклопедия, </w:t>
      </w:r>
    </w:p>
    <w:p w:rsidR="00165017" w:rsidRPr="001713F2" w:rsidRDefault="00165017" w:rsidP="00165017">
      <w:pPr>
        <w:numPr>
          <w:ilvl w:val="0"/>
          <w:numId w:val="12"/>
        </w:numPr>
        <w:rPr>
          <w:sz w:val="28"/>
          <w:szCs w:val="28"/>
        </w:rPr>
      </w:pPr>
      <w:r w:rsidRPr="001713F2">
        <w:rPr>
          <w:sz w:val="28"/>
          <w:szCs w:val="28"/>
        </w:rPr>
        <w:t xml:space="preserve">вокально-хоровой словарь, </w:t>
      </w:r>
    </w:p>
    <w:p w:rsidR="00165017" w:rsidRPr="001713F2" w:rsidRDefault="00165017" w:rsidP="00165017">
      <w:pPr>
        <w:numPr>
          <w:ilvl w:val="0"/>
          <w:numId w:val="12"/>
        </w:numPr>
        <w:rPr>
          <w:sz w:val="28"/>
          <w:szCs w:val="28"/>
        </w:rPr>
      </w:pPr>
      <w:r w:rsidRPr="001713F2">
        <w:rPr>
          <w:sz w:val="28"/>
          <w:szCs w:val="28"/>
        </w:rPr>
        <w:t xml:space="preserve">портреты композиторов </w:t>
      </w:r>
    </w:p>
    <w:p w:rsidR="00F0756E" w:rsidRPr="00EF0F17" w:rsidRDefault="00F0756E" w:rsidP="00F0756E">
      <w:pPr>
        <w:ind w:left="1428"/>
        <w:rPr>
          <w:sz w:val="28"/>
          <w:szCs w:val="28"/>
        </w:rPr>
      </w:pPr>
    </w:p>
    <w:p w:rsidR="00F0756E" w:rsidRDefault="00F0756E" w:rsidP="00F0756E">
      <w:pPr>
        <w:jc w:val="both"/>
        <w:rPr>
          <w:b/>
          <w:sz w:val="28"/>
        </w:rPr>
        <w:sectPr w:rsidR="00F0756E" w:rsidSect="00B12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56E" w:rsidRDefault="00F0756E" w:rsidP="00CA3F3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ВЫБОР РЕПЕРТУАРА</w:t>
      </w:r>
    </w:p>
    <w:p w:rsidR="00CA3F3D" w:rsidRDefault="00CA3F3D" w:rsidP="00CA3F3D">
      <w:pPr>
        <w:jc w:val="center"/>
        <w:rPr>
          <w:b/>
          <w:sz w:val="28"/>
        </w:rPr>
      </w:pPr>
    </w:p>
    <w:p w:rsidR="00F0756E" w:rsidRDefault="00F0756E" w:rsidP="00CA652A">
      <w:pPr>
        <w:spacing w:line="360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 xml:space="preserve">Репертуар, </w:t>
      </w:r>
      <w:r>
        <w:rPr>
          <w:sz w:val="28"/>
        </w:rPr>
        <w:t>как совокупность произведений исполняемых хором, составляет основу всей его деятельности, способствует развитию художественной активности участников коллектива, находится в непосредственной связи с различными формами и этапами работы хора, будь то репетиция или концерт, начало или вершина его творческого пути.</w:t>
      </w:r>
    </w:p>
    <w:p w:rsidR="00F0756E" w:rsidRDefault="00CA652A" w:rsidP="00CA652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Репертуар влияет на весь учебно-</w:t>
      </w:r>
      <w:r w:rsidR="00F0756E">
        <w:rPr>
          <w:sz w:val="28"/>
        </w:rPr>
        <w:t>воспитательный процесс, на его базе накапливаются музыкально - теоретические знания, вырабатываются вокально - хоровые навыки. Он содействует воспитанию эстетического вкуса, формированию художественных взглядов и представлений детей. В «репертуарной политике», как в зеркале, отражаются взгляды руководителя на его понимание хорового искусства, что в конечном итоге определяет художественно - исполнительское лицо детского коллектива.</w:t>
      </w:r>
    </w:p>
    <w:p w:rsidR="009D6329" w:rsidRDefault="00155503" w:rsidP="00CA652A">
      <w:pPr>
        <w:tabs>
          <w:tab w:val="left" w:pos="360"/>
          <w:tab w:val="left" w:pos="540"/>
        </w:tabs>
        <w:spacing w:line="360" w:lineRule="auto"/>
        <w:ind w:right="-186" w:firstLine="426"/>
        <w:jc w:val="both"/>
        <w:rPr>
          <w:sz w:val="28"/>
          <w:szCs w:val="28"/>
        </w:rPr>
      </w:pPr>
      <w:r w:rsidRPr="001713F2">
        <w:rPr>
          <w:sz w:val="28"/>
          <w:szCs w:val="28"/>
        </w:rPr>
        <w:t>Музыкальные произведения должны соответствовать инте</w:t>
      </w:r>
      <w:r>
        <w:rPr>
          <w:sz w:val="28"/>
          <w:szCs w:val="28"/>
        </w:rPr>
        <w:t>ллектуальным, физическим, психо-</w:t>
      </w:r>
      <w:r w:rsidRPr="001713F2">
        <w:rPr>
          <w:sz w:val="28"/>
          <w:szCs w:val="28"/>
        </w:rPr>
        <w:t xml:space="preserve">эмоциональным возможностям детей. Репертуар для пения должен удовлетворять следующим требованиям доступности: </w:t>
      </w:r>
    </w:p>
    <w:p w:rsidR="00155503" w:rsidRDefault="00155503" w:rsidP="00403BE6">
      <w:pPr>
        <w:numPr>
          <w:ilvl w:val="0"/>
          <w:numId w:val="30"/>
        </w:numPr>
        <w:tabs>
          <w:tab w:val="left" w:pos="360"/>
          <w:tab w:val="left" w:pos="540"/>
        </w:tabs>
        <w:spacing w:line="360" w:lineRule="auto"/>
        <w:ind w:right="-186"/>
        <w:jc w:val="both"/>
        <w:rPr>
          <w:sz w:val="28"/>
          <w:szCs w:val="28"/>
        </w:rPr>
      </w:pPr>
      <w:r w:rsidRPr="001713F2">
        <w:rPr>
          <w:sz w:val="28"/>
          <w:szCs w:val="28"/>
        </w:rPr>
        <w:t xml:space="preserve">иметь диапазон мелодии удобный для воспроизведения детьми; </w:t>
      </w:r>
    </w:p>
    <w:p w:rsidR="00155503" w:rsidRPr="001713F2" w:rsidRDefault="00155503" w:rsidP="00403BE6">
      <w:pPr>
        <w:numPr>
          <w:ilvl w:val="0"/>
          <w:numId w:val="30"/>
        </w:numPr>
        <w:tabs>
          <w:tab w:val="left" w:pos="360"/>
          <w:tab w:val="left" w:pos="540"/>
        </w:tabs>
        <w:spacing w:line="360" w:lineRule="auto"/>
        <w:ind w:right="-186"/>
        <w:jc w:val="both"/>
        <w:rPr>
          <w:sz w:val="28"/>
          <w:szCs w:val="28"/>
        </w:rPr>
      </w:pPr>
      <w:r w:rsidRPr="001713F2">
        <w:rPr>
          <w:sz w:val="28"/>
          <w:szCs w:val="28"/>
        </w:rPr>
        <w:t xml:space="preserve">понятный и </w:t>
      </w:r>
      <w:r>
        <w:rPr>
          <w:sz w:val="28"/>
          <w:szCs w:val="28"/>
        </w:rPr>
        <w:t>простой для произношения текст;</w:t>
      </w:r>
    </w:p>
    <w:p w:rsidR="00155503" w:rsidRPr="001713F2" w:rsidRDefault="00155503" w:rsidP="00403BE6">
      <w:pPr>
        <w:numPr>
          <w:ilvl w:val="0"/>
          <w:numId w:val="30"/>
        </w:numPr>
        <w:spacing w:line="360" w:lineRule="auto"/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несложный ритм.</w:t>
      </w:r>
    </w:p>
    <w:p w:rsidR="00155503" w:rsidRPr="001713F2" w:rsidRDefault="00403BE6" w:rsidP="00155503">
      <w:pPr>
        <w:tabs>
          <w:tab w:val="left" w:pos="360"/>
          <w:tab w:val="left" w:pos="540"/>
        </w:tabs>
        <w:spacing w:line="360" w:lineRule="auto"/>
        <w:ind w:right="-18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="00155503" w:rsidRPr="001713F2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155503" w:rsidRPr="001713F2">
        <w:rPr>
          <w:sz w:val="28"/>
          <w:szCs w:val="28"/>
        </w:rPr>
        <w:t>щиеся гораздо легче усваивают более трудные для воспроизведения песни, если они отличаются яркими образами, художественной привлекательностью, эмоциональностью, чем более доступные, но с маловыразительной мелодией.</w:t>
      </w:r>
    </w:p>
    <w:p w:rsidR="00155503" w:rsidRDefault="00155503" w:rsidP="00155503">
      <w:pPr>
        <w:spacing w:line="360" w:lineRule="auto"/>
        <w:ind w:firstLine="567"/>
        <w:jc w:val="both"/>
        <w:rPr>
          <w:sz w:val="28"/>
          <w:szCs w:val="28"/>
        </w:rPr>
      </w:pPr>
      <w:r w:rsidRPr="001713F2">
        <w:rPr>
          <w:sz w:val="28"/>
          <w:szCs w:val="28"/>
        </w:rPr>
        <w:t>Для разучивания произведений в хоре используются песни звукоподражательного характера (голоса птиц, животных, звуки окружающей действительности, повторяющиеся интонации). Мелодии песен простые.</w:t>
      </w:r>
    </w:p>
    <w:p w:rsidR="00F0756E" w:rsidRDefault="00F0756E" w:rsidP="0015550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Выбор репертуара</w:t>
      </w:r>
      <w:r w:rsidR="00403BE6">
        <w:rPr>
          <w:sz w:val="28"/>
        </w:rPr>
        <w:t xml:space="preserve"> </w:t>
      </w:r>
      <w:r>
        <w:rPr>
          <w:sz w:val="28"/>
        </w:rPr>
        <w:t xml:space="preserve">- </w:t>
      </w:r>
      <w:r w:rsidR="00403BE6">
        <w:rPr>
          <w:sz w:val="28"/>
        </w:rPr>
        <w:t xml:space="preserve"> </w:t>
      </w:r>
      <w:r>
        <w:rPr>
          <w:sz w:val="28"/>
        </w:rPr>
        <w:t xml:space="preserve">это не одномоментный акт, это длительный процесс, органично входящий в повседневную деятельность хормейстера и </w:t>
      </w:r>
      <w:r>
        <w:rPr>
          <w:sz w:val="28"/>
        </w:rPr>
        <w:lastRenderedPageBreak/>
        <w:t>требующий от него многих знаний и умений. Например, нужно знать законы восприятия детьми тех или иных музыкальных произведений, как по отдельности, так и в их взаимосвязях и сочетаниях. Нужно уметь моделировать для каждого занятия и выступления всё новые «комплексы» музыкального материала. Знать закономерности музыкально - певческого развития детей и уметь предугадать динамику этого развития под влиянием отобранного репертуара. Нужно уметь гибко реагировать в учебно- воспитательном плане на новые веяния в современной музыкальной жизни. Имеют значение и принципиальные методические установки дирижёра, а также умение видеть возможности их творческой реализации на том или ином музыкальном произведении (Приложение).</w:t>
      </w:r>
    </w:p>
    <w:p w:rsidR="00CA652A" w:rsidRDefault="00CA652A" w:rsidP="005018C6">
      <w:pPr>
        <w:ind w:left="360"/>
        <w:jc w:val="center"/>
        <w:rPr>
          <w:b/>
          <w:sz w:val="28"/>
          <w:szCs w:val="28"/>
        </w:rPr>
      </w:pPr>
    </w:p>
    <w:p w:rsidR="005018C6" w:rsidRPr="00EF0F17" w:rsidRDefault="005018C6" w:rsidP="005018C6">
      <w:pPr>
        <w:ind w:left="360"/>
        <w:jc w:val="center"/>
        <w:rPr>
          <w:sz w:val="28"/>
          <w:szCs w:val="28"/>
        </w:rPr>
      </w:pPr>
      <w:r w:rsidRPr="00EF0F17">
        <w:rPr>
          <w:b/>
          <w:sz w:val="28"/>
          <w:szCs w:val="28"/>
        </w:rPr>
        <w:t>Кадровый состав и материально-технические условия для реализации программы</w:t>
      </w:r>
    </w:p>
    <w:p w:rsidR="005018C6" w:rsidRPr="00EF0F17" w:rsidRDefault="00CA652A" w:rsidP="00CA652A">
      <w:pPr>
        <w:spacing w:line="360" w:lineRule="auto"/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5018C6" w:rsidRPr="00EF0F1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5018C6" w:rsidRPr="00EF0F17">
        <w:rPr>
          <w:sz w:val="28"/>
          <w:szCs w:val="28"/>
        </w:rPr>
        <w:t xml:space="preserve"> с детским </w:t>
      </w:r>
      <w:r>
        <w:rPr>
          <w:sz w:val="28"/>
          <w:szCs w:val="28"/>
        </w:rPr>
        <w:t xml:space="preserve">хоровым коллективом необходимы </w:t>
      </w:r>
      <w:r w:rsidR="005018C6" w:rsidRPr="00EF0F17">
        <w:rPr>
          <w:sz w:val="28"/>
          <w:szCs w:val="28"/>
        </w:rPr>
        <w:t>педагог-хормейстер и концертмейстер.</w:t>
      </w:r>
    </w:p>
    <w:p w:rsidR="005018C6" w:rsidRPr="00EF0F17" w:rsidRDefault="005018C6" w:rsidP="00CA652A">
      <w:pPr>
        <w:spacing w:line="360" w:lineRule="auto"/>
        <w:ind w:firstLine="346"/>
        <w:jc w:val="both"/>
        <w:rPr>
          <w:sz w:val="28"/>
          <w:szCs w:val="28"/>
        </w:rPr>
      </w:pPr>
      <w:r w:rsidRPr="00EF0F17">
        <w:rPr>
          <w:sz w:val="28"/>
          <w:szCs w:val="28"/>
        </w:rPr>
        <w:t xml:space="preserve">Для успешной деятельности требуются: кабинет </w:t>
      </w:r>
      <w:r w:rsidR="00EF0F17" w:rsidRPr="00EF0F17">
        <w:rPr>
          <w:sz w:val="28"/>
          <w:szCs w:val="28"/>
        </w:rPr>
        <w:t xml:space="preserve">или актовый зал </w:t>
      </w:r>
      <w:r w:rsidRPr="00EF0F17">
        <w:rPr>
          <w:sz w:val="28"/>
          <w:szCs w:val="28"/>
        </w:rPr>
        <w:t xml:space="preserve">(хорошо освещенный и проветриваемый), фортепиано, музыкальный центр, набор детских </w:t>
      </w:r>
      <w:r w:rsidR="00CA652A">
        <w:rPr>
          <w:sz w:val="28"/>
          <w:szCs w:val="28"/>
        </w:rPr>
        <w:t>музыкальных инструментов, доска, стулья (скамейки).</w:t>
      </w:r>
    </w:p>
    <w:p w:rsidR="005018C6" w:rsidRDefault="005018C6" w:rsidP="005018C6">
      <w:pPr>
        <w:ind w:left="360" w:firstLine="348"/>
        <w:jc w:val="both"/>
        <w:rPr>
          <w:b/>
          <w:sz w:val="32"/>
          <w:szCs w:val="32"/>
        </w:rPr>
      </w:pPr>
    </w:p>
    <w:p w:rsidR="00F0756E" w:rsidRDefault="00F0756E" w:rsidP="0065324A">
      <w:pPr>
        <w:ind w:left="372" w:firstLine="348"/>
        <w:jc w:val="center"/>
        <w:rPr>
          <w:b/>
          <w:sz w:val="32"/>
          <w:szCs w:val="32"/>
        </w:rPr>
        <w:sectPr w:rsidR="00F0756E" w:rsidSect="00B12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8C6" w:rsidRDefault="0065324A" w:rsidP="0065324A">
      <w:pPr>
        <w:ind w:left="372" w:firstLine="348"/>
        <w:jc w:val="center"/>
        <w:rPr>
          <w:b/>
          <w:sz w:val="32"/>
          <w:szCs w:val="32"/>
        </w:rPr>
      </w:pPr>
      <w:r w:rsidRPr="001D1BE7">
        <w:rPr>
          <w:b/>
          <w:sz w:val="32"/>
          <w:szCs w:val="32"/>
        </w:rPr>
        <w:lastRenderedPageBreak/>
        <w:t>СПИСОК ЛИТЕРАТУРЫ</w:t>
      </w:r>
    </w:p>
    <w:p w:rsidR="00133C24" w:rsidRPr="001D1BE7" w:rsidRDefault="00133C24" w:rsidP="0065324A">
      <w:pPr>
        <w:ind w:left="372" w:firstLine="348"/>
        <w:jc w:val="center"/>
        <w:rPr>
          <w:b/>
          <w:sz w:val="32"/>
          <w:szCs w:val="32"/>
        </w:rPr>
      </w:pPr>
    </w:p>
    <w:p w:rsidR="00133C24" w:rsidRDefault="00133C24" w:rsidP="00133C24">
      <w:pPr>
        <w:tabs>
          <w:tab w:val="left" w:pos="709"/>
        </w:tabs>
        <w:spacing w:line="360" w:lineRule="auto"/>
        <w:ind w:left="426"/>
        <w:jc w:val="center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ДЛЯ ПЕДАГОГА</w:t>
      </w:r>
    </w:p>
    <w:p w:rsidR="005018C6" w:rsidRDefault="005018C6" w:rsidP="005018C6">
      <w:pPr>
        <w:ind w:left="360"/>
        <w:jc w:val="both"/>
        <w:rPr>
          <w:sz w:val="32"/>
          <w:szCs w:val="32"/>
        </w:rPr>
      </w:pPr>
    </w:p>
    <w:p w:rsidR="00165017" w:rsidRPr="001713F2" w:rsidRDefault="00165017" w:rsidP="00165017">
      <w:pPr>
        <w:pStyle w:val="ac"/>
        <w:numPr>
          <w:ilvl w:val="0"/>
          <w:numId w:val="11"/>
        </w:numPr>
        <w:spacing w:line="360" w:lineRule="auto"/>
        <w:ind w:left="646" w:hanging="362"/>
        <w:rPr>
          <w:sz w:val="28"/>
          <w:szCs w:val="28"/>
        </w:rPr>
      </w:pPr>
      <w:r w:rsidRPr="001713F2">
        <w:rPr>
          <w:sz w:val="28"/>
          <w:szCs w:val="28"/>
        </w:rPr>
        <w:t>Аверина Н.В. С чего начинается детский хор. – М. :Дека-ВС, 2008</w:t>
      </w:r>
    </w:p>
    <w:p w:rsidR="00165017" w:rsidRPr="001713F2" w:rsidRDefault="00165017" w:rsidP="00165017">
      <w:pPr>
        <w:numPr>
          <w:ilvl w:val="0"/>
          <w:numId w:val="11"/>
        </w:numPr>
        <w:spacing w:line="360" w:lineRule="auto"/>
        <w:ind w:left="646" w:hanging="362"/>
        <w:jc w:val="both"/>
        <w:rPr>
          <w:sz w:val="32"/>
          <w:szCs w:val="32"/>
        </w:rPr>
      </w:pPr>
      <w:r w:rsidRPr="001713F2">
        <w:rPr>
          <w:sz w:val="28"/>
          <w:szCs w:val="28"/>
        </w:rPr>
        <w:t>Емельянов В.В. Развитие голоса. Координация и тренинг. - М. : Лань, 2003</w:t>
      </w:r>
      <w:r w:rsidRPr="001713F2">
        <w:rPr>
          <w:sz w:val="32"/>
          <w:szCs w:val="32"/>
        </w:rPr>
        <w:t>.</w:t>
      </w:r>
    </w:p>
    <w:p w:rsidR="00165017" w:rsidRPr="001713F2" w:rsidRDefault="00165017" w:rsidP="00165017">
      <w:pPr>
        <w:numPr>
          <w:ilvl w:val="0"/>
          <w:numId w:val="11"/>
        </w:numPr>
        <w:spacing w:line="360" w:lineRule="auto"/>
        <w:ind w:left="646" w:hanging="362"/>
        <w:jc w:val="both"/>
        <w:rPr>
          <w:sz w:val="28"/>
          <w:szCs w:val="28"/>
        </w:rPr>
      </w:pPr>
      <w:r w:rsidRPr="001713F2">
        <w:rPr>
          <w:sz w:val="28"/>
          <w:szCs w:val="28"/>
        </w:rPr>
        <w:t xml:space="preserve">Песни и хоры. Библиотека детского хормейстера. Учебно-методическое пособие – сост. М. И. Славкин. - М., 1999.  </w:t>
      </w:r>
    </w:p>
    <w:p w:rsidR="00165017" w:rsidRPr="001713F2" w:rsidRDefault="00165017" w:rsidP="00165017">
      <w:pPr>
        <w:numPr>
          <w:ilvl w:val="0"/>
          <w:numId w:val="11"/>
        </w:numPr>
        <w:spacing w:line="360" w:lineRule="auto"/>
        <w:ind w:left="646" w:hanging="362"/>
        <w:jc w:val="both"/>
        <w:rPr>
          <w:sz w:val="28"/>
          <w:szCs w:val="28"/>
        </w:rPr>
      </w:pPr>
      <w:r w:rsidRPr="001713F2">
        <w:rPr>
          <w:sz w:val="28"/>
          <w:szCs w:val="28"/>
        </w:rPr>
        <w:t>Работа с детским хором. Сборник статей под ред. В. Г. Соколова. - М., 1981.</w:t>
      </w:r>
    </w:p>
    <w:p w:rsidR="00165017" w:rsidRPr="001713F2" w:rsidRDefault="00165017" w:rsidP="00165017">
      <w:pPr>
        <w:numPr>
          <w:ilvl w:val="0"/>
          <w:numId w:val="11"/>
        </w:numPr>
        <w:spacing w:line="360" w:lineRule="auto"/>
        <w:ind w:left="646" w:hanging="362"/>
        <w:jc w:val="both"/>
        <w:rPr>
          <w:sz w:val="28"/>
          <w:szCs w:val="28"/>
        </w:rPr>
      </w:pPr>
      <w:r w:rsidRPr="001713F2">
        <w:rPr>
          <w:sz w:val="28"/>
          <w:szCs w:val="28"/>
        </w:rPr>
        <w:t>Струве Г. А. Учебно-воспитательная работа в детских и юношеских хоровых коллективах. - М., 1985.</w:t>
      </w:r>
    </w:p>
    <w:p w:rsidR="00165017" w:rsidRPr="001713F2" w:rsidRDefault="00165017" w:rsidP="00165017">
      <w:pPr>
        <w:numPr>
          <w:ilvl w:val="0"/>
          <w:numId w:val="11"/>
        </w:numPr>
        <w:spacing w:line="360" w:lineRule="auto"/>
        <w:ind w:left="646" w:hanging="362"/>
        <w:jc w:val="both"/>
        <w:rPr>
          <w:sz w:val="28"/>
          <w:szCs w:val="28"/>
        </w:rPr>
      </w:pPr>
      <w:r w:rsidRPr="001713F2">
        <w:rPr>
          <w:sz w:val="28"/>
          <w:szCs w:val="28"/>
        </w:rPr>
        <w:t>Теория и практика хорового исполнительства. Певческое развитие ребёнка. Методические материалы – сост. И. В. Калиш. - М., 1999.</w:t>
      </w:r>
    </w:p>
    <w:p w:rsidR="008E6182" w:rsidRPr="00F0756E" w:rsidRDefault="008E6182" w:rsidP="008E6182">
      <w:pPr>
        <w:pStyle w:val="ac"/>
        <w:ind w:left="644"/>
        <w:rPr>
          <w:sz w:val="28"/>
          <w:szCs w:val="28"/>
        </w:rPr>
      </w:pPr>
    </w:p>
    <w:p w:rsidR="00133C24" w:rsidRDefault="00133C24" w:rsidP="00133C24">
      <w:pPr>
        <w:tabs>
          <w:tab w:val="left" w:pos="709"/>
        </w:tabs>
        <w:spacing w:line="360" w:lineRule="auto"/>
        <w:ind w:left="426"/>
        <w:jc w:val="center"/>
        <w:rPr>
          <w:b/>
          <w:sz w:val="28"/>
          <w:szCs w:val="28"/>
        </w:rPr>
      </w:pPr>
      <w:r w:rsidRPr="0069767F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ДЛЯ ОБУЧАЮЩИХСЯ</w:t>
      </w:r>
    </w:p>
    <w:p w:rsidR="00133C24" w:rsidRPr="00256962" w:rsidRDefault="00133C24" w:rsidP="00133C24">
      <w:pPr>
        <w:numPr>
          <w:ilvl w:val="0"/>
          <w:numId w:val="22"/>
        </w:numPr>
        <w:rPr>
          <w:sz w:val="28"/>
          <w:szCs w:val="28"/>
        </w:rPr>
      </w:pPr>
      <w:r w:rsidRPr="00256962">
        <w:rPr>
          <w:sz w:val="28"/>
          <w:szCs w:val="28"/>
        </w:rPr>
        <w:t>Чернышов А. Абрия-Кадабрия. Сборник детских песен (+ CD). – М. : Феникс. 2010</w:t>
      </w:r>
    </w:p>
    <w:p w:rsidR="00133C24" w:rsidRPr="00256962" w:rsidRDefault="00133C24" w:rsidP="00133C24">
      <w:pPr>
        <w:numPr>
          <w:ilvl w:val="0"/>
          <w:numId w:val="22"/>
        </w:numPr>
        <w:rPr>
          <w:sz w:val="28"/>
          <w:szCs w:val="28"/>
        </w:rPr>
      </w:pPr>
      <w:r w:rsidRPr="00256962">
        <w:rPr>
          <w:sz w:val="28"/>
          <w:szCs w:val="28"/>
        </w:rPr>
        <w:t xml:space="preserve">Лопатина Л.. Скребцова М. </w:t>
      </w:r>
      <w:r w:rsidRPr="00256962">
        <w:rPr>
          <w:rStyle w:val="ad"/>
          <w:b w:val="0"/>
          <w:sz w:val="28"/>
          <w:szCs w:val="28"/>
        </w:rPr>
        <w:t>Волшебный мир музыки - М: Амрита-Русь. 2009</w:t>
      </w:r>
    </w:p>
    <w:p w:rsidR="00133C24" w:rsidRDefault="00133C24" w:rsidP="00133C24">
      <w:pPr>
        <w:numPr>
          <w:ilvl w:val="0"/>
          <w:numId w:val="22"/>
        </w:numPr>
        <w:jc w:val="both"/>
        <w:rPr>
          <w:sz w:val="28"/>
          <w:szCs w:val="28"/>
        </w:rPr>
      </w:pPr>
      <w:r w:rsidRPr="00256962">
        <w:rPr>
          <w:sz w:val="28"/>
          <w:szCs w:val="28"/>
        </w:rPr>
        <w:t>http://www.muz-urok.ru/</w:t>
      </w:r>
    </w:p>
    <w:p w:rsidR="00133C24" w:rsidRPr="005018C6" w:rsidRDefault="00133C24" w:rsidP="00133C24">
      <w:pPr>
        <w:numPr>
          <w:ilvl w:val="0"/>
          <w:numId w:val="22"/>
        </w:numPr>
        <w:jc w:val="both"/>
        <w:rPr>
          <w:sz w:val="28"/>
          <w:szCs w:val="28"/>
        </w:rPr>
      </w:pPr>
      <w:r w:rsidRPr="002C3882">
        <w:rPr>
          <w:sz w:val="28"/>
          <w:szCs w:val="28"/>
        </w:rPr>
        <w:t>http://www.youtube.com/watch?v=UY03IPCYqJo&amp;feature=related</w:t>
      </w:r>
    </w:p>
    <w:p w:rsidR="00133C24" w:rsidRPr="0069767F" w:rsidRDefault="00133C24" w:rsidP="00133C24">
      <w:pPr>
        <w:tabs>
          <w:tab w:val="left" w:pos="709"/>
        </w:tabs>
        <w:spacing w:line="360" w:lineRule="auto"/>
        <w:ind w:left="426"/>
        <w:jc w:val="center"/>
        <w:rPr>
          <w:b/>
          <w:sz w:val="28"/>
          <w:szCs w:val="28"/>
        </w:rPr>
      </w:pPr>
    </w:p>
    <w:p w:rsidR="00133C24" w:rsidRDefault="00133C24" w:rsidP="00CA3F3D">
      <w:pPr>
        <w:jc w:val="right"/>
        <w:rPr>
          <w:b/>
          <w:sz w:val="32"/>
          <w:szCs w:val="32"/>
        </w:rPr>
        <w:sectPr w:rsidR="00133C24" w:rsidSect="00B12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D0B" w:rsidRPr="00297568" w:rsidRDefault="00813D0B" w:rsidP="00CA3F3D">
      <w:pPr>
        <w:jc w:val="right"/>
        <w:rPr>
          <w:b/>
          <w:sz w:val="32"/>
          <w:szCs w:val="32"/>
        </w:rPr>
      </w:pPr>
      <w:r w:rsidRPr="00297568">
        <w:rPr>
          <w:b/>
          <w:sz w:val="32"/>
          <w:szCs w:val="32"/>
        </w:rPr>
        <w:lastRenderedPageBreak/>
        <w:t>Приложени</w:t>
      </w:r>
      <w:r w:rsidR="00CA3F3D">
        <w:rPr>
          <w:b/>
          <w:sz w:val="32"/>
          <w:szCs w:val="32"/>
        </w:rPr>
        <w:t>е</w:t>
      </w:r>
    </w:p>
    <w:p w:rsidR="00813D0B" w:rsidRDefault="00813D0B" w:rsidP="009E554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Примерный репертуар хора:</w:t>
      </w:r>
    </w:p>
    <w:p w:rsidR="00813D0B" w:rsidRDefault="00813D0B" w:rsidP="00813D0B">
      <w:pPr>
        <w:jc w:val="both"/>
        <w:rPr>
          <w:sz w:val="28"/>
        </w:rPr>
      </w:pPr>
    </w:p>
    <w:p w:rsidR="009E5549" w:rsidRPr="001713F2" w:rsidRDefault="009E5549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Дождик; обр. В. Кирюшина;</w:t>
      </w:r>
    </w:p>
    <w:p w:rsidR="009E5549" w:rsidRPr="001713F2" w:rsidRDefault="009E5549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Котик; обр. В. Кирюшина;</w:t>
      </w:r>
    </w:p>
    <w:p w:rsidR="009E5549" w:rsidRPr="001713F2" w:rsidRDefault="009E5549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Скок, скок, поскок; обр. Ю. Тихоновой;</w:t>
      </w:r>
    </w:p>
    <w:p w:rsidR="009E5549" w:rsidRPr="001713F2" w:rsidRDefault="009E5549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Ворон; обр. Е. Тиличеевой;</w:t>
      </w:r>
    </w:p>
    <w:p w:rsidR="009E5549" w:rsidRPr="001713F2" w:rsidRDefault="009E5549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Колыбельная; обр. Ю. Слонова;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6F27AC">
        <w:rPr>
          <w:sz w:val="28"/>
          <w:szCs w:val="28"/>
        </w:rPr>
        <w:t>«Любитель- рыболов» М.Старокадомский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Маки, маковочки; обр. А. Гречанинова;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Вставала ранёшенько; обр. А. Гречанинова;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Выйди, выйди, солнышко (украинская); обр. Л. Ревуцкого;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Чудак (чешская); обр. В. Блага;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Два кота (польская); обр. В. Сибирского;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Рыжий пес», В.Степанов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Плясовая (венгерская); обр. Т. Попатенко;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6F27AC">
        <w:rPr>
          <w:sz w:val="28"/>
          <w:szCs w:val="28"/>
        </w:rPr>
        <w:t>«</w:t>
      </w:r>
      <w:r>
        <w:rPr>
          <w:sz w:val="28"/>
          <w:szCs w:val="28"/>
        </w:rPr>
        <w:t>Хочуконфет» С. Халимов,  Б. Троицкий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Сел комарик на дубочек (белорусская); обр. С. Полонского;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Братец Яков (французская); обр. Ан. Александрова;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Пастушья песня (французкая); обр. А. Колэ;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 w:rsidRPr="001713F2">
        <w:rPr>
          <w:sz w:val="28"/>
          <w:szCs w:val="28"/>
        </w:rPr>
        <w:t xml:space="preserve">Муз. Я.Дубравина, сл. В.Суслова. Задорные чижи. 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1713F2">
        <w:rPr>
          <w:sz w:val="28"/>
          <w:szCs w:val="28"/>
        </w:rPr>
        <w:t>Муз.И.С.Бах. сл.За рекою старый дом.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1713F2">
        <w:rPr>
          <w:sz w:val="28"/>
          <w:szCs w:val="28"/>
        </w:rPr>
        <w:t xml:space="preserve">Муз.Л.Бетховена.  Сурок. 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1713F2">
        <w:rPr>
          <w:sz w:val="28"/>
          <w:szCs w:val="28"/>
        </w:rPr>
        <w:t>Муз.Л.Бетховена.Малиновка.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1713F2">
        <w:rPr>
          <w:sz w:val="28"/>
          <w:szCs w:val="28"/>
        </w:rPr>
        <w:t>Муз.Иорданского. Песенка про чибиса.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1713F2">
        <w:rPr>
          <w:sz w:val="28"/>
          <w:szCs w:val="28"/>
        </w:rPr>
        <w:t>Муз.Д. Кабалевского, сл.М.Пришелец.Наш край.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Белый снег; И. Арсеев;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Хорошая зима; Е. Туманян;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Котёнок и щенок; Т. Попатенко;</w:t>
      </w:r>
    </w:p>
    <w:p w:rsidR="002661F2" w:rsidRPr="001713F2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Ёлочка; Л. Бекман;</w:t>
      </w:r>
    </w:p>
    <w:p w:rsidR="007177C0" w:rsidRPr="00403BE6" w:rsidRDefault="002661F2" w:rsidP="00403BE6">
      <w:pPr>
        <w:numPr>
          <w:ilvl w:val="1"/>
          <w:numId w:val="19"/>
        </w:numPr>
        <w:spacing w:line="360" w:lineRule="auto"/>
        <w:jc w:val="both"/>
        <w:rPr>
          <w:sz w:val="28"/>
        </w:rPr>
      </w:pPr>
      <w:r w:rsidRPr="001713F2">
        <w:rPr>
          <w:sz w:val="28"/>
        </w:rPr>
        <w:t>Подснежник; М. Иорданский</w:t>
      </w:r>
    </w:p>
    <w:sectPr w:rsidR="007177C0" w:rsidRPr="00403BE6" w:rsidSect="00B1298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1D" w:rsidRDefault="00D6541D">
      <w:r>
        <w:separator/>
      </w:r>
    </w:p>
  </w:endnote>
  <w:endnote w:type="continuationSeparator" w:id="0">
    <w:p w:rsidR="00D6541D" w:rsidRDefault="00D6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8F" w:rsidRDefault="00B1298F">
    <w:pPr>
      <w:pStyle w:val="a3"/>
      <w:jc w:val="right"/>
    </w:pPr>
  </w:p>
  <w:p w:rsidR="007177C0" w:rsidRDefault="007177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4D" w:rsidRDefault="0035724D" w:rsidP="007700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24D" w:rsidRDefault="0035724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8F" w:rsidRDefault="00B1298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0E16">
      <w:rPr>
        <w:noProof/>
      </w:rPr>
      <w:t>14</w:t>
    </w:r>
    <w:r>
      <w:fldChar w:fldCharType="end"/>
    </w:r>
  </w:p>
  <w:p w:rsidR="00B1298F" w:rsidRDefault="00B1298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E6" w:rsidRDefault="00403BE6">
    <w:pPr>
      <w:pStyle w:val="a3"/>
      <w:jc w:val="right"/>
    </w:pPr>
  </w:p>
  <w:p w:rsidR="00403BE6" w:rsidRDefault="00403B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1D" w:rsidRDefault="00D6541D">
      <w:r>
        <w:separator/>
      </w:r>
    </w:p>
  </w:footnote>
  <w:footnote w:type="continuationSeparator" w:id="0">
    <w:p w:rsidR="00D6541D" w:rsidRDefault="00D6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D82"/>
    <w:multiLevelType w:val="hybridMultilevel"/>
    <w:tmpl w:val="52A2A3A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AEC28F5"/>
    <w:multiLevelType w:val="hybridMultilevel"/>
    <w:tmpl w:val="03BA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533"/>
    <w:multiLevelType w:val="hybridMultilevel"/>
    <w:tmpl w:val="F5F69004"/>
    <w:lvl w:ilvl="0" w:tplc="0944D1AA">
      <w:start w:val="1"/>
      <w:numFmt w:val="bullet"/>
      <w:lvlText w:val=""/>
      <w:lvlJc w:val="left"/>
      <w:pPr>
        <w:tabs>
          <w:tab w:val="num" w:pos="1616"/>
        </w:tabs>
        <w:ind w:left="1784" w:hanging="3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E14E7"/>
    <w:multiLevelType w:val="hybridMultilevel"/>
    <w:tmpl w:val="9FA6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3C68"/>
    <w:multiLevelType w:val="hybridMultilevel"/>
    <w:tmpl w:val="6910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241BE"/>
    <w:multiLevelType w:val="hybridMultilevel"/>
    <w:tmpl w:val="A3D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7C8B"/>
    <w:multiLevelType w:val="hybridMultilevel"/>
    <w:tmpl w:val="5282B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C52B5F"/>
    <w:multiLevelType w:val="hybridMultilevel"/>
    <w:tmpl w:val="3968B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3F5254"/>
    <w:multiLevelType w:val="hybridMultilevel"/>
    <w:tmpl w:val="0B122D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85C6C"/>
    <w:multiLevelType w:val="hybridMultilevel"/>
    <w:tmpl w:val="C1A6A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A7CA5"/>
    <w:multiLevelType w:val="hybridMultilevel"/>
    <w:tmpl w:val="31807B90"/>
    <w:lvl w:ilvl="0" w:tplc="06928F7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4A13976"/>
    <w:multiLevelType w:val="hybridMultilevel"/>
    <w:tmpl w:val="47366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4F22A9"/>
    <w:multiLevelType w:val="multilevel"/>
    <w:tmpl w:val="DE1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E2A0B"/>
    <w:multiLevelType w:val="hybridMultilevel"/>
    <w:tmpl w:val="42D8E3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00927"/>
    <w:multiLevelType w:val="hybridMultilevel"/>
    <w:tmpl w:val="C6E01D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F01918"/>
    <w:multiLevelType w:val="hybridMultilevel"/>
    <w:tmpl w:val="B7C6B476"/>
    <w:lvl w:ilvl="0" w:tplc="EC726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374DC0"/>
    <w:multiLevelType w:val="hybridMultilevel"/>
    <w:tmpl w:val="1BE47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7C29C7"/>
    <w:multiLevelType w:val="hybridMultilevel"/>
    <w:tmpl w:val="821E297E"/>
    <w:lvl w:ilvl="0" w:tplc="41B8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36967"/>
    <w:multiLevelType w:val="hybridMultilevel"/>
    <w:tmpl w:val="A43C0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3A16CF"/>
    <w:multiLevelType w:val="hybridMultilevel"/>
    <w:tmpl w:val="4EAC7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26653"/>
    <w:multiLevelType w:val="hybridMultilevel"/>
    <w:tmpl w:val="B3CE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C3F74"/>
    <w:multiLevelType w:val="hybridMultilevel"/>
    <w:tmpl w:val="80E65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9652CF"/>
    <w:multiLevelType w:val="hybridMultilevel"/>
    <w:tmpl w:val="30A6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951F7"/>
    <w:multiLevelType w:val="hybridMultilevel"/>
    <w:tmpl w:val="6A4EB480"/>
    <w:lvl w:ilvl="0" w:tplc="B6EACD2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>
    <w:nsid w:val="68A30FD1"/>
    <w:multiLevelType w:val="hybridMultilevel"/>
    <w:tmpl w:val="0DBC2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924231"/>
    <w:multiLevelType w:val="hybridMultilevel"/>
    <w:tmpl w:val="CA00F71E"/>
    <w:lvl w:ilvl="0" w:tplc="39AE2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6CC642A1"/>
    <w:multiLevelType w:val="hybridMultilevel"/>
    <w:tmpl w:val="B2F27A9A"/>
    <w:lvl w:ilvl="0" w:tplc="AB74FD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9069A"/>
    <w:multiLevelType w:val="hybridMultilevel"/>
    <w:tmpl w:val="E5CEC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A40082"/>
    <w:multiLevelType w:val="hybridMultilevel"/>
    <w:tmpl w:val="02306C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F36540"/>
    <w:multiLevelType w:val="hybridMultilevel"/>
    <w:tmpl w:val="B8A6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28"/>
  </w:num>
  <w:num w:numId="5">
    <w:abstractNumId w:val="21"/>
  </w:num>
  <w:num w:numId="6">
    <w:abstractNumId w:val="25"/>
  </w:num>
  <w:num w:numId="7">
    <w:abstractNumId w:val="20"/>
  </w:num>
  <w:num w:numId="8">
    <w:abstractNumId w:val="26"/>
  </w:num>
  <w:num w:numId="9">
    <w:abstractNumId w:val="0"/>
  </w:num>
  <w:num w:numId="10">
    <w:abstractNumId w:val="2"/>
  </w:num>
  <w:num w:numId="11">
    <w:abstractNumId w:val="13"/>
  </w:num>
  <w:num w:numId="12">
    <w:abstractNumId w:val="7"/>
  </w:num>
  <w:num w:numId="13">
    <w:abstractNumId w:val="23"/>
  </w:num>
  <w:num w:numId="14">
    <w:abstractNumId w:val="14"/>
  </w:num>
  <w:num w:numId="15">
    <w:abstractNumId w:val="1"/>
  </w:num>
  <w:num w:numId="16">
    <w:abstractNumId w:val="12"/>
  </w:num>
  <w:num w:numId="17">
    <w:abstractNumId w:val="29"/>
  </w:num>
  <w:num w:numId="18">
    <w:abstractNumId w:val="9"/>
  </w:num>
  <w:num w:numId="19">
    <w:abstractNumId w:val="19"/>
  </w:num>
  <w:num w:numId="20">
    <w:abstractNumId w:val="5"/>
  </w:num>
  <w:num w:numId="21">
    <w:abstractNumId w:val="3"/>
  </w:num>
  <w:num w:numId="22">
    <w:abstractNumId w:val="10"/>
  </w:num>
  <w:num w:numId="23">
    <w:abstractNumId w:val="15"/>
  </w:num>
  <w:num w:numId="24">
    <w:abstractNumId w:val="27"/>
  </w:num>
  <w:num w:numId="25">
    <w:abstractNumId w:val="16"/>
  </w:num>
  <w:num w:numId="26">
    <w:abstractNumId w:val="18"/>
  </w:num>
  <w:num w:numId="27">
    <w:abstractNumId w:val="24"/>
  </w:num>
  <w:num w:numId="28">
    <w:abstractNumId w:val="6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77"/>
    <w:rsid w:val="00013875"/>
    <w:rsid w:val="00030E16"/>
    <w:rsid w:val="00034832"/>
    <w:rsid w:val="00043EA8"/>
    <w:rsid w:val="000750E2"/>
    <w:rsid w:val="00077511"/>
    <w:rsid w:val="00093FEF"/>
    <w:rsid w:val="000A4D80"/>
    <w:rsid w:val="000B6937"/>
    <w:rsid w:val="000D22CF"/>
    <w:rsid w:val="00133C24"/>
    <w:rsid w:val="00141F5F"/>
    <w:rsid w:val="00152DF4"/>
    <w:rsid w:val="00155503"/>
    <w:rsid w:val="001567F0"/>
    <w:rsid w:val="00165017"/>
    <w:rsid w:val="0017117D"/>
    <w:rsid w:val="001860AE"/>
    <w:rsid w:val="001C5385"/>
    <w:rsid w:val="002255AE"/>
    <w:rsid w:val="00247F54"/>
    <w:rsid w:val="002527FD"/>
    <w:rsid w:val="002553C8"/>
    <w:rsid w:val="00256962"/>
    <w:rsid w:val="002661F2"/>
    <w:rsid w:val="00270E6F"/>
    <w:rsid w:val="002731D7"/>
    <w:rsid w:val="002755B9"/>
    <w:rsid w:val="00285921"/>
    <w:rsid w:val="00292917"/>
    <w:rsid w:val="002A6271"/>
    <w:rsid w:val="002C3882"/>
    <w:rsid w:val="002E07A7"/>
    <w:rsid w:val="002F2DC0"/>
    <w:rsid w:val="002F6C21"/>
    <w:rsid w:val="00314E47"/>
    <w:rsid w:val="00317359"/>
    <w:rsid w:val="00330BC4"/>
    <w:rsid w:val="0035724D"/>
    <w:rsid w:val="00370305"/>
    <w:rsid w:val="00370DC7"/>
    <w:rsid w:val="0038034E"/>
    <w:rsid w:val="003A7CE5"/>
    <w:rsid w:val="003B6F38"/>
    <w:rsid w:val="003D3197"/>
    <w:rsid w:val="003D434E"/>
    <w:rsid w:val="003D6F35"/>
    <w:rsid w:val="00402FA3"/>
    <w:rsid w:val="00403BE6"/>
    <w:rsid w:val="00413629"/>
    <w:rsid w:val="004141FF"/>
    <w:rsid w:val="00425520"/>
    <w:rsid w:val="00427D70"/>
    <w:rsid w:val="00432353"/>
    <w:rsid w:val="004535B2"/>
    <w:rsid w:val="004671C8"/>
    <w:rsid w:val="00475A7A"/>
    <w:rsid w:val="004B1DAB"/>
    <w:rsid w:val="004B2C98"/>
    <w:rsid w:val="004D3ADA"/>
    <w:rsid w:val="004E0D6E"/>
    <w:rsid w:val="004E5C67"/>
    <w:rsid w:val="005007BE"/>
    <w:rsid w:val="00500A2F"/>
    <w:rsid w:val="005018C6"/>
    <w:rsid w:val="00504EA1"/>
    <w:rsid w:val="00533F3D"/>
    <w:rsid w:val="00540F9A"/>
    <w:rsid w:val="00542F14"/>
    <w:rsid w:val="00566873"/>
    <w:rsid w:val="00577A74"/>
    <w:rsid w:val="005820D8"/>
    <w:rsid w:val="00586B4A"/>
    <w:rsid w:val="005A6DC5"/>
    <w:rsid w:val="005B2BFE"/>
    <w:rsid w:val="005B631C"/>
    <w:rsid w:val="005C36CB"/>
    <w:rsid w:val="005D3ED2"/>
    <w:rsid w:val="00604105"/>
    <w:rsid w:val="00606D33"/>
    <w:rsid w:val="00636DCB"/>
    <w:rsid w:val="0065324A"/>
    <w:rsid w:val="0069429A"/>
    <w:rsid w:val="0069767F"/>
    <w:rsid w:val="006A4A80"/>
    <w:rsid w:val="006A51D4"/>
    <w:rsid w:val="006C41C6"/>
    <w:rsid w:val="006D4597"/>
    <w:rsid w:val="006F314B"/>
    <w:rsid w:val="00707EB8"/>
    <w:rsid w:val="007177C0"/>
    <w:rsid w:val="0074528C"/>
    <w:rsid w:val="00745CD4"/>
    <w:rsid w:val="007543A8"/>
    <w:rsid w:val="007638D7"/>
    <w:rsid w:val="00767B08"/>
    <w:rsid w:val="007700B3"/>
    <w:rsid w:val="00773702"/>
    <w:rsid w:val="00785677"/>
    <w:rsid w:val="00786EB3"/>
    <w:rsid w:val="0079627E"/>
    <w:rsid w:val="007C41D3"/>
    <w:rsid w:val="007D1EAA"/>
    <w:rsid w:val="008004C0"/>
    <w:rsid w:val="00803C4D"/>
    <w:rsid w:val="008052CC"/>
    <w:rsid w:val="00807D6F"/>
    <w:rsid w:val="0081324A"/>
    <w:rsid w:val="00813D0B"/>
    <w:rsid w:val="00822F48"/>
    <w:rsid w:val="00833F57"/>
    <w:rsid w:val="00835C44"/>
    <w:rsid w:val="00852854"/>
    <w:rsid w:val="0085710D"/>
    <w:rsid w:val="00871AA5"/>
    <w:rsid w:val="0087333C"/>
    <w:rsid w:val="00887E9B"/>
    <w:rsid w:val="008A4F4A"/>
    <w:rsid w:val="008B7592"/>
    <w:rsid w:val="008C5F22"/>
    <w:rsid w:val="008D6F8C"/>
    <w:rsid w:val="008E0A91"/>
    <w:rsid w:val="008E15A1"/>
    <w:rsid w:val="008E6182"/>
    <w:rsid w:val="009147F9"/>
    <w:rsid w:val="00921F0E"/>
    <w:rsid w:val="00936689"/>
    <w:rsid w:val="00960B89"/>
    <w:rsid w:val="00987185"/>
    <w:rsid w:val="0099177D"/>
    <w:rsid w:val="00992CDF"/>
    <w:rsid w:val="00994F95"/>
    <w:rsid w:val="00997257"/>
    <w:rsid w:val="009A4AF3"/>
    <w:rsid w:val="009B75B3"/>
    <w:rsid w:val="009D6329"/>
    <w:rsid w:val="009D7D4E"/>
    <w:rsid w:val="009E5549"/>
    <w:rsid w:val="00A124DD"/>
    <w:rsid w:val="00A24EBD"/>
    <w:rsid w:val="00A24F3A"/>
    <w:rsid w:val="00A25D84"/>
    <w:rsid w:val="00A309D5"/>
    <w:rsid w:val="00A30C82"/>
    <w:rsid w:val="00A64584"/>
    <w:rsid w:val="00A77DD4"/>
    <w:rsid w:val="00A81856"/>
    <w:rsid w:val="00A821FA"/>
    <w:rsid w:val="00A82956"/>
    <w:rsid w:val="00A8392E"/>
    <w:rsid w:val="00AB04D7"/>
    <w:rsid w:val="00AB27F2"/>
    <w:rsid w:val="00AD2EF3"/>
    <w:rsid w:val="00AF7C0B"/>
    <w:rsid w:val="00B1298F"/>
    <w:rsid w:val="00B260B9"/>
    <w:rsid w:val="00B26B52"/>
    <w:rsid w:val="00B35381"/>
    <w:rsid w:val="00B35517"/>
    <w:rsid w:val="00B46E33"/>
    <w:rsid w:val="00B749DC"/>
    <w:rsid w:val="00B74C29"/>
    <w:rsid w:val="00B865F4"/>
    <w:rsid w:val="00B93277"/>
    <w:rsid w:val="00BB49D5"/>
    <w:rsid w:val="00BE2B18"/>
    <w:rsid w:val="00C36009"/>
    <w:rsid w:val="00C37C9E"/>
    <w:rsid w:val="00C652A7"/>
    <w:rsid w:val="00C84F77"/>
    <w:rsid w:val="00C922FD"/>
    <w:rsid w:val="00CA3F3D"/>
    <w:rsid w:val="00CA652A"/>
    <w:rsid w:val="00CC1800"/>
    <w:rsid w:val="00CD269B"/>
    <w:rsid w:val="00CD462E"/>
    <w:rsid w:val="00CE6B85"/>
    <w:rsid w:val="00D12C69"/>
    <w:rsid w:val="00D265C6"/>
    <w:rsid w:val="00D6541D"/>
    <w:rsid w:val="00D703BC"/>
    <w:rsid w:val="00D91F19"/>
    <w:rsid w:val="00DA475A"/>
    <w:rsid w:val="00DA6EC3"/>
    <w:rsid w:val="00DD3474"/>
    <w:rsid w:val="00DE09EB"/>
    <w:rsid w:val="00DE32FD"/>
    <w:rsid w:val="00DF0F36"/>
    <w:rsid w:val="00DF5354"/>
    <w:rsid w:val="00E148C7"/>
    <w:rsid w:val="00E30B23"/>
    <w:rsid w:val="00E46346"/>
    <w:rsid w:val="00E675E9"/>
    <w:rsid w:val="00E83497"/>
    <w:rsid w:val="00E9611B"/>
    <w:rsid w:val="00EA60C8"/>
    <w:rsid w:val="00EB1511"/>
    <w:rsid w:val="00EB231A"/>
    <w:rsid w:val="00EC4552"/>
    <w:rsid w:val="00ED4E59"/>
    <w:rsid w:val="00EE75F9"/>
    <w:rsid w:val="00EF095D"/>
    <w:rsid w:val="00EF0F17"/>
    <w:rsid w:val="00F0756E"/>
    <w:rsid w:val="00F2274A"/>
    <w:rsid w:val="00F321A7"/>
    <w:rsid w:val="00F53C48"/>
    <w:rsid w:val="00F61947"/>
    <w:rsid w:val="00F84878"/>
    <w:rsid w:val="00F92EA2"/>
    <w:rsid w:val="00FA29F2"/>
    <w:rsid w:val="00F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756E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0756E"/>
    <w:pPr>
      <w:keepNext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2569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4E5C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5C67"/>
  </w:style>
  <w:style w:type="paragraph" w:styleId="a6">
    <w:name w:val="header"/>
    <w:basedOn w:val="a"/>
    <w:rsid w:val="00A309D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3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link w:val="a3"/>
    <w:uiPriority w:val="99"/>
    <w:rsid w:val="00B260B9"/>
    <w:rPr>
      <w:sz w:val="24"/>
      <w:szCs w:val="24"/>
    </w:rPr>
  </w:style>
  <w:style w:type="paragraph" w:styleId="a8">
    <w:name w:val="Balloon Text"/>
    <w:basedOn w:val="a"/>
    <w:link w:val="a9"/>
    <w:rsid w:val="00835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35C4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535B2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BB49D5"/>
    <w:rPr>
      <w:color w:val="0000FF"/>
      <w:u w:val="single"/>
    </w:rPr>
  </w:style>
  <w:style w:type="character" w:customStyle="1" w:styleId="title">
    <w:name w:val="title"/>
    <w:basedOn w:val="a0"/>
    <w:rsid w:val="00BB49D5"/>
  </w:style>
  <w:style w:type="paragraph" w:styleId="ac">
    <w:name w:val="List Paragraph"/>
    <w:basedOn w:val="a"/>
    <w:uiPriority w:val="34"/>
    <w:qFormat/>
    <w:rsid w:val="008E6182"/>
    <w:pPr>
      <w:ind w:left="720"/>
      <w:contextualSpacing/>
    </w:pPr>
  </w:style>
  <w:style w:type="character" w:customStyle="1" w:styleId="10">
    <w:name w:val="Заголовок 1 Знак"/>
    <w:link w:val="1"/>
    <w:rsid w:val="00F0756E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F0756E"/>
    <w:rPr>
      <w:b/>
      <w:bCs/>
      <w:sz w:val="28"/>
      <w:szCs w:val="24"/>
      <w:u w:val="single"/>
    </w:rPr>
  </w:style>
  <w:style w:type="character" w:customStyle="1" w:styleId="30">
    <w:name w:val="Заголовок 3 Знак"/>
    <w:link w:val="3"/>
    <w:semiHidden/>
    <w:rsid w:val="00256962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Strong"/>
    <w:uiPriority w:val="22"/>
    <w:qFormat/>
    <w:rsid w:val="00256962"/>
    <w:rPr>
      <w:b/>
      <w:bCs/>
    </w:rPr>
  </w:style>
  <w:style w:type="character" w:customStyle="1" w:styleId="apple-converted-space">
    <w:name w:val="apple-converted-space"/>
    <w:basedOn w:val="a0"/>
    <w:rsid w:val="00B26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756E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0756E"/>
    <w:pPr>
      <w:keepNext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2569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4E5C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5C67"/>
  </w:style>
  <w:style w:type="paragraph" w:styleId="a6">
    <w:name w:val="header"/>
    <w:basedOn w:val="a"/>
    <w:rsid w:val="00A309D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3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link w:val="a3"/>
    <w:uiPriority w:val="99"/>
    <w:rsid w:val="00B260B9"/>
    <w:rPr>
      <w:sz w:val="24"/>
      <w:szCs w:val="24"/>
    </w:rPr>
  </w:style>
  <w:style w:type="paragraph" w:styleId="a8">
    <w:name w:val="Balloon Text"/>
    <w:basedOn w:val="a"/>
    <w:link w:val="a9"/>
    <w:rsid w:val="00835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35C4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535B2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BB49D5"/>
    <w:rPr>
      <w:color w:val="0000FF"/>
      <w:u w:val="single"/>
    </w:rPr>
  </w:style>
  <w:style w:type="character" w:customStyle="1" w:styleId="title">
    <w:name w:val="title"/>
    <w:basedOn w:val="a0"/>
    <w:rsid w:val="00BB49D5"/>
  </w:style>
  <w:style w:type="paragraph" w:styleId="ac">
    <w:name w:val="List Paragraph"/>
    <w:basedOn w:val="a"/>
    <w:uiPriority w:val="34"/>
    <w:qFormat/>
    <w:rsid w:val="008E6182"/>
    <w:pPr>
      <w:ind w:left="720"/>
      <w:contextualSpacing/>
    </w:pPr>
  </w:style>
  <w:style w:type="character" w:customStyle="1" w:styleId="10">
    <w:name w:val="Заголовок 1 Знак"/>
    <w:link w:val="1"/>
    <w:rsid w:val="00F0756E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F0756E"/>
    <w:rPr>
      <w:b/>
      <w:bCs/>
      <w:sz w:val="28"/>
      <w:szCs w:val="24"/>
      <w:u w:val="single"/>
    </w:rPr>
  </w:style>
  <w:style w:type="character" w:customStyle="1" w:styleId="30">
    <w:name w:val="Заголовок 3 Знак"/>
    <w:link w:val="3"/>
    <w:semiHidden/>
    <w:rsid w:val="00256962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Strong"/>
    <w:uiPriority w:val="22"/>
    <w:qFormat/>
    <w:rsid w:val="00256962"/>
    <w:rPr>
      <w:b/>
      <w:bCs/>
    </w:rPr>
  </w:style>
  <w:style w:type="character" w:customStyle="1" w:styleId="apple-converted-space">
    <w:name w:val="apple-converted-space"/>
    <w:basedOn w:val="a0"/>
    <w:rsid w:val="00B2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8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AFD7D-C222-4D7C-B7CE-6BB30038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Inc.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2</cp:revision>
  <cp:lastPrinted>2016-09-21T11:43:00Z</cp:lastPrinted>
  <dcterms:created xsi:type="dcterms:W3CDTF">2016-09-22T22:46:00Z</dcterms:created>
  <dcterms:modified xsi:type="dcterms:W3CDTF">2016-09-22T22:46:00Z</dcterms:modified>
</cp:coreProperties>
</file>