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52" w:rsidRDefault="00EC2952" w:rsidP="00EC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EC2952" w:rsidTr="001C65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C2952" w:rsidTr="001C65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1C6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А, Б, В</w:t>
            </w:r>
          </w:p>
        </w:tc>
      </w:tr>
      <w:tr w:rsidR="00EC2952" w:rsidTr="001C65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C2952" w:rsidTr="001C65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Pr="001C6501" w:rsidRDefault="001C6501" w:rsidP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Ливинцева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Подлинева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О.Е.</w:t>
            </w:r>
          </w:p>
        </w:tc>
      </w:tr>
      <w:tr w:rsidR="00EC2952" w:rsidTr="001C65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1" w:rsidRDefault="001C6501" w:rsidP="001C6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1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C06F10"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  <w:r w:rsidRPr="00C06F10">
              <w:rPr>
                <w:rFonts w:ascii="Times New Roman" w:hAnsi="Times New Roman"/>
                <w:sz w:val="24"/>
                <w:szCs w:val="24"/>
              </w:rPr>
              <w:t xml:space="preserve"> преподавания русск</w:t>
            </w:r>
            <w:r>
              <w:rPr>
                <w:rFonts w:ascii="Times New Roman" w:hAnsi="Times New Roman"/>
                <w:sz w:val="24"/>
                <w:szCs w:val="24"/>
              </w:rPr>
              <w:t>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  <w:r w:rsidRPr="00C06F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6501" w:rsidRPr="001C6501" w:rsidRDefault="001C6501" w:rsidP="001C6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6501">
              <w:rPr>
                <w:rFonts w:ascii="Times New Roman" w:hAnsi="Times New Roman"/>
                <w:sz w:val="24"/>
                <w:szCs w:val="24"/>
              </w:rPr>
              <w:t>формирование у учащихся на базе ус</w:t>
            </w:r>
            <w:r w:rsidRPr="001C6501">
              <w:rPr>
                <w:rFonts w:ascii="Times New Roman" w:hAnsi="Times New Roman"/>
                <w:sz w:val="24"/>
                <w:szCs w:val="24"/>
              </w:rPr>
              <w:softHyphen/>
              <w:t>воения ими определенной системы знаний о языке умений и навыков полноценно, грамотно (в широ</w:t>
            </w:r>
            <w:r w:rsidRPr="001C6501">
              <w:rPr>
                <w:rFonts w:ascii="Times New Roman" w:hAnsi="Times New Roman"/>
                <w:sz w:val="24"/>
                <w:szCs w:val="24"/>
              </w:rPr>
              <w:softHyphen/>
              <w:t>ком понимании этого слова) пользоваться богаты</w:t>
            </w:r>
            <w:r w:rsidRPr="001C6501">
              <w:rPr>
                <w:rFonts w:ascii="Times New Roman" w:hAnsi="Times New Roman"/>
                <w:sz w:val="24"/>
                <w:szCs w:val="24"/>
              </w:rPr>
              <w:softHyphen/>
              <w:t>ми ресурсами родного языка в своей речевой прак</w:t>
            </w:r>
            <w:r w:rsidRPr="001C6501">
              <w:rPr>
                <w:rFonts w:ascii="Times New Roman" w:hAnsi="Times New Roman"/>
                <w:sz w:val="24"/>
                <w:szCs w:val="24"/>
              </w:rPr>
              <w:softHyphen/>
              <w:t xml:space="preserve">тике; </w:t>
            </w:r>
          </w:p>
          <w:p w:rsidR="001C6501" w:rsidRPr="001C6501" w:rsidRDefault="001C6501" w:rsidP="001C6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6501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языку и речи, стремления к самосовершенствованию в об</w:t>
            </w:r>
            <w:r w:rsidRPr="001C6501">
              <w:rPr>
                <w:rFonts w:ascii="Times New Roman" w:hAnsi="Times New Roman"/>
                <w:sz w:val="24"/>
                <w:szCs w:val="24"/>
              </w:rPr>
              <w:softHyphen/>
              <w:t>ласти языковой подготовки и культуры речевого общения.</w:t>
            </w:r>
          </w:p>
          <w:p w:rsidR="00EC2952" w:rsidRPr="001C6501" w:rsidRDefault="00EC2952" w:rsidP="001C6501">
            <w:pPr>
              <w:ind w:left="106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2952" w:rsidTr="001C65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в 5-7 классах (8ч)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синтаксисе (3ч).</w:t>
            </w:r>
          </w:p>
          <w:p w:rsid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 (3ч).</w:t>
            </w:r>
            <w:r w:rsidRPr="001C65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 (7ч).</w:t>
            </w:r>
            <w:r w:rsidRPr="001C65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(13ч).</w:t>
            </w:r>
            <w:r w:rsidRPr="001C65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Односоставные предложения (13ч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однородными членами (14ч). </w:t>
            </w:r>
          </w:p>
          <w:p w:rsid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 (23ч).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вводными словами, словосочетаниями, предложениями и с обращениями (10ч).</w:t>
            </w:r>
          </w:p>
          <w:p w:rsidR="001C6501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(7ч).</w:t>
            </w:r>
          </w:p>
          <w:p w:rsidR="00EC2952" w:rsidRPr="001C6501" w:rsidRDefault="001C6501" w:rsidP="001C6501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5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 – 5 ч.</w:t>
            </w:r>
            <w:bookmarkStart w:id="0" w:name="_GoBack"/>
            <w:bookmarkEnd w:id="0"/>
          </w:p>
        </w:tc>
      </w:tr>
    </w:tbl>
    <w:p w:rsidR="00EC2952" w:rsidRDefault="00EC2952" w:rsidP="00EC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E7DF3"/>
    <w:multiLevelType w:val="hybridMultilevel"/>
    <w:tmpl w:val="3086C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72A12"/>
    <w:multiLevelType w:val="hybridMultilevel"/>
    <w:tmpl w:val="7DC2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A"/>
    <w:rsid w:val="0018717A"/>
    <w:rsid w:val="001C6501"/>
    <w:rsid w:val="007D606B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CFCF-BB5C-43E7-A156-04F98DB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952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EC295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EC295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EC2952"/>
    <w:rPr>
      <w:rFonts w:ascii="Times New Roman" w:hAnsi="Times New Roman" w:cs="Times New Roman" w:hint="default"/>
      <w:spacing w:val="20"/>
      <w:sz w:val="22"/>
    </w:rPr>
  </w:style>
  <w:style w:type="paragraph" w:styleId="a7">
    <w:name w:val="List Paragraph"/>
    <w:basedOn w:val="a"/>
    <w:uiPriority w:val="99"/>
    <w:qFormat/>
    <w:rsid w:val="001C6501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russ11</cp:lastModifiedBy>
  <cp:revision>2</cp:revision>
  <dcterms:created xsi:type="dcterms:W3CDTF">2017-11-07T11:45:00Z</dcterms:created>
  <dcterms:modified xsi:type="dcterms:W3CDTF">2017-11-07T11:45:00Z</dcterms:modified>
</cp:coreProperties>
</file>