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2AE" w:rsidRPr="00DF72AE" w:rsidRDefault="00935858" w:rsidP="00DF72AE">
      <w:pPr>
        <w:tabs>
          <w:tab w:val="left" w:pos="5670"/>
        </w:tabs>
        <w:spacing w:line="360" w:lineRule="auto"/>
        <w:ind w:firstLine="567"/>
        <w:rPr>
          <w:rFonts w:ascii="Times New Roman" w:hAnsi="Times New Roman"/>
          <w:sz w:val="28"/>
          <w:szCs w:val="28"/>
        </w:rPr>
      </w:pPr>
      <w:bookmarkStart w:id="0" w:name="_GoBack"/>
      <w:bookmarkEnd w:id="0"/>
      <w:r>
        <w:rPr>
          <w:rFonts w:ascii="Times New Roman" w:hAnsi="Times New Roman"/>
          <w:noProof/>
          <w:sz w:val="28"/>
          <w:szCs w:val="28"/>
          <w:lang w:eastAsia="ru-RU"/>
        </w:rPr>
        <w:drawing>
          <wp:inline distT="0" distB="0" distL="0" distR="0" wp14:anchorId="254E9D37">
            <wp:extent cx="6541770" cy="3017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1770" cy="3017520"/>
                    </a:xfrm>
                    <a:prstGeom prst="rect">
                      <a:avLst/>
                    </a:prstGeom>
                    <a:noFill/>
                  </pic:spPr>
                </pic:pic>
              </a:graphicData>
            </a:graphic>
          </wp:inline>
        </w:drawing>
      </w:r>
    </w:p>
    <w:p w:rsidR="00DF72AE" w:rsidRPr="00DF72AE" w:rsidRDefault="00DF72AE" w:rsidP="00DF72AE">
      <w:pPr>
        <w:spacing w:line="360" w:lineRule="auto"/>
        <w:ind w:right="-284" w:firstLine="567"/>
        <w:jc w:val="both"/>
        <w:rPr>
          <w:rFonts w:ascii="Times New Roman" w:hAnsi="Times New Roman"/>
          <w:sz w:val="28"/>
          <w:szCs w:val="28"/>
        </w:rPr>
      </w:pPr>
    </w:p>
    <w:p w:rsidR="00DF72AE" w:rsidRPr="00DF72AE" w:rsidRDefault="00DF72AE" w:rsidP="00DF72AE">
      <w:pPr>
        <w:spacing w:line="360" w:lineRule="auto"/>
        <w:ind w:right="-284" w:firstLine="567"/>
        <w:jc w:val="center"/>
        <w:rPr>
          <w:rFonts w:ascii="Times New Roman" w:hAnsi="Times New Roman"/>
          <w:b/>
          <w:sz w:val="28"/>
          <w:szCs w:val="28"/>
        </w:rPr>
      </w:pPr>
      <w:r w:rsidRPr="00DF72AE">
        <w:rPr>
          <w:rFonts w:ascii="Times New Roman" w:hAnsi="Times New Roman"/>
          <w:b/>
          <w:sz w:val="28"/>
          <w:szCs w:val="28"/>
        </w:rPr>
        <w:t>Рабочая программа к дополнительной общеобразовательной общеразвивающей программе</w:t>
      </w:r>
    </w:p>
    <w:p w:rsidR="00DF72AE" w:rsidRPr="00DF72AE" w:rsidRDefault="00DF72AE" w:rsidP="00DF72AE">
      <w:pPr>
        <w:widowControl w:val="0"/>
        <w:autoSpaceDE w:val="0"/>
        <w:autoSpaceDN w:val="0"/>
        <w:adjustRightInd w:val="0"/>
        <w:spacing w:after="0" w:line="360" w:lineRule="auto"/>
        <w:ind w:right="-284" w:firstLine="567"/>
        <w:jc w:val="center"/>
        <w:rPr>
          <w:rFonts w:ascii="Times New Roman" w:hAnsi="Times New Roman"/>
          <w:b/>
          <w:bCs/>
          <w:sz w:val="28"/>
          <w:szCs w:val="28"/>
        </w:rPr>
      </w:pPr>
      <w:r w:rsidRPr="00DF72AE">
        <w:rPr>
          <w:rFonts w:ascii="Times New Roman" w:hAnsi="Times New Roman"/>
          <w:b/>
          <w:bCs/>
          <w:sz w:val="28"/>
          <w:szCs w:val="28"/>
        </w:rPr>
        <w:t>«</w:t>
      </w:r>
      <w:r w:rsidRPr="00DF72AE">
        <w:rPr>
          <w:rFonts w:ascii="Times New Roman" w:hAnsi="Times New Roman"/>
          <w:b/>
          <w:i/>
          <w:sz w:val="28"/>
          <w:szCs w:val="28"/>
        </w:rPr>
        <w:t>ПРЕСС-ЦЕНТР «12</w:t>
      </w:r>
      <w:proofErr w:type="gramStart"/>
      <w:r w:rsidRPr="00DF72AE">
        <w:rPr>
          <w:rFonts w:ascii="Times New Roman" w:hAnsi="Times New Roman"/>
          <w:b/>
          <w:i/>
          <w:sz w:val="28"/>
          <w:szCs w:val="28"/>
        </w:rPr>
        <w:t xml:space="preserve"> В</w:t>
      </w:r>
      <w:proofErr w:type="gramEnd"/>
      <w:r w:rsidRPr="00DF72AE">
        <w:rPr>
          <w:rFonts w:ascii="Times New Roman" w:hAnsi="Times New Roman"/>
          <w:b/>
          <w:i/>
          <w:sz w:val="28"/>
          <w:szCs w:val="28"/>
        </w:rPr>
        <w:t xml:space="preserve"> КВАДРАТЕ</w:t>
      </w:r>
      <w:r w:rsidRPr="00DF72AE">
        <w:rPr>
          <w:rFonts w:ascii="Times New Roman" w:hAnsi="Times New Roman"/>
          <w:b/>
          <w:bCs/>
          <w:sz w:val="28"/>
          <w:szCs w:val="28"/>
        </w:rPr>
        <w:t>»»</w:t>
      </w:r>
    </w:p>
    <w:p w:rsidR="00DF72AE" w:rsidRPr="00DF72AE" w:rsidRDefault="00DF72AE" w:rsidP="00DF72AE">
      <w:pPr>
        <w:spacing w:line="360" w:lineRule="auto"/>
        <w:ind w:right="-284" w:firstLine="567"/>
        <w:jc w:val="center"/>
        <w:rPr>
          <w:rFonts w:ascii="Times New Roman" w:hAnsi="Times New Roman"/>
          <w:sz w:val="28"/>
          <w:szCs w:val="28"/>
        </w:rPr>
      </w:pPr>
      <w:r w:rsidRPr="00DF72AE">
        <w:rPr>
          <w:rFonts w:ascii="Times New Roman" w:hAnsi="Times New Roman"/>
          <w:sz w:val="28"/>
          <w:szCs w:val="28"/>
        </w:rPr>
        <w:t>Возраст детей 10-16 лет</w:t>
      </w:r>
    </w:p>
    <w:p w:rsidR="00DF72AE" w:rsidRPr="00DF72AE" w:rsidRDefault="00DF72AE" w:rsidP="00DF72AE">
      <w:pPr>
        <w:spacing w:line="360" w:lineRule="auto"/>
        <w:ind w:right="-284" w:firstLine="567"/>
        <w:jc w:val="center"/>
        <w:rPr>
          <w:rFonts w:ascii="Times New Roman" w:hAnsi="Times New Roman"/>
          <w:sz w:val="28"/>
          <w:szCs w:val="28"/>
        </w:rPr>
      </w:pPr>
      <w:r w:rsidRPr="00DF72AE">
        <w:rPr>
          <w:rFonts w:ascii="Times New Roman" w:hAnsi="Times New Roman"/>
          <w:sz w:val="28"/>
          <w:szCs w:val="28"/>
        </w:rPr>
        <w:t>Срок реализации   4 год обучения</w:t>
      </w:r>
    </w:p>
    <w:p w:rsidR="00DF72AE" w:rsidRPr="00DF72AE" w:rsidRDefault="00DF72AE" w:rsidP="00DF72AE">
      <w:pPr>
        <w:spacing w:line="360" w:lineRule="auto"/>
        <w:ind w:right="-284" w:firstLine="567"/>
        <w:jc w:val="center"/>
        <w:rPr>
          <w:rFonts w:ascii="Times New Roman" w:hAnsi="Times New Roman"/>
          <w:sz w:val="28"/>
          <w:szCs w:val="28"/>
        </w:rPr>
      </w:pPr>
    </w:p>
    <w:p w:rsidR="00DF72AE" w:rsidRPr="00DF72AE" w:rsidRDefault="00DF72AE" w:rsidP="00DF72AE">
      <w:pPr>
        <w:spacing w:after="0" w:line="360" w:lineRule="auto"/>
        <w:ind w:right="-284"/>
        <w:jc w:val="right"/>
        <w:rPr>
          <w:rFonts w:ascii="Times New Roman" w:hAnsi="Times New Roman"/>
          <w:sz w:val="28"/>
          <w:szCs w:val="28"/>
        </w:rPr>
      </w:pPr>
      <w:r w:rsidRPr="00DF72AE">
        <w:rPr>
          <w:rFonts w:ascii="Times New Roman" w:hAnsi="Times New Roman"/>
          <w:b/>
          <w:sz w:val="28"/>
          <w:szCs w:val="28"/>
        </w:rPr>
        <w:t xml:space="preserve">Разработчик:  </w:t>
      </w:r>
      <w:proofErr w:type="spellStart"/>
      <w:r w:rsidRPr="00DF72AE">
        <w:rPr>
          <w:rFonts w:ascii="Times New Roman" w:hAnsi="Times New Roman"/>
          <w:sz w:val="28"/>
          <w:szCs w:val="28"/>
        </w:rPr>
        <w:t>Егорина</w:t>
      </w:r>
      <w:proofErr w:type="spellEnd"/>
      <w:r w:rsidRPr="00DF72AE">
        <w:rPr>
          <w:rFonts w:ascii="Times New Roman" w:hAnsi="Times New Roman"/>
          <w:sz w:val="28"/>
          <w:szCs w:val="28"/>
        </w:rPr>
        <w:t xml:space="preserve">  Елена Борисовна, </w:t>
      </w:r>
    </w:p>
    <w:p w:rsidR="00DF72AE" w:rsidRPr="00DF72AE" w:rsidRDefault="00DF72AE" w:rsidP="00DF72AE">
      <w:pPr>
        <w:spacing w:after="0" w:line="360" w:lineRule="auto"/>
        <w:ind w:right="-284"/>
        <w:jc w:val="right"/>
        <w:rPr>
          <w:rFonts w:ascii="Times New Roman" w:hAnsi="Times New Roman"/>
          <w:sz w:val="28"/>
          <w:szCs w:val="28"/>
        </w:rPr>
      </w:pPr>
      <w:r w:rsidRPr="00DF72AE">
        <w:rPr>
          <w:rFonts w:ascii="Times New Roman" w:hAnsi="Times New Roman"/>
          <w:sz w:val="28"/>
          <w:szCs w:val="28"/>
        </w:rPr>
        <w:t xml:space="preserve">                                                           педагог дополнительного образования  </w:t>
      </w:r>
    </w:p>
    <w:p w:rsidR="00DF72AE" w:rsidRPr="00DF72AE" w:rsidRDefault="00DF72AE" w:rsidP="00DF72AE">
      <w:pPr>
        <w:spacing w:after="160" w:line="259" w:lineRule="auto"/>
        <w:ind w:left="142"/>
        <w:contextualSpacing/>
        <w:jc w:val="center"/>
        <w:rPr>
          <w:rFonts w:ascii="Times New Roman" w:hAnsi="Times New Roman"/>
          <w:b/>
          <w:sz w:val="28"/>
          <w:szCs w:val="28"/>
        </w:rPr>
        <w:sectPr w:rsidR="00DF72AE" w:rsidRPr="00DF72AE" w:rsidSect="0053613C">
          <w:pgSz w:w="11906" w:h="16838"/>
          <w:pgMar w:top="1134" w:right="707" w:bottom="1134" w:left="709" w:header="708" w:footer="708" w:gutter="0"/>
          <w:cols w:space="708"/>
          <w:docGrid w:linePitch="360"/>
        </w:sectPr>
      </w:pPr>
    </w:p>
    <w:p w:rsidR="00555821" w:rsidRDefault="009A7E84" w:rsidP="009A7E84">
      <w:pPr>
        <w:jc w:val="center"/>
        <w:rPr>
          <w:rFonts w:ascii="Times New Roman" w:hAnsi="Times New Roman"/>
          <w:b/>
          <w:sz w:val="28"/>
          <w:szCs w:val="28"/>
        </w:rPr>
      </w:pPr>
      <w:r>
        <w:rPr>
          <w:rFonts w:ascii="Times New Roman" w:hAnsi="Times New Roman"/>
          <w:b/>
          <w:sz w:val="28"/>
          <w:szCs w:val="28"/>
        </w:rPr>
        <w:lastRenderedPageBreak/>
        <w:t xml:space="preserve">ПОЯСНИТЕЛЬНАЯ ЗАПИСКА </w:t>
      </w:r>
    </w:p>
    <w:p w:rsidR="009A7E84" w:rsidRPr="00555821" w:rsidRDefault="00555821" w:rsidP="00555821">
      <w:pPr>
        <w:spacing w:after="0" w:line="360" w:lineRule="auto"/>
        <w:ind w:firstLine="567"/>
        <w:jc w:val="both"/>
        <w:rPr>
          <w:rFonts w:ascii="Times New Roman" w:eastAsia="Times New Roman" w:hAnsi="Times New Roman"/>
          <w:sz w:val="28"/>
          <w:szCs w:val="28"/>
          <w:lang w:eastAsia="ru-RU"/>
        </w:rPr>
      </w:pPr>
      <w:r>
        <w:rPr>
          <w:rFonts w:ascii="Times New Roman" w:hAnsi="Times New Roman"/>
          <w:sz w:val="28"/>
          <w:szCs w:val="28"/>
        </w:rPr>
        <w:t>У каждого ребёнка</w:t>
      </w:r>
      <w:r w:rsidRPr="00555821">
        <w:rPr>
          <w:rFonts w:ascii="Times New Roman" w:hAnsi="Times New Roman"/>
          <w:sz w:val="28"/>
          <w:szCs w:val="28"/>
        </w:rPr>
        <w:t xml:space="preserve"> есть способности</w:t>
      </w:r>
      <w:r>
        <w:rPr>
          <w:rFonts w:ascii="Times New Roman" w:hAnsi="Times New Roman"/>
          <w:b/>
          <w:sz w:val="28"/>
          <w:szCs w:val="28"/>
        </w:rPr>
        <w:t>.</w:t>
      </w:r>
      <w:r w:rsidR="00697B96">
        <w:rPr>
          <w:rFonts w:ascii="Times New Roman" w:hAnsi="Times New Roman"/>
          <w:b/>
          <w:sz w:val="28"/>
          <w:szCs w:val="28"/>
        </w:rPr>
        <w:t xml:space="preserve"> </w:t>
      </w:r>
      <w:r w:rsidRPr="00555821">
        <w:rPr>
          <w:rFonts w:ascii="Times New Roman" w:eastAsia="Times New Roman" w:hAnsi="Times New Roman"/>
          <w:sz w:val="28"/>
          <w:szCs w:val="28"/>
          <w:lang w:eastAsia="ru-RU"/>
        </w:rPr>
        <w:t>Нужно только с</w:t>
      </w:r>
      <w:r w:rsidR="00A66988">
        <w:rPr>
          <w:rFonts w:ascii="Times New Roman" w:eastAsia="Times New Roman" w:hAnsi="Times New Roman"/>
          <w:sz w:val="28"/>
          <w:szCs w:val="28"/>
          <w:lang w:eastAsia="ru-RU"/>
        </w:rPr>
        <w:t xml:space="preserve">уметь помочь раскрыть и развить </w:t>
      </w:r>
      <w:r>
        <w:rPr>
          <w:rFonts w:ascii="Times New Roman" w:eastAsia="Times New Roman" w:hAnsi="Times New Roman"/>
          <w:sz w:val="28"/>
          <w:szCs w:val="28"/>
          <w:lang w:eastAsia="ru-RU"/>
        </w:rPr>
        <w:t>их.</w:t>
      </w:r>
    </w:p>
    <w:p w:rsidR="00555821" w:rsidRPr="00555821" w:rsidRDefault="00555821" w:rsidP="00555821">
      <w:pPr>
        <w:spacing w:after="0" w:line="360" w:lineRule="auto"/>
        <w:contextualSpacing/>
        <w:jc w:val="both"/>
        <w:rPr>
          <w:rFonts w:ascii="Times New Roman" w:hAnsi="Times New Roman"/>
          <w:color w:val="000000"/>
          <w:sz w:val="28"/>
          <w:szCs w:val="28"/>
        </w:rPr>
      </w:pPr>
      <w:r w:rsidRPr="00555821">
        <w:rPr>
          <w:rFonts w:ascii="Times New Roman" w:hAnsi="Times New Roman"/>
          <w:b/>
          <w:bCs/>
          <w:color w:val="000000"/>
          <w:sz w:val="28"/>
          <w:szCs w:val="28"/>
        </w:rPr>
        <w:t xml:space="preserve">Направленность </w:t>
      </w:r>
    </w:p>
    <w:p w:rsidR="00555821" w:rsidRDefault="00555821" w:rsidP="00697B96">
      <w:pPr>
        <w:spacing w:after="0" w:line="360" w:lineRule="auto"/>
        <w:jc w:val="both"/>
        <w:rPr>
          <w:rFonts w:ascii="Times New Roman" w:hAnsi="Times New Roman"/>
          <w:color w:val="000000"/>
          <w:sz w:val="28"/>
          <w:szCs w:val="28"/>
        </w:rPr>
      </w:pPr>
      <w:r w:rsidRPr="00555821">
        <w:rPr>
          <w:rFonts w:ascii="Times New Roman" w:hAnsi="Times New Roman"/>
          <w:sz w:val="28"/>
          <w:szCs w:val="28"/>
        </w:rPr>
        <w:t>Образовательная программа «Пресс-центр «12 в квадрате»» имеет</w:t>
      </w:r>
      <w:r w:rsidR="00697B96">
        <w:rPr>
          <w:rFonts w:ascii="Times New Roman" w:hAnsi="Times New Roman"/>
          <w:color w:val="000000"/>
          <w:sz w:val="28"/>
          <w:szCs w:val="28"/>
        </w:rPr>
        <w:t xml:space="preserve"> </w:t>
      </w:r>
      <w:r w:rsidRPr="00555821">
        <w:rPr>
          <w:rFonts w:ascii="Times New Roman" w:hAnsi="Times New Roman"/>
          <w:color w:val="000000"/>
          <w:sz w:val="28"/>
          <w:szCs w:val="28"/>
        </w:rPr>
        <w:t>социально-педагогическую направленность.</w:t>
      </w:r>
    </w:p>
    <w:p w:rsidR="00555821" w:rsidRDefault="00555821" w:rsidP="00555821">
      <w:pPr>
        <w:spacing w:after="0" w:line="360" w:lineRule="auto"/>
        <w:rPr>
          <w:rFonts w:ascii="Times New Roman" w:hAnsi="Times New Roman"/>
          <w:sz w:val="28"/>
          <w:szCs w:val="28"/>
        </w:rPr>
      </w:pPr>
      <w:r w:rsidRPr="00555821">
        <w:rPr>
          <w:rFonts w:ascii="Times New Roman" w:hAnsi="Times New Roman"/>
          <w:b/>
          <w:sz w:val="28"/>
          <w:szCs w:val="28"/>
        </w:rPr>
        <w:t>Актуальность</w:t>
      </w:r>
    </w:p>
    <w:p w:rsidR="00555821" w:rsidRPr="00555821" w:rsidRDefault="00555821" w:rsidP="00555821">
      <w:pPr>
        <w:spacing w:after="0" w:line="360" w:lineRule="auto"/>
        <w:ind w:firstLine="538"/>
        <w:contextualSpacing/>
        <w:jc w:val="both"/>
        <w:rPr>
          <w:rFonts w:ascii="Times New Roman" w:hAnsi="Times New Roman"/>
          <w:sz w:val="28"/>
          <w:szCs w:val="28"/>
        </w:rPr>
      </w:pPr>
      <w:r w:rsidRPr="00555821">
        <w:rPr>
          <w:rFonts w:ascii="Times New Roman" w:hAnsi="Times New Roman"/>
          <w:sz w:val="28"/>
          <w:szCs w:val="28"/>
        </w:rPr>
        <w:t>Актуальность программы заключается в том, что занятия в творческом объединении способствуе</w:t>
      </w:r>
      <w:r w:rsidR="00A66988">
        <w:rPr>
          <w:rFonts w:ascii="Times New Roman" w:hAnsi="Times New Roman"/>
          <w:sz w:val="28"/>
          <w:szCs w:val="28"/>
        </w:rPr>
        <w:t xml:space="preserve">т поддержке талантливых детей, </w:t>
      </w:r>
      <w:r w:rsidRPr="00555821">
        <w:rPr>
          <w:rFonts w:ascii="Times New Roman" w:hAnsi="Times New Roman"/>
          <w:sz w:val="28"/>
          <w:szCs w:val="28"/>
        </w:rPr>
        <w:t>формированию их творческих интересов, развитию профессиональных навыков, необходимых для даль</w:t>
      </w:r>
      <w:r w:rsidR="00A66988">
        <w:rPr>
          <w:rFonts w:ascii="Times New Roman" w:hAnsi="Times New Roman"/>
          <w:sz w:val="28"/>
          <w:szCs w:val="28"/>
        </w:rPr>
        <w:t xml:space="preserve">нейшего обучения журналистской </w:t>
      </w:r>
      <w:r w:rsidRPr="00555821">
        <w:rPr>
          <w:rFonts w:ascii="Times New Roman" w:hAnsi="Times New Roman"/>
          <w:sz w:val="28"/>
          <w:szCs w:val="28"/>
        </w:rPr>
        <w:t>деятельности. Именно этому будет способствовать обучения детей в творческом объединении «Пресс-центр «12 в квадрате»», участие в конкурсах журналистского мастерства. Такая преемственность позволит школьнику увидеть реалии жизни: занятия могут стать первой ступенькой к профессии, помогут сделать профессиональный выбор,  дадут основу будущей деятельности.</w:t>
      </w:r>
    </w:p>
    <w:p w:rsidR="00555821" w:rsidRDefault="00555821" w:rsidP="00555821">
      <w:pPr>
        <w:spacing w:after="0" w:line="360" w:lineRule="auto"/>
        <w:rPr>
          <w:rFonts w:ascii="Times New Roman" w:eastAsiaTheme="minorEastAsia" w:hAnsi="Times New Roman"/>
          <w:color w:val="000000"/>
          <w:sz w:val="28"/>
          <w:szCs w:val="28"/>
          <w:lang w:eastAsia="ru-RU"/>
        </w:rPr>
      </w:pPr>
      <w:r w:rsidRPr="00555821">
        <w:rPr>
          <w:rFonts w:ascii="Times New Roman" w:eastAsiaTheme="minorEastAsia" w:hAnsi="Times New Roman"/>
          <w:color w:val="000000"/>
          <w:sz w:val="28"/>
          <w:szCs w:val="28"/>
          <w:lang w:eastAsia="ru-RU"/>
        </w:rPr>
        <w:t>Важно и то, что творческая сре</w:t>
      </w:r>
      <w:r w:rsidR="00A66988">
        <w:rPr>
          <w:rFonts w:ascii="Times New Roman" w:eastAsiaTheme="minorEastAsia" w:hAnsi="Times New Roman"/>
          <w:color w:val="000000"/>
          <w:sz w:val="28"/>
          <w:szCs w:val="28"/>
          <w:lang w:eastAsia="ru-RU"/>
        </w:rPr>
        <w:t xml:space="preserve">да объединения юных журналистов </w:t>
      </w:r>
      <w:r w:rsidRPr="00555821">
        <w:rPr>
          <w:rFonts w:ascii="Times New Roman" w:eastAsiaTheme="minorEastAsia" w:hAnsi="Times New Roman"/>
          <w:color w:val="000000"/>
          <w:sz w:val="28"/>
          <w:szCs w:val="28"/>
          <w:lang w:eastAsia="ru-RU"/>
        </w:rPr>
        <w:t xml:space="preserve">способствует эффективному развитию детей с ярко выраженной литературно </w:t>
      </w:r>
      <w:proofErr w:type="gramStart"/>
      <w:r w:rsidRPr="00555821">
        <w:rPr>
          <w:rFonts w:ascii="Times New Roman" w:eastAsiaTheme="minorEastAsia" w:hAnsi="Times New Roman"/>
          <w:color w:val="000000"/>
          <w:sz w:val="28"/>
          <w:szCs w:val="28"/>
          <w:lang w:eastAsia="ru-RU"/>
        </w:rPr>
        <w:t>-т</w:t>
      </w:r>
      <w:proofErr w:type="gramEnd"/>
      <w:r w:rsidRPr="00555821">
        <w:rPr>
          <w:rFonts w:ascii="Times New Roman" w:eastAsiaTheme="minorEastAsia" w:hAnsi="Times New Roman"/>
          <w:color w:val="000000"/>
          <w:sz w:val="28"/>
          <w:szCs w:val="28"/>
          <w:lang w:eastAsia="ru-RU"/>
        </w:rPr>
        <w:t>ворческой одаренностью, ведь самостоятельное творчество нужно детям не только для их подготовки к будущей журналистской деятельности, но и для личностного развития.</w:t>
      </w:r>
    </w:p>
    <w:p w:rsidR="006B688B" w:rsidRDefault="006B688B" w:rsidP="006B688B">
      <w:pPr>
        <w:spacing w:after="0" w:line="360" w:lineRule="auto"/>
        <w:jc w:val="both"/>
        <w:rPr>
          <w:rFonts w:ascii="Times New Roman" w:hAnsi="Times New Roman"/>
          <w:b/>
          <w:sz w:val="28"/>
          <w:szCs w:val="28"/>
        </w:rPr>
      </w:pPr>
      <w:r w:rsidRPr="006B688B">
        <w:rPr>
          <w:rFonts w:ascii="Times New Roman" w:hAnsi="Times New Roman"/>
          <w:b/>
          <w:sz w:val="28"/>
          <w:szCs w:val="28"/>
        </w:rPr>
        <w:t>Адресат программы.</w:t>
      </w:r>
    </w:p>
    <w:p w:rsidR="006B688B" w:rsidRDefault="006B688B" w:rsidP="006B688B">
      <w:pPr>
        <w:spacing w:after="0" w:line="360" w:lineRule="auto"/>
        <w:jc w:val="both"/>
        <w:rPr>
          <w:rFonts w:ascii="Times New Roman" w:eastAsia="Times New Roman" w:hAnsi="Times New Roman"/>
          <w:sz w:val="28"/>
          <w:szCs w:val="28"/>
          <w:lang w:eastAsia="ru-RU"/>
        </w:rPr>
      </w:pPr>
      <w:r w:rsidRPr="006B688B">
        <w:rPr>
          <w:rFonts w:ascii="Times New Roman" w:hAnsi="Times New Roman"/>
          <w:sz w:val="28"/>
          <w:szCs w:val="28"/>
        </w:rPr>
        <w:t>Программа «Пресс-центр «12 в квадрате»» составлена для учащихся средней и старшей школы и позволяет р</w:t>
      </w:r>
      <w:r w:rsidR="00A66988">
        <w:rPr>
          <w:rFonts w:ascii="Times New Roman" w:hAnsi="Times New Roman"/>
          <w:sz w:val="28"/>
          <w:szCs w:val="28"/>
        </w:rPr>
        <w:t xml:space="preserve">ешить </w:t>
      </w:r>
      <w:r w:rsidRPr="006B688B">
        <w:rPr>
          <w:rFonts w:ascii="Times New Roman" w:hAnsi="Times New Roman"/>
          <w:sz w:val="28"/>
          <w:szCs w:val="28"/>
        </w:rPr>
        <w:t xml:space="preserve">проблему коммуникации ребенка. </w:t>
      </w:r>
      <w:r w:rsidRPr="006B688B">
        <w:rPr>
          <w:rFonts w:ascii="Times New Roman" w:eastAsia="Times New Roman" w:hAnsi="Times New Roman"/>
          <w:sz w:val="28"/>
          <w:szCs w:val="28"/>
          <w:lang w:eastAsia="ru-RU"/>
        </w:rPr>
        <w:t xml:space="preserve">Программа разработана в соответствии с требованиями федерального государственного образовательного стандарта общего образования, а также возрастных и психологических особенностей школьника. </w:t>
      </w:r>
    </w:p>
    <w:p w:rsidR="006B688B" w:rsidRPr="006B688B" w:rsidRDefault="006B688B" w:rsidP="006B688B">
      <w:pPr>
        <w:spacing w:before="240" w:after="0" w:line="360" w:lineRule="auto"/>
        <w:jc w:val="both"/>
        <w:rPr>
          <w:rFonts w:ascii="Times New Roman" w:eastAsia="Times New Roman" w:hAnsi="Times New Roman"/>
          <w:b/>
          <w:sz w:val="28"/>
          <w:szCs w:val="28"/>
          <w:lang w:eastAsia="ru-RU"/>
        </w:rPr>
      </w:pPr>
      <w:r w:rsidRPr="006B688B">
        <w:rPr>
          <w:rFonts w:ascii="Times New Roman" w:eastAsia="Times New Roman" w:hAnsi="Times New Roman"/>
          <w:b/>
          <w:sz w:val="28"/>
          <w:szCs w:val="28"/>
          <w:lang w:eastAsia="ru-RU"/>
        </w:rPr>
        <w:t xml:space="preserve">Объем и срок реализации программы </w:t>
      </w:r>
    </w:p>
    <w:p w:rsidR="006B688B" w:rsidRPr="006B688B" w:rsidRDefault="006B688B" w:rsidP="006B688B">
      <w:pPr>
        <w:spacing w:before="240" w:after="0" w:line="360" w:lineRule="auto"/>
        <w:ind w:firstLine="567"/>
        <w:jc w:val="both"/>
        <w:rPr>
          <w:rFonts w:ascii="Times New Roman" w:eastAsia="Times New Roman" w:hAnsi="Times New Roman"/>
          <w:sz w:val="28"/>
          <w:szCs w:val="28"/>
          <w:lang w:eastAsia="ru-RU"/>
        </w:rPr>
      </w:pPr>
      <w:r w:rsidRPr="006B688B">
        <w:rPr>
          <w:rFonts w:ascii="Times New Roman" w:eastAsia="Times New Roman" w:hAnsi="Times New Roman"/>
          <w:sz w:val="28"/>
          <w:szCs w:val="28"/>
          <w:lang w:eastAsia="ru-RU"/>
        </w:rPr>
        <w:t xml:space="preserve">Общее количество учебных часов –892 часа за 4 года обучения. </w:t>
      </w:r>
    </w:p>
    <w:p w:rsidR="006B688B" w:rsidRPr="006B688B" w:rsidRDefault="006B688B" w:rsidP="00222D35">
      <w:pPr>
        <w:tabs>
          <w:tab w:val="left" w:pos="1710"/>
        </w:tabs>
        <w:spacing w:after="0" w:line="360" w:lineRule="auto"/>
        <w:ind w:firstLine="567"/>
        <w:jc w:val="both"/>
        <w:rPr>
          <w:rFonts w:ascii="Times New Roman" w:eastAsia="Times New Roman" w:hAnsi="Times New Roman"/>
          <w:sz w:val="28"/>
          <w:szCs w:val="28"/>
          <w:lang w:eastAsia="ru-RU"/>
        </w:rPr>
      </w:pPr>
      <w:r w:rsidRPr="006B688B">
        <w:rPr>
          <w:rFonts w:ascii="Times New Roman" w:eastAsia="Times New Roman" w:hAnsi="Times New Roman"/>
          <w:sz w:val="28"/>
          <w:szCs w:val="28"/>
          <w:lang w:eastAsia="ru-RU"/>
        </w:rPr>
        <w:t>4 год обучения –216часов (2 раза в неделю по 3 часа).</w:t>
      </w:r>
    </w:p>
    <w:p w:rsidR="009A7E84" w:rsidRDefault="009A7E84" w:rsidP="009A7E84">
      <w:pPr>
        <w:rPr>
          <w:rFonts w:ascii="Times New Roman" w:hAnsi="Times New Roman"/>
          <w:b/>
          <w:sz w:val="28"/>
          <w:szCs w:val="28"/>
        </w:rPr>
      </w:pPr>
      <w:r>
        <w:rPr>
          <w:rFonts w:ascii="Times New Roman" w:hAnsi="Times New Roman"/>
          <w:b/>
          <w:sz w:val="28"/>
          <w:szCs w:val="28"/>
        </w:rPr>
        <w:t>Цель</w:t>
      </w:r>
    </w:p>
    <w:p w:rsidR="006B688B" w:rsidRPr="00222D35" w:rsidRDefault="006B688B" w:rsidP="00222D35">
      <w:pPr>
        <w:spacing w:after="0" w:line="360" w:lineRule="auto"/>
        <w:ind w:firstLine="567"/>
        <w:jc w:val="both"/>
        <w:rPr>
          <w:rFonts w:ascii="Times New Roman" w:hAnsi="Times New Roman"/>
          <w:sz w:val="28"/>
          <w:szCs w:val="28"/>
        </w:rPr>
      </w:pPr>
      <w:r w:rsidRPr="006B688B">
        <w:rPr>
          <w:rFonts w:ascii="Times New Roman" w:hAnsi="Times New Roman"/>
          <w:sz w:val="28"/>
          <w:szCs w:val="28"/>
        </w:rPr>
        <w:t>Овладение основами журналистской деятельности и создание условий для формирования личности, способной к творческому самовыражению и коллективному взаимодействию.</w:t>
      </w:r>
    </w:p>
    <w:p w:rsidR="006B688B" w:rsidRDefault="009A7E84" w:rsidP="009A7E84">
      <w:pPr>
        <w:pStyle w:val="a5"/>
        <w:spacing w:line="360" w:lineRule="auto"/>
        <w:rPr>
          <w:rFonts w:ascii="Times New Roman" w:hAnsi="Times New Roman"/>
          <w:b/>
          <w:sz w:val="28"/>
          <w:szCs w:val="28"/>
        </w:rPr>
      </w:pPr>
      <w:r>
        <w:rPr>
          <w:rFonts w:ascii="Times New Roman" w:hAnsi="Times New Roman"/>
          <w:b/>
          <w:bCs/>
          <w:sz w:val="28"/>
          <w:szCs w:val="28"/>
        </w:rPr>
        <w:t xml:space="preserve">Задачи </w:t>
      </w:r>
      <w:r w:rsidR="00A66988">
        <w:rPr>
          <w:rFonts w:ascii="Times New Roman" w:hAnsi="Times New Roman"/>
          <w:b/>
          <w:sz w:val="28"/>
          <w:szCs w:val="28"/>
        </w:rPr>
        <w:t xml:space="preserve">программы четвёртого года </w:t>
      </w:r>
      <w:r>
        <w:rPr>
          <w:rFonts w:ascii="Times New Roman" w:hAnsi="Times New Roman"/>
          <w:b/>
          <w:sz w:val="28"/>
          <w:szCs w:val="28"/>
        </w:rPr>
        <w:t>обучения</w:t>
      </w:r>
    </w:p>
    <w:p w:rsidR="009A7E84" w:rsidRDefault="009A7E84" w:rsidP="009A7E84">
      <w:pPr>
        <w:pStyle w:val="a5"/>
        <w:spacing w:line="360" w:lineRule="auto"/>
        <w:rPr>
          <w:rFonts w:ascii="Times New Roman" w:hAnsi="Times New Roman"/>
          <w:b/>
          <w:sz w:val="28"/>
          <w:szCs w:val="28"/>
        </w:rPr>
      </w:pPr>
      <w:r>
        <w:rPr>
          <w:rFonts w:ascii="Times New Roman" w:hAnsi="Times New Roman"/>
          <w:b/>
          <w:sz w:val="28"/>
          <w:szCs w:val="28"/>
        </w:rPr>
        <w:t>Обучающие:</w:t>
      </w:r>
    </w:p>
    <w:p w:rsidR="009A7E84" w:rsidRDefault="009A7E84" w:rsidP="009A7E84">
      <w:pPr>
        <w:spacing w:after="0" w:line="360" w:lineRule="auto"/>
        <w:jc w:val="both"/>
        <w:rPr>
          <w:rFonts w:ascii="Times New Roman" w:hAnsi="Times New Roman"/>
          <w:sz w:val="28"/>
          <w:szCs w:val="28"/>
        </w:rPr>
      </w:pPr>
      <w:r>
        <w:rPr>
          <w:rFonts w:ascii="Times New Roman" w:hAnsi="Times New Roman"/>
          <w:sz w:val="28"/>
          <w:szCs w:val="28"/>
        </w:rPr>
        <w:t>- углубит</w:t>
      </w:r>
      <w:r w:rsidR="00A66988">
        <w:rPr>
          <w:rFonts w:ascii="Times New Roman" w:hAnsi="Times New Roman"/>
          <w:sz w:val="28"/>
          <w:szCs w:val="28"/>
        </w:rPr>
        <w:t xml:space="preserve">ь знаний об истории российской </w:t>
      </w:r>
      <w:r>
        <w:rPr>
          <w:rFonts w:ascii="Times New Roman" w:hAnsi="Times New Roman"/>
          <w:sz w:val="28"/>
          <w:szCs w:val="28"/>
        </w:rPr>
        <w:t>журналистики и этапах ее развития;</w:t>
      </w:r>
    </w:p>
    <w:p w:rsidR="009A7E84" w:rsidRDefault="00A66988" w:rsidP="009A7E84">
      <w:pPr>
        <w:pStyle w:val="a5"/>
        <w:spacing w:line="360" w:lineRule="auto"/>
        <w:rPr>
          <w:rFonts w:ascii="Times New Roman" w:hAnsi="Times New Roman"/>
          <w:sz w:val="28"/>
          <w:szCs w:val="28"/>
        </w:rPr>
      </w:pPr>
      <w:r>
        <w:rPr>
          <w:rFonts w:ascii="Times New Roman" w:hAnsi="Times New Roman"/>
          <w:sz w:val="28"/>
          <w:szCs w:val="28"/>
        </w:rPr>
        <w:t xml:space="preserve">- совершенствовать </w:t>
      </w:r>
      <w:r w:rsidR="009A7E84">
        <w:rPr>
          <w:rFonts w:ascii="Times New Roman" w:hAnsi="Times New Roman"/>
          <w:sz w:val="28"/>
          <w:szCs w:val="28"/>
        </w:rPr>
        <w:t>навыки журналистского мастерства.</w:t>
      </w:r>
    </w:p>
    <w:p w:rsidR="009A7E84" w:rsidRDefault="009A7E84" w:rsidP="009A7E84">
      <w:pPr>
        <w:spacing w:after="0" w:line="360" w:lineRule="auto"/>
        <w:jc w:val="both"/>
        <w:rPr>
          <w:sz w:val="28"/>
          <w:szCs w:val="28"/>
        </w:rPr>
      </w:pPr>
      <w:r>
        <w:rPr>
          <w:rFonts w:ascii="Times New Roman" w:hAnsi="Times New Roman"/>
          <w:b/>
          <w:sz w:val="28"/>
          <w:szCs w:val="28"/>
        </w:rPr>
        <w:t>Развивающие:</w:t>
      </w:r>
    </w:p>
    <w:p w:rsidR="009A7E84" w:rsidRDefault="009A7E84" w:rsidP="009A7E84">
      <w:pPr>
        <w:spacing w:after="0" w:line="360" w:lineRule="auto"/>
        <w:jc w:val="both"/>
        <w:rPr>
          <w:rFonts w:ascii="Times New Roman" w:hAnsi="Times New Roman"/>
          <w:sz w:val="28"/>
          <w:szCs w:val="28"/>
        </w:rPr>
      </w:pPr>
      <w:r>
        <w:rPr>
          <w:rFonts w:ascii="Times New Roman" w:hAnsi="Times New Roman"/>
          <w:sz w:val="28"/>
          <w:szCs w:val="28"/>
        </w:rPr>
        <w:t>развивать творческие способности, индивидуальное мышление.</w:t>
      </w:r>
    </w:p>
    <w:p w:rsidR="009A7E84" w:rsidRDefault="009A7E84" w:rsidP="009A7E84">
      <w:pPr>
        <w:spacing w:after="0" w:line="360" w:lineRule="auto"/>
        <w:jc w:val="both"/>
        <w:rPr>
          <w:rFonts w:ascii="Times New Roman" w:hAnsi="Times New Roman"/>
          <w:b/>
          <w:sz w:val="28"/>
          <w:szCs w:val="28"/>
        </w:rPr>
      </w:pPr>
      <w:r>
        <w:rPr>
          <w:rFonts w:ascii="Times New Roman" w:hAnsi="Times New Roman"/>
          <w:b/>
          <w:sz w:val="28"/>
          <w:szCs w:val="28"/>
        </w:rPr>
        <w:t>Воспитывающие:</w:t>
      </w:r>
    </w:p>
    <w:p w:rsidR="009A7E84" w:rsidRDefault="009A7E84" w:rsidP="009A7E84">
      <w:pPr>
        <w:spacing w:after="0" w:line="360" w:lineRule="auto"/>
        <w:jc w:val="both"/>
        <w:rPr>
          <w:rFonts w:ascii="Times New Roman" w:hAnsi="Times New Roman"/>
          <w:sz w:val="28"/>
          <w:szCs w:val="28"/>
        </w:rPr>
      </w:pPr>
      <w:r>
        <w:rPr>
          <w:rFonts w:ascii="Times New Roman" w:hAnsi="Times New Roman"/>
          <w:sz w:val="28"/>
          <w:szCs w:val="28"/>
        </w:rPr>
        <w:t xml:space="preserve">пробуждать интерес к прессе и формировать </w:t>
      </w:r>
      <w:proofErr w:type="gramStart"/>
      <w:r>
        <w:rPr>
          <w:rFonts w:ascii="Times New Roman" w:hAnsi="Times New Roman"/>
          <w:sz w:val="28"/>
          <w:szCs w:val="28"/>
        </w:rPr>
        <w:t>осознанное</w:t>
      </w:r>
      <w:proofErr w:type="gramEnd"/>
      <w:r>
        <w:rPr>
          <w:rFonts w:ascii="Times New Roman" w:hAnsi="Times New Roman"/>
          <w:sz w:val="28"/>
          <w:szCs w:val="28"/>
        </w:rPr>
        <w:t xml:space="preserve"> отношения к журналистике как виду деятельности;</w:t>
      </w:r>
    </w:p>
    <w:p w:rsidR="00222D35" w:rsidRPr="00222D35" w:rsidRDefault="009A7E84" w:rsidP="00222D35">
      <w:pPr>
        <w:spacing w:after="0" w:line="360" w:lineRule="auto"/>
        <w:jc w:val="both"/>
        <w:rPr>
          <w:rFonts w:ascii="Times New Roman" w:hAnsi="Times New Roman"/>
          <w:sz w:val="28"/>
          <w:szCs w:val="28"/>
        </w:rPr>
      </w:pPr>
      <w:r>
        <w:rPr>
          <w:rFonts w:ascii="Times New Roman" w:hAnsi="Times New Roman"/>
          <w:sz w:val="28"/>
          <w:szCs w:val="28"/>
        </w:rPr>
        <w:t>формировать потребности в постоянном повышении информированности.</w:t>
      </w:r>
    </w:p>
    <w:p w:rsidR="00222D35" w:rsidRPr="00222D35" w:rsidRDefault="00222D35" w:rsidP="00222D35">
      <w:pPr>
        <w:tabs>
          <w:tab w:val="left" w:pos="1785"/>
        </w:tabs>
        <w:spacing w:after="160" w:line="360" w:lineRule="auto"/>
        <w:ind w:left="284"/>
        <w:contextualSpacing/>
        <w:jc w:val="both"/>
        <w:rPr>
          <w:rFonts w:ascii="Times New Roman" w:hAnsi="Times New Roman"/>
          <w:b/>
          <w:i/>
          <w:sz w:val="28"/>
          <w:szCs w:val="28"/>
        </w:rPr>
      </w:pPr>
      <w:r w:rsidRPr="00222D35">
        <w:rPr>
          <w:rFonts w:ascii="Times New Roman" w:hAnsi="Times New Roman"/>
          <w:b/>
          <w:i/>
          <w:sz w:val="28"/>
          <w:szCs w:val="28"/>
        </w:rPr>
        <w:t>Условия реализации программы</w:t>
      </w:r>
    </w:p>
    <w:p w:rsidR="00222D35" w:rsidRPr="00222D35" w:rsidRDefault="00A66988" w:rsidP="00222D35">
      <w:pPr>
        <w:tabs>
          <w:tab w:val="left" w:pos="1785"/>
        </w:tabs>
        <w:spacing w:line="360" w:lineRule="auto"/>
        <w:jc w:val="both"/>
        <w:rPr>
          <w:rFonts w:ascii="Times New Roman" w:hAnsi="Times New Roman"/>
          <w:sz w:val="28"/>
          <w:szCs w:val="28"/>
        </w:rPr>
      </w:pPr>
      <w:r>
        <w:rPr>
          <w:rFonts w:ascii="Times New Roman" w:hAnsi="Times New Roman"/>
          <w:sz w:val="28"/>
          <w:szCs w:val="28"/>
        </w:rPr>
        <w:t xml:space="preserve">Курс ориентирован </w:t>
      </w:r>
      <w:r w:rsidR="00222D35" w:rsidRPr="00222D35">
        <w:rPr>
          <w:rFonts w:ascii="Times New Roman" w:hAnsi="Times New Roman"/>
          <w:sz w:val="28"/>
          <w:szCs w:val="28"/>
        </w:rPr>
        <w:t>на детей 10-16- летнего возраста.</w:t>
      </w:r>
    </w:p>
    <w:p w:rsidR="00222D35" w:rsidRPr="00222D35" w:rsidRDefault="00222D35" w:rsidP="00222D35">
      <w:pPr>
        <w:tabs>
          <w:tab w:val="left" w:pos="1710"/>
        </w:tabs>
        <w:spacing w:after="0" w:line="360" w:lineRule="auto"/>
        <w:jc w:val="both"/>
        <w:rPr>
          <w:rFonts w:ascii="Times New Roman" w:eastAsia="Times New Roman" w:hAnsi="Times New Roman"/>
          <w:sz w:val="28"/>
          <w:szCs w:val="28"/>
          <w:lang w:eastAsia="ru-RU"/>
        </w:rPr>
      </w:pPr>
      <w:r w:rsidRPr="00222D35">
        <w:rPr>
          <w:rFonts w:ascii="Times New Roman" w:eastAsia="Times New Roman" w:hAnsi="Times New Roman"/>
          <w:sz w:val="28"/>
          <w:szCs w:val="28"/>
          <w:lang w:eastAsia="ru-RU"/>
        </w:rPr>
        <w:t xml:space="preserve">В объединение осуществляется прием всех детей по желанию, не имеющих медицинских противопоказаний. В объединении может заниматься любой ребенок, независимо от природных задатков и навыков. </w:t>
      </w:r>
    </w:p>
    <w:p w:rsidR="00222D35" w:rsidRPr="00222D35" w:rsidRDefault="00222D35" w:rsidP="00222D35">
      <w:pPr>
        <w:spacing w:after="0" w:line="360" w:lineRule="auto"/>
        <w:jc w:val="both"/>
        <w:rPr>
          <w:rFonts w:ascii="Times New Roman" w:hAnsi="Times New Roman"/>
          <w:sz w:val="28"/>
          <w:szCs w:val="28"/>
        </w:rPr>
      </w:pPr>
      <w:r w:rsidRPr="00222D35">
        <w:rPr>
          <w:rFonts w:ascii="Times New Roman" w:hAnsi="Times New Roman"/>
          <w:b/>
          <w:i/>
          <w:sz w:val="28"/>
          <w:szCs w:val="28"/>
        </w:rPr>
        <w:t>Количество детей в группах</w:t>
      </w:r>
      <w:r w:rsidRPr="00222D35">
        <w:rPr>
          <w:rFonts w:ascii="Times New Roman" w:hAnsi="Times New Roman"/>
          <w:sz w:val="28"/>
          <w:szCs w:val="28"/>
        </w:rPr>
        <w:t xml:space="preserve">:  </w:t>
      </w:r>
    </w:p>
    <w:p w:rsidR="00222D35" w:rsidRDefault="00A66988" w:rsidP="00222D35">
      <w:pPr>
        <w:spacing w:after="0" w:line="360" w:lineRule="auto"/>
        <w:jc w:val="both"/>
        <w:rPr>
          <w:rFonts w:ascii="Times New Roman" w:hAnsi="Times New Roman"/>
          <w:sz w:val="28"/>
          <w:szCs w:val="28"/>
        </w:rPr>
      </w:pPr>
      <w:r>
        <w:rPr>
          <w:rFonts w:ascii="Times New Roman" w:hAnsi="Times New Roman"/>
          <w:sz w:val="28"/>
          <w:szCs w:val="28"/>
        </w:rPr>
        <w:t xml:space="preserve">4 год обучения – </w:t>
      </w:r>
      <w:r w:rsidR="00222D35" w:rsidRPr="00222D35">
        <w:rPr>
          <w:rFonts w:ascii="Times New Roman" w:hAnsi="Times New Roman"/>
          <w:sz w:val="28"/>
          <w:szCs w:val="28"/>
        </w:rPr>
        <w:t>не менее 10 человек.</w:t>
      </w:r>
    </w:p>
    <w:p w:rsidR="00222D35" w:rsidRPr="00222D35" w:rsidRDefault="00222D35" w:rsidP="00222D35">
      <w:pPr>
        <w:tabs>
          <w:tab w:val="left" w:pos="1710"/>
        </w:tabs>
        <w:spacing w:after="0" w:line="240" w:lineRule="auto"/>
        <w:jc w:val="both"/>
        <w:rPr>
          <w:rFonts w:ascii="Times New Roman" w:eastAsia="Times New Roman" w:hAnsi="Times New Roman"/>
          <w:b/>
          <w:i/>
          <w:sz w:val="28"/>
          <w:szCs w:val="28"/>
          <w:lang w:eastAsia="ru-RU"/>
        </w:rPr>
      </w:pPr>
      <w:r w:rsidRPr="00222D35">
        <w:rPr>
          <w:rFonts w:ascii="Times New Roman" w:eastAsia="Times New Roman" w:hAnsi="Times New Roman"/>
          <w:b/>
          <w:i/>
          <w:sz w:val="28"/>
          <w:szCs w:val="28"/>
          <w:lang w:eastAsia="ru-RU"/>
        </w:rPr>
        <w:t>Особенности организации образовательного процесса:</w:t>
      </w:r>
    </w:p>
    <w:p w:rsidR="00222D35" w:rsidRPr="00222D35" w:rsidRDefault="000A304B" w:rsidP="000A304B">
      <w:pPr>
        <w:spacing w:after="0" w:line="360" w:lineRule="auto"/>
        <w:ind w:firstLine="709"/>
        <w:jc w:val="both"/>
        <w:rPr>
          <w:rFonts w:ascii="Times New Roman" w:hAnsi="Times New Roman"/>
          <w:color w:val="000000"/>
          <w:sz w:val="28"/>
          <w:szCs w:val="28"/>
        </w:rPr>
      </w:pPr>
      <w:r w:rsidRPr="000A304B">
        <w:rPr>
          <w:rFonts w:ascii="Times New Roman" w:hAnsi="Times New Roman"/>
          <w:sz w:val="28"/>
          <w:szCs w:val="28"/>
        </w:rPr>
        <w:t>Данная рабочая программа составлена для</w:t>
      </w:r>
      <w:r w:rsidR="00697B96">
        <w:rPr>
          <w:rFonts w:ascii="Times New Roman" w:hAnsi="Times New Roman"/>
          <w:sz w:val="28"/>
          <w:szCs w:val="28"/>
        </w:rPr>
        <w:t xml:space="preserve"> </w:t>
      </w:r>
      <w:r w:rsidRPr="000A304B">
        <w:rPr>
          <w:rFonts w:ascii="Times New Roman" w:hAnsi="Times New Roman"/>
          <w:color w:val="000000"/>
          <w:sz w:val="28"/>
          <w:szCs w:val="28"/>
        </w:rPr>
        <w:t xml:space="preserve">учащихся четвёртого года </w:t>
      </w:r>
      <w:r>
        <w:rPr>
          <w:rFonts w:ascii="Times New Roman" w:hAnsi="Times New Roman"/>
          <w:color w:val="000000"/>
          <w:sz w:val="28"/>
          <w:szCs w:val="28"/>
        </w:rPr>
        <w:t>обучения и</w:t>
      </w:r>
      <w:r w:rsidR="00A66988">
        <w:rPr>
          <w:rFonts w:ascii="Times New Roman" w:hAnsi="Times New Roman"/>
          <w:color w:val="000000"/>
          <w:sz w:val="28"/>
          <w:szCs w:val="28"/>
        </w:rPr>
        <w:t xml:space="preserve"> преимущественно направлена на углубленное изучение </w:t>
      </w:r>
      <w:r w:rsidRPr="000A304B">
        <w:rPr>
          <w:rFonts w:ascii="Times New Roman" w:hAnsi="Times New Roman"/>
          <w:color w:val="000000"/>
          <w:sz w:val="28"/>
          <w:szCs w:val="28"/>
        </w:rPr>
        <w:t xml:space="preserve">наиболее «популярных» в журналистике жанров; на реализацию </w:t>
      </w:r>
      <w:r w:rsidR="00CA26BC">
        <w:rPr>
          <w:rFonts w:ascii="Times New Roman" w:hAnsi="Times New Roman"/>
          <w:color w:val="000000"/>
          <w:sz w:val="28"/>
          <w:szCs w:val="28"/>
        </w:rPr>
        <w:t xml:space="preserve">имеющихся умений и навыков при создании материала для </w:t>
      </w:r>
      <w:r w:rsidRPr="000A304B">
        <w:rPr>
          <w:rFonts w:ascii="Times New Roman" w:hAnsi="Times New Roman"/>
          <w:color w:val="000000"/>
          <w:sz w:val="28"/>
          <w:szCs w:val="28"/>
        </w:rPr>
        <w:t>газеты «12 в квадрате», а также других печатных изда</w:t>
      </w:r>
      <w:r w:rsidR="00CA26BC">
        <w:rPr>
          <w:rFonts w:ascii="Times New Roman" w:hAnsi="Times New Roman"/>
          <w:color w:val="000000"/>
          <w:sz w:val="28"/>
          <w:szCs w:val="28"/>
        </w:rPr>
        <w:t xml:space="preserve">ний </w:t>
      </w:r>
      <w:r w:rsidRPr="000A304B">
        <w:rPr>
          <w:rFonts w:ascii="Times New Roman" w:hAnsi="Times New Roman"/>
          <w:color w:val="000000"/>
          <w:sz w:val="28"/>
          <w:szCs w:val="28"/>
        </w:rPr>
        <w:t>района и города;</w:t>
      </w:r>
      <w:r w:rsidR="00697B96">
        <w:rPr>
          <w:rFonts w:ascii="Times New Roman" w:hAnsi="Times New Roman"/>
          <w:color w:val="000000"/>
          <w:sz w:val="28"/>
          <w:szCs w:val="28"/>
        </w:rPr>
        <w:t xml:space="preserve"> </w:t>
      </w:r>
      <w:r w:rsidRPr="000A304B">
        <w:rPr>
          <w:rFonts w:ascii="Times New Roman" w:hAnsi="Times New Roman"/>
          <w:sz w:val="28"/>
          <w:szCs w:val="28"/>
        </w:rPr>
        <w:t>на развитие и становление личности обучающегося, его самореализацию и свободное самовыражение, раскрытие литературного таланта, экспериментальный поиск через участие в олимпиадах, конкурсах, конференциях.</w:t>
      </w:r>
    </w:p>
    <w:p w:rsidR="00222D35" w:rsidRPr="00222D35" w:rsidRDefault="00222D35" w:rsidP="000A304B">
      <w:pPr>
        <w:spacing w:after="0" w:line="360" w:lineRule="auto"/>
        <w:ind w:firstLine="567"/>
        <w:jc w:val="both"/>
        <w:rPr>
          <w:rFonts w:ascii="Times New Roman" w:eastAsia="Times New Roman" w:hAnsi="Times New Roman"/>
          <w:color w:val="000000"/>
          <w:sz w:val="28"/>
          <w:szCs w:val="28"/>
          <w:lang w:eastAsia="ru-RU"/>
        </w:rPr>
      </w:pPr>
      <w:r w:rsidRPr="00222D35">
        <w:rPr>
          <w:rFonts w:ascii="Times New Roman" w:eastAsia="Times New Roman" w:hAnsi="Times New Roman"/>
          <w:color w:val="000000"/>
          <w:sz w:val="28"/>
          <w:szCs w:val="28"/>
          <w:lang w:eastAsia="ru-RU"/>
        </w:rPr>
        <w:t xml:space="preserve">Основополагающими принципами при работе с учащимися являются: </w:t>
      </w:r>
    </w:p>
    <w:p w:rsidR="00222D35" w:rsidRPr="00222D35" w:rsidRDefault="00222D35" w:rsidP="00222D35">
      <w:pPr>
        <w:numPr>
          <w:ilvl w:val="0"/>
          <w:numId w:val="6"/>
        </w:numPr>
        <w:spacing w:after="0" w:line="360" w:lineRule="auto"/>
        <w:jc w:val="both"/>
        <w:rPr>
          <w:rFonts w:ascii="Times New Roman" w:eastAsia="Times New Roman" w:hAnsi="Times New Roman"/>
          <w:color w:val="000000"/>
          <w:sz w:val="28"/>
          <w:szCs w:val="28"/>
          <w:lang w:eastAsia="ru-RU"/>
        </w:rPr>
      </w:pPr>
      <w:r w:rsidRPr="00222D35">
        <w:rPr>
          <w:rFonts w:ascii="Times New Roman" w:eastAsia="Times New Roman" w:hAnsi="Times New Roman"/>
          <w:color w:val="000000"/>
          <w:sz w:val="28"/>
          <w:szCs w:val="28"/>
          <w:lang w:eastAsia="ru-RU"/>
        </w:rPr>
        <w:t xml:space="preserve">целостность и непрерывность; </w:t>
      </w:r>
    </w:p>
    <w:p w:rsidR="00222D35" w:rsidRPr="00222D35" w:rsidRDefault="00222D35" w:rsidP="00222D35">
      <w:pPr>
        <w:numPr>
          <w:ilvl w:val="0"/>
          <w:numId w:val="6"/>
        </w:numPr>
        <w:spacing w:after="0" w:line="360" w:lineRule="auto"/>
        <w:jc w:val="both"/>
        <w:rPr>
          <w:rFonts w:ascii="Times New Roman" w:eastAsia="Times New Roman" w:hAnsi="Times New Roman"/>
          <w:color w:val="000000"/>
          <w:sz w:val="28"/>
          <w:szCs w:val="28"/>
          <w:lang w:eastAsia="ru-RU"/>
        </w:rPr>
      </w:pPr>
      <w:r w:rsidRPr="00222D35">
        <w:rPr>
          <w:rFonts w:ascii="Times New Roman" w:eastAsia="Times New Roman" w:hAnsi="Times New Roman"/>
          <w:color w:val="000000"/>
          <w:sz w:val="28"/>
          <w:szCs w:val="28"/>
          <w:lang w:eastAsia="ru-RU"/>
        </w:rPr>
        <w:t>научность в сочетании с доступностью;</w:t>
      </w:r>
    </w:p>
    <w:p w:rsidR="00222D35" w:rsidRPr="00222D35" w:rsidRDefault="00222D35" w:rsidP="00222D35">
      <w:pPr>
        <w:numPr>
          <w:ilvl w:val="0"/>
          <w:numId w:val="6"/>
        </w:numPr>
        <w:spacing w:after="0" w:line="360" w:lineRule="auto"/>
        <w:jc w:val="both"/>
        <w:rPr>
          <w:rFonts w:ascii="Times New Roman" w:eastAsia="Times New Roman" w:hAnsi="Times New Roman"/>
          <w:color w:val="000000"/>
          <w:sz w:val="28"/>
          <w:szCs w:val="28"/>
          <w:lang w:eastAsia="ru-RU"/>
        </w:rPr>
      </w:pPr>
      <w:r w:rsidRPr="00222D35">
        <w:rPr>
          <w:rFonts w:ascii="Times New Roman" w:eastAsia="Times New Roman" w:hAnsi="Times New Roman"/>
          <w:color w:val="000000"/>
          <w:sz w:val="28"/>
          <w:szCs w:val="28"/>
          <w:lang w:eastAsia="ru-RU"/>
        </w:rPr>
        <w:t xml:space="preserve">практическая направленность и </w:t>
      </w:r>
      <w:proofErr w:type="spellStart"/>
      <w:r w:rsidRPr="00222D35">
        <w:rPr>
          <w:rFonts w:ascii="Times New Roman" w:eastAsia="Times New Roman" w:hAnsi="Times New Roman"/>
          <w:color w:val="000000"/>
          <w:sz w:val="28"/>
          <w:szCs w:val="28"/>
          <w:lang w:eastAsia="ru-RU"/>
        </w:rPr>
        <w:t>метапредметность</w:t>
      </w:r>
      <w:proofErr w:type="spellEnd"/>
      <w:r w:rsidRPr="00222D35">
        <w:rPr>
          <w:rFonts w:ascii="Times New Roman" w:eastAsia="Times New Roman" w:hAnsi="Times New Roman"/>
          <w:color w:val="000000"/>
          <w:sz w:val="28"/>
          <w:szCs w:val="28"/>
          <w:lang w:eastAsia="ru-RU"/>
        </w:rPr>
        <w:t>;</w:t>
      </w:r>
    </w:p>
    <w:p w:rsidR="00222D35" w:rsidRPr="00222D35" w:rsidRDefault="00222D35" w:rsidP="00222D35">
      <w:pPr>
        <w:numPr>
          <w:ilvl w:val="0"/>
          <w:numId w:val="6"/>
        </w:numPr>
        <w:spacing w:after="0" w:line="360" w:lineRule="auto"/>
        <w:jc w:val="both"/>
        <w:rPr>
          <w:rFonts w:ascii="Times New Roman" w:eastAsia="Times New Roman" w:hAnsi="Times New Roman"/>
          <w:color w:val="000000"/>
          <w:sz w:val="28"/>
          <w:szCs w:val="28"/>
          <w:lang w:eastAsia="ru-RU"/>
        </w:rPr>
      </w:pPr>
      <w:r w:rsidRPr="00222D35">
        <w:rPr>
          <w:rFonts w:ascii="Times New Roman" w:eastAsia="Times New Roman" w:hAnsi="Times New Roman"/>
          <w:color w:val="000000"/>
          <w:sz w:val="28"/>
          <w:szCs w:val="28"/>
          <w:lang w:eastAsia="ru-RU"/>
        </w:rPr>
        <w:t xml:space="preserve">концентричность в структуризации материала. </w:t>
      </w:r>
    </w:p>
    <w:p w:rsidR="00222D35" w:rsidRDefault="00222D35" w:rsidP="00222D35">
      <w:pPr>
        <w:spacing w:after="0" w:line="360" w:lineRule="auto"/>
        <w:ind w:firstLine="567"/>
        <w:jc w:val="both"/>
        <w:rPr>
          <w:rFonts w:ascii="Times New Roman" w:eastAsia="Times New Roman" w:hAnsi="Times New Roman"/>
          <w:sz w:val="28"/>
          <w:szCs w:val="28"/>
          <w:lang w:eastAsia="ru-RU"/>
        </w:rPr>
      </w:pPr>
      <w:r w:rsidRPr="00222D35">
        <w:rPr>
          <w:rFonts w:ascii="Times New Roman" w:eastAsia="Times New Roman" w:hAnsi="Times New Roman"/>
          <w:sz w:val="28"/>
          <w:szCs w:val="28"/>
          <w:lang w:eastAsia="ru-RU"/>
        </w:rPr>
        <w:t>Программа составлена согласно принципам педагогической целесообразности пере</w:t>
      </w:r>
      <w:r w:rsidR="00CA26BC">
        <w:rPr>
          <w:rFonts w:ascii="Times New Roman" w:eastAsia="Times New Roman" w:hAnsi="Times New Roman"/>
          <w:sz w:val="28"/>
          <w:szCs w:val="28"/>
          <w:lang w:eastAsia="ru-RU"/>
        </w:rPr>
        <w:t>хода от простых работ к сложным</w:t>
      </w:r>
      <w:r w:rsidRPr="00222D35">
        <w:rPr>
          <w:rFonts w:ascii="Times New Roman" w:eastAsia="Times New Roman" w:hAnsi="Times New Roman"/>
          <w:sz w:val="28"/>
          <w:szCs w:val="28"/>
          <w:lang w:eastAsia="ru-RU"/>
        </w:rPr>
        <w:t xml:space="preserve"> работам. Преподавание построено в соответствии с принципами </w:t>
      </w:r>
      <w:proofErr w:type="spellStart"/>
      <w:r w:rsidRPr="00222D35">
        <w:rPr>
          <w:rFonts w:ascii="Times New Roman" w:eastAsia="Times New Roman" w:hAnsi="Times New Roman"/>
          <w:sz w:val="28"/>
          <w:szCs w:val="28"/>
          <w:lang w:eastAsia="ru-RU"/>
        </w:rPr>
        <w:t>валеологии</w:t>
      </w:r>
      <w:proofErr w:type="spellEnd"/>
      <w:r w:rsidRPr="00222D35">
        <w:rPr>
          <w:rFonts w:ascii="Times New Roman" w:eastAsia="Times New Roman" w:hAnsi="Times New Roman"/>
          <w:sz w:val="28"/>
          <w:szCs w:val="28"/>
          <w:lang w:eastAsia="ru-RU"/>
        </w:rPr>
        <w:t xml:space="preserve"> «не навреди». На каждом занятии обязательно проводятся физкультминутки. За компьютером учащиеся 10-14 лет работают не более 25 минут в тече</w:t>
      </w:r>
      <w:r w:rsidR="00CA26BC">
        <w:rPr>
          <w:rFonts w:ascii="Times New Roman" w:eastAsia="Times New Roman" w:hAnsi="Times New Roman"/>
          <w:sz w:val="28"/>
          <w:szCs w:val="28"/>
          <w:lang w:eastAsia="ru-RU"/>
        </w:rPr>
        <w:t>ние занятия.</w:t>
      </w:r>
    </w:p>
    <w:p w:rsidR="000A304B" w:rsidRPr="000A304B" w:rsidRDefault="000A304B" w:rsidP="000A304B">
      <w:pPr>
        <w:spacing w:after="0" w:line="360" w:lineRule="auto"/>
        <w:ind w:firstLine="567"/>
        <w:jc w:val="both"/>
        <w:rPr>
          <w:rFonts w:ascii="Times New Roman" w:eastAsia="Times New Roman" w:hAnsi="Times New Roman"/>
          <w:sz w:val="28"/>
          <w:szCs w:val="28"/>
          <w:lang w:eastAsia="ru-RU"/>
        </w:rPr>
      </w:pPr>
      <w:r w:rsidRPr="000A304B">
        <w:rPr>
          <w:rFonts w:ascii="Times New Roman" w:eastAsia="Times New Roman" w:hAnsi="Times New Roman"/>
          <w:sz w:val="28"/>
          <w:szCs w:val="28"/>
          <w:lang w:eastAsia="ru-RU"/>
        </w:rPr>
        <w:t>Для эффективной организации учебно-воспитательного процесса используется оптимальное сочетание классических и современных методов и приемов обучения. Программа обучения предусматривает использование как индивидуальных, так и групповых форм обучения. Применение традиционных форм организации позволяет сформировать необходимые знания, умения и навыки по предмету: вводное занятие; занятие по закреплению знаний, умений и навыков; занятие практической и самостоятельной работы; комбинированное занятие.</w:t>
      </w:r>
    </w:p>
    <w:p w:rsidR="000A304B" w:rsidRDefault="000A304B" w:rsidP="000A304B">
      <w:pPr>
        <w:shd w:val="clear" w:color="auto" w:fill="FFFFFF"/>
        <w:spacing w:after="0" w:line="360" w:lineRule="auto"/>
        <w:jc w:val="both"/>
        <w:rPr>
          <w:rFonts w:ascii="Times New Roman" w:eastAsia="Times New Roman" w:hAnsi="Times New Roman"/>
          <w:sz w:val="28"/>
          <w:szCs w:val="28"/>
          <w:lang w:eastAsia="ru-RU"/>
        </w:rPr>
      </w:pPr>
      <w:r w:rsidRPr="000A304B">
        <w:rPr>
          <w:rFonts w:ascii="Times New Roman" w:eastAsia="Times New Roman" w:hAnsi="Times New Roman"/>
          <w:sz w:val="28"/>
          <w:szCs w:val="28"/>
          <w:lang w:eastAsia="ru-RU"/>
        </w:rPr>
        <w:t xml:space="preserve">Материал каждого занятия рассчитан на </w:t>
      </w:r>
      <w:r>
        <w:rPr>
          <w:rFonts w:ascii="Times New Roman" w:eastAsia="Times New Roman" w:hAnsi="Times New Roman"/>
          <w:sz w:val="28"/>
          <w:szCs w:val="28"/>
          <w:lang w:eastAsia="ru-RU"/>
        </w:rPr>
        <w:t>3</w:t>
      </w:r>
      <w:r w:rsidRPr="000A304B">
        <w:rPr>
          <w:rFonts w:ascii="Times New Roman" w:eastAsia="Times New Roman" w:hAnsi="Times New Roman"/>
          <w:sz w:val="28"/>
          <w:szCs w:val="28"/>
          <w:lang w:eastAsia="ru-RU"/>
        </w:rPr>
        <w:t xml:space="preserve"> часа. Во время занятий происходит с</w:t>
      </w:r>
      <w:r w:rsidR="00CA26BC">
        <w:rPr>
          <w:rFonts w:ascii="Times New Roman" w:eastAsia="Times New Roman" w:hAnsi="Times New Roman"/>
          <w:sz w:val="28"/>
          <w:szCs w:val="28"/>
          <w:lang w:eastAsia="ru-RU"/>
        </w:rPr>
        <w:t xml:space="preserve">тановление </w:t>
      </w:r>
      <w:r w:rsidRPr="000A304B">
        <w:rPr>
          <w:rFonts w:ascii="Times New Roman" w:eastAsia="Times New Roman" w:hAnsi="Times New Roman"/>
          <w:sz w:val="28"/>
          <w:szCs w:val="28"/>
          <w:lang w:eastAsia="ru-RU"/>
        </w:rPr>
        <w:t xml:space="preserve">развитых форм самосознания, самоконтроля и самооценки. </w:t>
      </w:r>
    </w:p>
    <w:p w:rsidR="000A304B" w:rsidRPr="00222D35" w:rsidRDefault="000A304B" w:rsidP="000A304B">
      <w:pPr>
        <w:shd w:val="clear" w:color="auto" w:fill="FFFFFF"/>
        <w:spacing w:after="0" w:line="360" w:lineRule="auto"/>
        <w:jc w:val="both"/>
        <w:rPr>
          <w:rFonts w:ascii="Times New Roman" w:eastAsia="Times New Roman" w:hAnsi="Times New Roman"/>
          <w:sz w:val="28"/>
          <w:szCs w:val="28"/>
          <w:lang w:eastAsia="ru-RU"/>
        </w:rPr>
      </w:pPr>
      <w:r w:rsidRPr="000A304B">
        <w:rPr>
          <w:rStyle w:val="c4"/>
          <w:rFonts w:ascii="Times New Roman" w:hAnsi="Times New Roman"/>
          <w:sz w:val="28"/>
          <w:szCs w:val="28"/>
        </w:rPr>
        <w:t>На каждом занятии проводится</w:t>
      </w:r>
      <w:r w:rsidR="00CA26BC">
        <w:rPr>
          <w:rStyle w:val="c4"/>
          <w:rFonts w:ascii="Times New Roman" w:hAnsi="Times New Roman"/>
          <w:sz w:val="28"/>
          <w:szCs w:val="28"/>
        </w:rPr>
        <w:t xml:space="preserve"> </w:t>
      </w:r>
      <w:r w:rsidRPr="000A304B">
        <w:rPr>
          <w:rStyle w:val="c4"/>
          <w:rFonts w:ascii="Times New Roman" w:hAnsi="Times New Roman"/>
          <w:i/>
          <w:iCs/>
          <w:sz w:val="28"/>
          <w:szCs w:val="28"/>
        </w:rPr>
        <w:t>коллективное обсуждение</w:t>
      </w:r>
      <w:r>
        <w:rPr>
          <w:rStyle w:val="c4"/>
          <w:rFonts w:ascii="Times New Roman" w:hAnsi="Times New Roman"/>
          <w:i/>
          <w:iCs/>
          <w:sz w:val="28"/>
          <w:szCs w:val="28"/>
        </w:rPr>
        <w:t>.</w:t>
      </w:r>
    </w:p>
    <w:p w:rsidR="000A304B" w:rsidRDefault="000A304B" w:rsidP="000A304B">
      <w:pPr>
        <w:pStyle w:val="c18"/>
        <w:shd w:val="clear" w:color="auto" w:fill="FFFFFF"/>
        <w:spacing w:before="0" w:beforeAutospacing="0" w:after="0" w:afterAutospacing="0" w:line="360" w:lineRule="auto"/>
        <w:jc w:val="both"/>
        <w:rPr>
          <w:rStyle w:val="c4"/>
          <w:sz w:val="28"/>
          <w:szCs w:val="28"/>
        </w:rPr>
      </w:pPr>
      <w:r w:rsidRPr="000A304B">
        <w:rPr>
          <w:rStyle w:val="c4"/>
          <w:sz w:val="28"/>
          <w:szCs w:val="28"/>
        </w:rPr>
        <w:t>Задания построены таким образом, что один вид деятельности см</w:t>
      </w:r>
      <w:r w:rsidR="00CA26BC">
        <w:rPr>
          <w:rStyle w:val="c4"/>
          <w:sz w:val="28"/>
          <w:szCs w:val="28"/>
        </w:rPr>
        <w:t xml:space="preserve">еняется другим, различные темы </w:t>
      </w:r>
      <w:r w:rsidRPr="000A304B">
        <w:rPr>
          <w:rStyle w:val="c4"/>
          <w:sz w:val="28"/>
          <w:szCs w:val="28"/>
        </w:rPr>
        <w:t>и формы подачи материала активно чередуются в течение занятия. Это позволяет сделать работу динамичной, насыщенной и менее утомляемой.</w:t>
      </w:r>
    </w:p>
    <w:p w:rsidR="006A5612" w:rsidRPr="006A5612" w:rsidRDefault="006A5612" w:rsidP="006A5612">
      <w:pPr>
        <w:pStyle w:val="c18"/>
        <w:shd w:val="clear" w:color="auto" w:fill="FFFFFF"/>
        <w:spacing w:before="0" w:beforeAutospacing="0" w:after="0" w:afterAutospacing="0" w:line="360" w:lineRule="auto"/>
        <w:ind w:left="360"/>
        <w:jc w:val="both"/>
        <w:rPr>
          <w:rFonts w:ascii="Arial" w:hAnsi="Arial" w:cs="Arial"/>
          <w:sz w:val="28"/>
          <w:szCs w:val="28"/>
        </w:rPr>
      </w:pPr>
      <w:r w:rsidRPr="006A5612">
        <w:rPr>
          <w:rStyle w:val="c3"/>
          <w:b/>
          <w:bCs/>
          <w:sz w:val="28"/>
          <w:szCs w:val="28"/>
        </w:rPr>
        <w:t>Приемы и методы организации занятий.</w:t>
      </w:r>
    </w:p>
    <w:p w:rsidR="006A5612" w:rsidRPr="006A5612" w:rsidRDefault="006A5612" w:rsidP="006A5612">
      <w:pPr>
        <w:pStyle w:val="c18"/>
        <w:shd w:val="clear" w:color="auto" w:fill="FFFFFF"/>
        <w:spacing w:before="0" w:beforeAutospacing="0" w:after="0" w:afterAutospacing="0" w:line="360" w:lineRule="auto"/>
        <w:jc w:val="both"/>
        <w:rPr>
          <w:rFonts w:ascii="Arial" w:hAnsi="Arial" w:cs="Arial"/>
          <w:sz w:val="28"/>
          <w:szCs w:val="28"/>
        </w:rPr>
      </w:pPr>
      <w:r w:rsidRPr="006A5612">
        <w:rPr>
          <w:rStyle w:val="c8"/>
          <w:sz w:val="28"/>
          <w:szCs w:val="28"/>
        </w:rPr>
        <w:t>Методы организации и осуществления занятий</w:t>
      </w:r>
    </w:p>
    <w:p w:rsidR="006A5612" w:rsidRPr="006A5612" w:rsidRDefault="006A5612" w:rsidP="006A5612">
      <w:pPr>
        <w:pStyle w:val="c18"/>
        <w:shd w:val="clear" w:color="auto" w:fill="FFFFFF"/>
        <w:spacing w:before="0" w:beforeAutospacing="0" w:after="0" w:afterAutospacing="0" w:line="360" w:lineRule="auto"/>
        <w:jc w:val="both"/>
        <w:rPr>
          <w:rFonts w:ascii="Arial" w:hAnsi="Arial" w:cs="Arial"/>
          <w:sz w:val="28"/>
          <w:szCs w:val="28"/>
        </w:rPr>
      </w:pPr>
      <w:r w:rsidRPr="006A5612">
        <w:rPr>
          <w:rStyle w:val="c8"/>
          <w:sz w:val="28"/>
          <w:szCs w:val="28"/>
        </w:rPr>
        <w:t>1.</w:t>
      </w:r>
      <w:r w:rsidRPr="006A5612">
        <w:rPr>
          <w:rStyle w:val="c8"/>
          <w:sz w:val="28"/>
          <w:szCs w:val="28"/>
          <w:u w:val="single"/>
        </w:rPr>
        <w:t>Перцептивный акцент:</w:t>
      </w:r>
    </w:p>
    <w:p w:rsidR="006A5612" w:rsidRPr="006A5612" w:rsidRDefault="006A5612" w:rsidP="006A5612">
      <w:pPr>
        <w:pStyle w:val="c18"/>
        <w:shd w:val="clear" w:color="auto" w:fill="FFFFFF"/>
        <w:spacing w:before="0" w:beforeAutospacing="0" w:after="0" w:afterAutospacing="0" w:line="360" w:lineRule="auto"/>
        <w:jc w:val="both"/>
        <w:rPr>
          <w:rFonts w:ascii="Arial" w:hAnsi="Arial" w:cs="Arial"/>
          <w:sz w:val="28"/>
          <w:szCs w:val="28"/>
        </w:rPr>
      </w:pPr>
      <w:r w:rsidRPr="006A5612">
        <w:rPr>
          <w:rStyle w:val="c8"/>
          <w:sz w:val="28"/>
          <w:szCs w:val="28"/>
        </w:rPr>
        <w:t>а) словесные методы (</w:t>
      </w:r>
      <w:r w:rsidRPr="006A5612">
        <w:rPr>
          <w:rStyle w:val="c8"/>
          <w:i/>
          <w:iCs/>
          <w:sz w:val="28"/>
          <w:szCs w:val="28"/>
        </w:rPr>
        <w:t>рассказ, беседа, инструктаж, чтение справочной литературы</w:t>
      </w:r>
      <w:r w:rsidRPr="006A5612">
        <w:rPr>
          <w:rStyle w:val="c8"/>
          <w:sz w:val="28"/>
          <w:szCs w:val="28"/>
        </w:rPr>
        <w:t>);</w:t>
      </w:r>
    </w:p>
    <w:p w:rsidR="006A5612" w:rsidRPr="006A5612" w:rsidRDefault="006A5612" w:rsidP="006A5612">
      <w:pPr>
        <w:pStyle w:val="c18"/>
        <w:shd w:val="clear" w:color="auto" w:fill="FFFFFF"/>
        <w:spacing w:before="0" w:beforeAutospacing="0" w:after="0" w:afterAutospacing="0" w:line="360" w:lineRule="auto"/>
        <w:jc w:val="both"/>
        <w:rPr>
          <w:rFonts w:ascii="Arial" w:hAnsi="Arial" w:cs="Arial"/>
          <w:sz w:val="28"/>
          <w:szCs w:val="28"/>
        </w:rPr>
      </w:pPr>
      <w:r w:rsidRPr="006A5612">
        <w:rPr>
          <w:rStyle w:val="c8"/>
          <w:sz w:val="28"/>
          <w:szCs w:val="28"/>
        </w:rPr>
        <w:t>б) наглядные методы (</w:t>
      </w:r>
      <w:r w:rsidR="00697B96">
        <w:rPr>
          <w:rStyle w:val="c8"/>
          <w:i/>
          <w:iCs/>
          <w:sz w:val="28"/>
          <w:szCs w:val="28"/>
        </w:rPr>
        <w:t xml:space="preserve">демонстрации  мультимедийных </w:t>
      </w:r>
      <w:r w:rsidRPr="006A5612">
        <w:rPr>
          <w:rStyle w:val="c8"/>
          <w:i/>
          <w:iCs/>
          <w:sz w:val="28"/>
          <w:szCs w:val="28"/>
        </w:rPr>
        <w:t>презентаций, фотографии</w:t>
      </w:r>
      <w:r w:rsidRPr="006A5612">
        <w:rPr>
          <w:rStyle w:val="c8"/>
          <w:sz w:val="28"/>
          <w:szCs w:val="28"/>
        </w:rPr>
        <w:t>);</w:t>
      </w:r>
    </w:p>
    <w:p w:rsidR="006A5612" w:rsidRPr="006A5612" w:rsidRDefault="006A5612" w:rsidP="006A5612">
      <w:pPr>
        <w:pStyle w:val="c18"/>
        <w:shd w:val="clear" w:color="auto" w:fill="FFFFFF"/>
        <w:spacing w:before="0" w:beforeAutospacing="0" w:after="0" w:afterAutospacing="0" w:line="360" w:lineRule="auto"/>
        <w:jc w:val="both"/>
        <w:rPr>
          <w:rFonts w:ascii="Arial" w:hAnsi="Arial" w:cs="Arial"/>
          <w:sz w:val="28"/>
          <w:szCs w:val="28"/>
        </w:rPr>
      </w:pPr>
      <w:r w:rsidRPr="006A5612">
        <w:rPr>
          <w:rStyle w:val="c8"/>
          <w:sz w:val="28"/>
          <w:szCs w:val="28"/>
        </w:rPr>
        <w:t>в) практические методы (</w:t>
      </w:r>
      <w:r w:rsidRPr="006A5612">
        <w:rPr>
          <w:rStyle w:val="c8"/>
          <w:i/>
          <w:iCs/>
          <w:sz w:val="28"/>
          <w:szCs w:val="28"/>
        </w:rPr>
        <w:t>упражнения, задачи).</w:t>
      </w:r>
    </w:p>
    <w:p w:rsidR="006A5612" w:rsidRPr="006A5612" w:rsidRDefault="006A5612" w:rsidP="006A5612">
      <w:pPr>
        <w:pStyle w:val="c18"/>
        <w:shd w:val="clear" w:color="auto" w:fill="FFFFFF"/>
        <w:spacing w:before="0" w:beforeAutospacing="0" w:after="0" w:afterAutospacing="0" w:line="360" w:lineRule="auto"/>
        <w:jc w:val="both"/>
        <w:rPr>
          <w:rFonts w:ascii="Arial" w:hAnsi="Arial" w:cs="Arial"/>
          <w:sz w:val="28"/>
          <w:szCs w:val="28"/>
        </w:rPr>
      </w:pPr>
      <w:r w:rsidRPr="006A5612">
        <w:rPr>
          <w:rStyle w:val="c8"/>
          <w:sz w:val="28"/>
          <w:szCs w:val="28"/>
        </w:rPr>
        <w:t>2.</w:t>
      </w:r>
      <w:r w:rsidRPr="006A5612">
        <w:rPr>
          <w:rStyle w:val="c8"/>
          <w:sz w:val="28"/>
          <w:szCs w:val="28"/>
          <w:u w:val="single"/>
        </w:rPr>
        <w:t>Гностический аспект</w:t>
      </w:r>
      <w:r w:rsidRPr="006A5612">
        <w:rPr>
          <w:rStyle w:val="c8"/>
          <w:sz w:val="28"/>
          <w:szCs w:val="28"/>
        </w:rPr>
        <w:t>:</w:t>
      </w:r>
    </w:p>
    <w:p w:rsidR="006A5612" w:rsidRPr="006A5612" w:rsidRDefault="006A5612" w:rsidP="006A5612">
      <w:pPr>
        <w:pStyle w:val="c18"/>
        <w:shd w:val="clear" w:color="auto" w:fill="FFFFFF"/>
        <w:spacing w:before="0" w:beforeAutospacing="0" w:after="0" w:afterAutospacing="0" w:line="360" w:lineRule="auto"/>
        <w:jc w:val="both"/>
        <w:rPr>
          <w:rFonts w:ascii="Arial" w:hAnsi="Arial" w:cs="Arial"/>
          <w:sz w:val="28"/>
          <w:szCs w:val="28"/>
        </w:rPr>
      </w:pPr>
      <w:r w:rsidRPr="006A5612">
        <w:rPr>
          <w:rStyle w:val="c8"/>
          <w:sz w:val="28"/>
          <w:szCs w:val="28"/>
        </w:rPr>
        <w:t>а) иллюстративн</w:t>
      </w:r>
      <w:proofErr w:type="gramStart"/>
      <w:r w:rsidRPr="006A5612">
        <w:rPr>
          <w:rStyle w:val="c8"/>
          <w:sz w:val="28"/>
          <w:szCs w:val="28"/>
        </w:rPr>
        <w:t>о-</w:t>
      </w:r>
      <w:proofErr w:type="gramEnd"/>
      <w:r w:rsidRPr="006A5612">
        <w:rPr>
          <w:rStyle w:val="c8"/>
          <w:sz w:val="28"/>
          <w:szCs w:val="28"/>
        </w:rPr>
        <w:t xml:space="preserve"> объяснительные методы;</w:t>
      </w:r>
    </w:p>
    <w:p w:rsidR="006A5612" w:rsidRPr="006A5612" w:rsidRDefault="00697B96" w:rsidP="006A5612">
      <w:pPr>
        <w:pStyle w:val="c18"/>
        <w:shd w:val="clear" w:color="auto" w:fill="FFFFFF"/>
        <w:spacing w:before="0" w:beforeAutospacing="0" w:after="0" w:afterAutospacing="0" w:line="360" w:lineRule="auto"/>
        <w:jc w:val="both"/>
        <w:rPr>
          <w:rFonts w:ascii="Arial" w:hAnsi="Arial" w:cs="Arial"/>
          <w:sz w:val="28"/>
          <w:szCs w:val="28"/>
        </w:rPr>
      </w:pPr>
      <w:r>
        <w:rPr>
          <w:rStyle w:val="c8"/>
          <w:sz w:val="28"/>
          <w:szCs w:val="28"/>
        </w:rPr>
        <w:t>б</w:t>
      </w:r>
      <w:r w:rsidR="006A5612" w:rsidRPr="006A5612">
        <w:rPr>
          <w:rStyle w:val="c8"/>
          <w:sz w:val="28"/>
          <w:szCs w:val="28"/>
        </w:rPr>
        <w:t xml:space="preserve">) эвристические </w:t>
      </w:r>
      <w:r w:rsidR="00CA26BC">
        <w:rPr>
          <w:rStyle w:val="c8"/>
          <w:sz w:val="28"/>
          <w:szCs w:val="28"/>
        </w:rPr>
        <w:t xml:space="preserve">методы </w:t>
      </w:r>
      <w:r w:rsidR="006A5612" w:rsidRPr="006A5612">
        <w:rPr>
          <w:rStyle w:val="c8"/>
          <w:sz w:val="28"/>
          <w:szCs w:val="28"/>
        </w:rPr>
        <w:t>(частично-поисковые) большая возможность выбора вариантов;</w:t>
      </w:r>
    </w:p>
    <w:p w:rsidR="006A5612" w:rsidRPr="006A5612" w:rsidRDefault="00697B96" w:rsidP="006A5612">
      <w:pPr>
        <w:pStyle w:val="c18"/>
        <w:shd w:val="clear" w:color="auto" w:fill="FFFFFF"/>
        <w:spacing w:before="0" w:beforeAutospacing="0" w:after="0" w:afterAutospacing="0" w:line="360" w:lineRule="auto"/>
        <w:jc w:val="both"/>
        <w:rPr>
          <w:rFonts w:ascii="Arial" w:hAnsi="Arial" w:cs="Arial"/>
          <w:sz w:val="28"/>
          <w:szCs w:val="28"/>
        </w:rPr>
      </w:pPr>
      <w:r>
        <w:rPr>
          <w:rStyle w:val="c8"/>
          <w:sz w:val="28"/>
          <w:szCs w:val="28"/>
        </w:rPr>
        <w:t>г</w:t>
      </w:r>
      <w:r w:rsidR="006A5612" w:rsidRPr="006A5612">
        <w:rPr>
          <w:rStyle w:val="c8"/>
          <w:sz w:val="28"/>
          <w:szCs w:val="28"/>
        </w:rPr>
        <w:t>) исследовательские – дети сами открывают и исследуют знания.</w:t>
      </w:r>
    </w:p>
    <w:p w:rsidR="006A5612" w:rsidRPr="006A5612" w:rsidRDefault="006A5612" w:rsidP="006A5612">
      <w:pPr>
        <w:pStyle w:val="c18"/>
        <w:shd w:val="clear" w:color="auto" w:fill="FFFFFF"/>
        <w:spacing w:before="0" w:beforeAutospacing="0" w:after="0" w:afterAutospacing="0" w:line="360" w:lineRule="auto"/>
        <w:jc w:val="both"/>
        <w:rPr>
          <w:rFonts w:ascii="Arial" w:hAnsi="Arial" w:cs="Arial"/>
          <w:sz w:val="28"/>
          <w:szCs w:val="28"/>
        </w:rPr>
      </w:pPr>
      <w:r w:rsidRPr="006A5612">
        <w:rPr>
          <w:rStyle w:val="c8"/>
          <w:sz w:val="28"/>
          <w:szCs w:val="28"/>
        </w:rPr>
        <w:t xml:space="preserve">3. </w:t>
      </w:r>
      <w:r w:rsidRPr="00CA26BC">
        <w:rPr>
          <w:rStyle w:val="c8"/>
          <w:sz w:val="28"/>
          <w:szCs w:val="28"/>
          <w:u w:val="single"/>
        </w:rPr>
        <w:t>Логический аспект:</w:t>
      </w:r>
    </w:p>
    <w:p w:rsidR="006A5612" w:rsidRPr="006A5612" w:rsidRDefault="006A5612" w:rsidP="006A5612">
      <w:pPr>
        <w:pStyle w:val="c18"/>
        <w:shd w:val="clear" w:color="auto" w:fill="FFFFFF"/>
        <w:spacing w:before="0" w:beforeAutospacing="0" w:after="0" w:afterAutospacing="0" w:line="360" w:lineRule="auto"/>
        <w:jc w:val="both"/>
        <w:rPr>
          <w:rFonts w:ascii="Arial" w:hAnsi="Arial" w:cs="Arial"/>
          <w:sz w:val="28"/>
          <w:szCs w:val="28"/>
        </w:rPr>
      </w:pPr>
      <w:r w:rsidRPr="006A5612">
        <w:rPr>
          <w:rStyle w:val="c8"/>
          <w:sz w:val="28"/>
          <w:szCs w:val="28"/>
        </w:rPr>
        <w:t xml:space="preserve">а) индуктивные методы, дедуктивные методы, </w:t>
      </w:r>
      <w:proofErr w:type="gramStart"/>
      <w:r w:rsidRPr="006A5612">
        <w:rPr>
          <w:rStyle w:val="c8"/>
          <w:sz w:val="28"/>
          <w:szCs w:val="28"/>
        </w:rPr>
        <w:t>продуктивный</w:t>
      </w:r>
      <w:proofErr w:type="gramEnd"/>
      <w:r w:rsidRPr="006A5612">
        <w:rPr>
          <w:rStyle w:val="c8"/>
          <w:sz w:val="28"/>
          <w:szCs w:val="28"/>
        </w:rPr>
        <w:t>;</w:t>
      </w:r>
    </w:p>
    <w:p w:rsidR="006A5612" w:rsidRPr="006A5612" w:rsidRDefault="00697B96" w:rsidP="006A5612">
      <w:pPr>
        <w:pStyle w:val="c18"/>
        <w:shd w:val="clear" w:color="auto" w:fill="FFFFFF"/>
        <w:spacing w:before="0" w:beforeAutospacing="0" w:after="0" w:afterAutospacing="0" w:line="360" w:lineRule="auto"/>
        <w:jc w:val="both"/>
        <w:rPr>
          <w:rFonts w:ascii="Arial" w:hAnsi="Arial" w:cs="Arial"/>
          <w:sz w:val="28"/>
          <w:szCs w:val="28"/>
        </w:rPr>
      </w:pPr>
      <w:proofErr w:type="gramStart"/>
      <w:r>
        <w:rPr>
          <w:rStyle w:val="c8"/>
          <w:sz w:val="28"/>
          <w:szCs w:val="28"/>
        </w:rPr>
        <w:t xml:space="preserve">б) </w:t>
      </w:r>
      <w:r w:rsidR="006A5612" w:rsidRPr="006A5612">
        <w:rPr>
          <w:rStyle w:val="c8"/>
          <w:sz w:val="28"/>
          <w:szCs w:val="28"/>
        </w:rPr>
        <w:t>конкретные и абстрактные методы, синтез и анализ, сравнение, обобщение, абстрагирование, классификация, систематизация, т.е. методы как мыслительные операции.</w:t>
      </w:r>
      <w:proofErr w:type="gramEnd"/>
    </w:p>
    <w:p w:rsidR="006A5612" w:rsidRPr="006A5612" w:rsidRDefault="006A5612" w:rsidP="006A5612">
      <w:pPr>
        <w:pStyle w:val="c18"/>
        <w:shd w:val="clear" w:color="auto" w:fill="FFFFFF"/>
        <w:spacing w:before="0" w:beforeAutospacing="0" w:after="0" w:afterAutospacing="0" w:line="360" w:lineRule="auto"/>
        <w:jc w:val="both"/>
        <w:rPr>
          <w:rFonts w:ascii="Arial" w:hAnsi="Arial" w:cs="Arial"/>
          <w:sz w:val="28"/>
          <w:szCs w:val="28"/>
        </w:rPr>
      </w:pPr>
      <w:r w:rsidRPr="006A5612">
        <w:rPr>
          <w:rStyle w:val="c8"/>
          <w:sz w:val="28"/>
          <w:szCs w:val="28"/>
        </w:rPr>
        <w:t xml:space="preserve">4. </w:t>
      </w:r>
      <w:r w:rsidRPr="00CA26BC">
        <w:rPr>
          <w:rStyle w:val="c8"/>
          <w:sz w:val="28"/>
          <w:szCs w:val="28"/>
          <w:u w:val="single"/>
        </w:rPr>
        <w:t>Управленческий аспект</w:t>
      </w:r>
      <w:r w:rsidRPr="006A5612">
        <w:rPr>
          <w:rStyle w:val="c8"/>
          <w:sz w:val="28"/>
          <w:szCs w:val="28"/>
        </w:rPr>
        <w:t>:</w:t>
      </w:r>
    </w:p>
    <w:p w:rsidR="006A5612" w:rsidRPr="006A5612" w:rsidRDefault="006A5612" w:rsidP="006A5612">
      <w:pPr>
        <w:pStyle w:val="c18"/>
        <w:shd w:val="clear" w:color="auto" w:fill="FFFFFF"/>
        <w:spacing w:before="0" w:beforeAutospacing="0" w:after="0" w:afterAutospacing="0" w:line="360" w:lineRule="auto"/>
        <w:jc w:val="both"/>
        <w:rPr>
          <w:rFonts w:ascii="Arial" w:hAnsi="Arial" w:cs="Arial"/>
          <w:sz w:val="28"/>
          <w:szCs w:val="28"/>
        </w:rPr>
      </w:pPr>
      <w:r w:rsidRPr="006A5612">
        <w:rPr>
          <w:rStyle w:val="c8"/>
          <w:sz w:val="28"/>
          <w:szCs w:val="28"/>
        </w:rPr>
        <w:t>а) методы учебной работы под руководством педагога;</w:t>
      </w:r>
    </w:p>
    <w:p w:rsidR="006A5612" w:rsidRPr="006A5612" w:rsidRDefault="006A5612" w:rsidP="006A5612">
      <w:pPr>
        <w:pStyle w:val="c18"/>
        <w:shd w:val="clear" w:color="auto" w:fill="FFFFFF"/>
        <w:spacing w:before="0" w:beforeAutospacing="0" w:after="0" w:afterAutospacing="0" w:line="360" w:lineRule="auto"/>
        <w:jc w:val="both"/>
        <w:rPr>
          <w:rFonts w:ascii="Arial" w:hAnsi="Arial" w:cs="Arial"/>
          <w:sz w:val="28"/>
          <w:szCs w:val="28"/>
        </w:rPr>
      </w:pPr>
      <w:r w:rsidRPr="006A5612">
        <w:rPr>
          <w:rStyle w:val="c8"/>
          <w:sz w:val="28"/>
          <w:szCs w:val="28"/>
        </w:rPr>
        <w:t>б) методы самостоятельной учебной работы учащихся.</w:t>
      </w:r>
    </w:p>
    <w:p w:rsidR="006A5612" w:rsidRPr="006A5612" w:rsidRDefault="006A5612" w:rsidP="006A5612">
      <w:pPr>
        <w:pStyle w:val="c18"/>
        <w:shd w:val="clear" w:color="auto" w:fill="FFFFFF"/>
        <w:spacing w:before="0" w:beforeAutospacing="0" w:after="0" w:afterAutospacing="0" w:line="360" w:lineRule="auto"/>
        <w:jc w:val="both"/>
        <w:rPr>
          <w:rFonts w:ascii="Arial" w:hAnsi="Arial" w:cs="Arial"/>
          <w:sz w:val="28"/>
          <w:szCs w:val="28"/>
        </w:rPr>
      </w:pPr>
      <w:r w:rsidRPr="006A5612">
        <w:rPr>
          <w:rStyle w:val="c3"/>
          <w:b/>
          <w:bCs/>
          <w:sz w:val="28"/>
          <w:szCs w:val="28"/>
        </w:rPr>
        <w:t>Методы стимулирования и мотивации деятельности</w:t>
      </w:r>
    </w:p>
    <w:p w:rsidR="006A5612" w:rsidRPr="006A5612" w:rsidRDefault="006A5612" w:rsidP="006A5612">
      <w:pPr>
        <w:pStyle w:val="c18"/>
        <w:shd w:val="clear" w:color="auto" w:fill="FFFFFF"/>
        <w:spacing w:before="0" w:beforeAutospacing="0" w:after="0" w:afterAutospacing="0" w:line="360" w:lineRule="auto"/>
        <w:jc w:val="both"/>
        <w:rPr>
          <w:rFonts w:ascii="Arial" w:hAnsi="Arial" w:cs="Arial"/>
          <w:sz w:val="28"/>
          <w:szCs w:val="28"/>
        </w:rPr>
      </w:pPr>
      <w:r w:rsidRPr="006A5612">
        <w:rPr>
          <w:rStyle w:val="c8"/>
          <w:sz w:val="28"/>
          <w:szCs w:val="28"/>
        </w:rPr>
        <w:t>1.Методы стимулирования мотива интереса к занятиям:</w:t>
      </w:r>
    </w:p>
    <w:p w:rsidR="006A5612" w:rsidRPr="006A5612" w:rsidRDefault="006A5612" w:rsidP="006A5612">
      <w:pPr>
        <w:pStyle w:val="c18"/>
        <w:shd w:val="clear" w:color="auto" w:fill="FFFFFF"/>
        <w:spacing w:before="0" w:beforeAutospacing="0" w:after="0" w:afterAutospacing="0" w:line="360" w:lineRule="auto"/>
        <w:jc w:val="both"/>
        <w:rPr>
          <w:rFonts w:ascii="Arial" w:hAnsi="Arial" w:cs="Arial"/>
          <w:sz w:val="28"/>
          <w:szCs w:val="28"/>
        </w:rPr>
      </w:pPr>
      <w:r w:rsidRPr="006A5612">
        <w:rPr>
          <w:rStyle w:val="c8"/>
          <w:sz w:val="28"/>
          <w:szCs w:val="28"/>
        </w:rPr>
        <w:t>познавательные задачи, учебные дискуссии, опора на неожиданность, создание ситуации новизны, ситуации гарантированного успеха и т.д.</w:t>
      </w:r>
    </w:p>
    <w:p w:rsidR="006A5612" w:rsidRDefault="006A5612" w:rsidP="006A5612">
      <w:pPr>
        <w:pStyle w:val="c18"/>
        <w:shd w:val="clear" w:color="auto" w:fill="FFFFFF"/>
        <w:spacing w:before="0" w:beforeAutospacing="0" w:after="0" w:afterAutospacing="0" w:line="360" w:lineRule="auto"/>
        <w:jc w:val="both"/>
        <w:rPr>
          <w:rStyle w:val="c8"/>
          <w:sz w:val="28"/>
          <w:szCs w:val="28"/>
        </w:rPr>
      </w:pPr>
      <w:r w:rsidRPr="006A5612">
        <w:rPr>
          <w:rStyle w:val="c8"/>
          <w:sz w:val="28"/>
          <w:szCs w:val="28"/>
        </w:rPr>
        <w:t>2.Методы стимулирования мотивов долга, сознательности, ответственност</w:t>
      </w:r>
      <w:r w:rsidR="00BB5FF5">
        <w:rPr>
          <w:rStyle w:val="c8"/>
          <w:sz w:val="28"/>
          <w:szCs w:val="28"/>
        </w:rPr>
        <w:t xml:space="preserve">и, настойчивости: </w:t>
      </w:r>
      <w:r w:rsidRPr="006A5612">
        <w:rPr>
          <w:rStyle w:val="c8"/>
          <w:sz w:val="28"/>
          <w:szCs w:val="28"/>
        </w:rPr>
        <w:t>поощрение.</w:t>
      </w:r>
    </w:p>
    <w:p w:rsidR="006A5612" w:rsidRPr="006A5612" w:rsidRDefault="006A5612" w:rsidP="006A5612">
      <w:pPr>
        <w:spacing w:after="0" w:line="360" w:lineRule="auto"/>
        <w:jc w:val="both"/>
        <w:rPr>
          <w:rFonts w:ascii="Times New Roman" w:hAnsi="Times New Roman"/>
          <w:b/>
          <w:sz w:val="28"/>
          <w:szCs w:val="28"/>
        </w:rPr>
      </w:pPr>
      <w:r w:rsidRPr="006A5612">
        <w:rPr>
          <w:rFonts w:ascii="Times New Roman" w:hAnsi="Times New Roman"/>
          <w:b/>
          <w:sz w:val="28"/>
          <w:szCs w:val="28"/>
        </w:rPr>
        <w:t>Мат</w:t>
      </w:r>
      <w:r w:rsidR="00FD1CE4">
        <w:rPr>
          <w:rFonts w:ascii="Times New Roman" w:hAnsi="Times New Roman"/>
          <w:b/>
          <w:sz w:val="28"/>
          <w:szCs w:val="28"/>
        </w:rPr>
        <w:t>ериально-техническое оснащение</w:t>
      </w:r>
      <w:r w:rsidRPr="006A5612">
        <w:rPr>
          <w:rFonts w:ascii="Times New Roman" w:hAnsi="Times New Roman"/>
          <w:b/>
          <w:sz w:val="28"/>
          <w:szCs w:val="28"/>
        </w:rPr>
        <w:t>:</w:t>
      </w:r>
    </w:p>
    <w:p w:rsidR="006A5612" w:rsidRPr="006A5612" w:rsidRDefault="006A5612" w:rsidP="006A5612">
      <w:pPr>
        <w:spacing w:after="0" w:line="360" w:lineRule="auto"/>
        <w:jc w:val="both"/>
        <w:rPr>
          <w:rFonts w:ascii="Times New Roman" w:eastAsia="Times New Roman" w:hAnsi="Times New Roman"/>
          <w:sz w:val="28"/>
          <w:szCs w:val="28"/>
          <w:lang w:eastAsia="ru-RU"/>
        </w:rPr>
      </w:pPr>
      <w:r w:rsidRPr="006A5612">
        <w:rPr>
          <w:rFonts w:ascii="Times New Roman" w:eastAsia="Times New Roman" w:hAnsi="Times New Roman"/>
          <w:sz w:val="28"/>
          <w:szCs w:val="28"/>
          <w:lang w:eastAsia="ru-RU"/>
        </w:rPr>
        <w:t>Кабинет, в котором проводятся занятия, обеспечен современным персональным компьютером, с выходом в Интернет и школьную инфор</w:t>
      </w:r>
      <w:r w:rsidR="00CA26BC">
        <w:rPr>
          <w:rFonts w:ascii="Times New Roman" w:eastAsia="Times New Roman" w:hAnsi="Times New Roman"/>
          <w:sz w:val="28"/>
          <w:szCs w:val="28"/>
          <w:lang w:eastAsia="ru-RU"/>
        </w:rPr>
        <w:t>мационную среду, обеспечивающим</w:t>
      </w:r>
      <w:r w:rsidRPr="006A5612">
        <w:rPr>
          <w:rFonts w:ascii="Times New Roman" w:eastAsia="Times New Roman" w:hAnsi="Times New Roman"/>
          <w:sz w:val="28"/>
          <w:szCs w:val="28"/>
          <w:lang w:eastAsia="ru-RU"/>
        </w:rPr>
        <w:t xml:space="preserve"> возможность записи и трансляции по сети видеоизображения и звука. </w:t>
      </w:r>
    </w:p>
    <w:p w:rsidR="006A5612" w:rsidRDefault="006A5612" w:rsidP="00FD1CE4">
      <w:pPr>
        <w:spacing w:after="0" w:line="360" w:lineRule="auto"/>
        <w:jc w:val="both"/>
        <w:rPr>
          <w:rFonts w:ascii="Times New Roman" w:eastAsia="Times New Roman" w:hAnsi="Times New Roman"/>
          <w:sz w:val="28"/>
          <w:szCs w:val="28"/>
          <w:lang w:eastAsia="ru-RU"/>
        </w:rPr>
      </w:pPr>
      <w:r w:rsidRPr="006A5612">
        <w:rPr>
          <w:rFonts w:ascii="Times New Roman" w:eastAsia="Times New Roman" w:hAnsi="Times New Roman"/>
          <w:sz w:val="28"/>
          <w:szCs w:val="28"/>
          <w:lang w:eastAsia="ru-RU"/>
        </w:rPr>
        <w:t xml:space="preserve">Средством наглядности служит оборудование для мультимедийных демонстраций (компьютер и </w:t>
      </w:r>
      <w:proofErr w:type="spellStart"/>
      <w:r w:rsidRPr="006A5612">
        <w:rPr>
          <w:rFonts w:ascii="Times New Roman" w:eastAsia="Times New Roman" w:hAnsi="Times New Roman"/>
          <w:sz w:val="28"/>
          <w:szCs w:val="28"/>
          <w:lang w:eastAsia="ru-RU"/>
        </w:rPr>
        <w:t>медиапроектор</w:t>
      </w:r>
      <w:proofErr w:type="spellEnd"/>
      <w:r w:rsidRPr="006A5612">
        <w:rPr>
          <w:rFonts w:ascii="Times New Roman" w:eastAsia="Times New Roman" w:hAnsi="Times New Roman"/>
          <w:sz w:val="28"/>
          <w:szCs w:val="28"/>
          <w:lang w:eastAsia="ru-RU"/>
        </w:rPr>
        <w:t xml:space="preserve">). </w:t>
      </w:r>
    </w:p>
    <w:p w:rsidR="00FD1CE4" w:rsidRPr="00FD1CE4" w:rsidRDefault="00FD1CE4" w:rsidP="007B3EA5">
      <w:pPr>
        <w:spacing w:after="0" w:line="360" w:lineRule="auto"/>
        <w:jc w:val="both"/>
        <w:rPr>
          <w:rFonts w:ascii="Times New Roman" w:hAnsi="Times New Roman"/>
          <w:b/>
          <w:sz w:val="28"/>
          <w:szCs w:val="28"/>
          <w:lang w:eastAsia="ru-RU"/>
        </w:rPr>
      </w:pPr>
      <w:r w:rsidRPr="00FD1CE4">
        <w:rPr>
          <w:rFonts w:ascii="Times New Roman" w:hAnsi="Times New Roman"/>
          <w:b/>
          <w:sz w:val="28"/>
          <w:szCs w:val="28"/>
          <w:lang w:eastAsia="ru-RU"/>
        </w:rPr>
        <w:t>Планируемые личностные, метапредметные и предметные результаты</w:t>
      </w:r>
      <w:r w:rsidR="0075203A">
        <w:rPr>
          <w:rFonts w:ascii="Times New Roman" w:hAnsi="Times New Roman"/>
          <w:b/>
          <w:sz w:val="28"/>
          <w:szCs w:val="28"/>
          <w:lang w:eastAsia="ru-RU"/>
        </w:rPr>
        <w:t>,</w:t>
      </w:r>
      <w:r w:rsidR="00701D7E" w:rsidRPr="00701D7E">
        <w:rPr>
          <w:rFonts w:ascii="Times New Roman" w:hAnsi="Times New Roman"/>
          <w:sz w:val="28"/>
          <w:szCs w:val="28"/>
          <w:lang w:eastAsia="ru-RU"/>
        </w:rPr>
        <w:t xml:space="preserve"> </w:t>
      </w:r>
      <w:r w:rsidR="00701D7E" w:rsidRPr="00701D7E">
        <w:rPr>
          <w:rFonts w:ascii="Times New Roman" w:hAnsi="Times New Roman"/>
          <w:b/>
          <w:sz w:val="28"/>
          <w:szCs w:val="28"/>
          <w:lang w:eastAsia="ru-RU"/>
        </w:rPr>
        <w:t>формируемые в процессе занятий журналистикой</w:t>
      </w:r>
      <w:r w:rsidR="00701D7E">
        <w:rPr>
          <w:rFonts w:ascii="Times New Roman" w:hAnsi="Times New Roman"/>
          <w:b/>
          <w:sz w:val="28"/>
          <w:szCs w:val="28"/>
          <w:lang w:eastAsia="ru-RU"/>
        </w:rPr>
        <w:t xml:space="preserve"> </w:t>
      </w:r>
    </w:p>
    <w:p w:rsidR="00FD1CE4" w:rsidRPr="00FD1CE4" w:rsidRDefault="00FD1CE4" w:rsidP="007B3EA5">
      <w:pPr>
        <w:spacing w:after="0" w:line="360" w:lineRule="auto"/>
        <w:jc w:val="both"/>
        <w:rPr>
          <w:rFonts w:ascii="Times New Roman" w:hAnsi="Times New Roman"/>
          <w:sz w:val="28"/>
          <w:szCs w:val="28"/>
          <w:lang w:eastAsia="ru-RU"/>
        </w:rPr>
      </w:pPr>
      <w:r w:rsidRPr="00FD1CE4">
        <w:rPr>
          <w:rFonts w:ascii="Times New Roman" w:hAnsi="Times New Roman"/>
          <w:b/>
          <w:sz w:val="28"/>
          <w:szCs w:val="28"/>
          <w:lang w:eastAsia="ru-RU"/>
        </w:rPr>
        <w:t>Личностными результатами</w:t>
      </w:r>
      <w:r w:rsidR="00CA26BC">
        <w:rPr>
          <w:rFonts w:ascii="Times New Roman" w:hAnsi="Times New Roman"/>
          <w:sz w:val="28"/>
          <w:szCs w:val="28"/>
          <w:lang w:eastAsia="ru-RU"/>
        </w:rPr>
        <w:t xml:space="preserve"> </w:t>
      </w:r>
      <w:r w:rsidRPr="00FD1CE4">
        <w:rPr>
          <w:rFonts w:ascii="Times New Roman" w:hAnsi="Times New Roman"/>
          <w:sz w:val="28"/>
          <w:szCs w:val="28"/>
          <w:lang w:eastAsia="ru-RU"/>
        </w:rPr>
        <w:t>являются:</w:t>
      </w:r>
    </w:p>
    <w:p w:rsidR="00FD1CE4" w:rsidRPr="00FD1CE4" w:rsidRDefault="00FD1CE4" w:rsidP="007B3EA5">
      <w:pPr>
        <w:spacing w:after="0" w:line="360" w:lineRule="auto"/>
        <w:jc w:val="both"/>
        <w:rPr>
          <w:rFonts w:ascii="Times New Roman" w:hAnsi="Times New Roman"/>
          <w:sz w:val="28"/>
          <w:szCs w:val="28"/>
          <w:lang w:eastAsia="ru-RU"/>
        </w:rPr>
      </w:pPr>
      <w:r w:rsidRPr="00FD1CE4">
        <w:rPr>
          <w:rFonts w:ascii="Times New Roman" w:hAnsi="Times New Roman"/>
          <w:sz w:val="28"/>
          <w:szCs w:val="28"/>
          <w:lang w:eastAsia="ru-RU"/>
        </w:rPr>
        <w:t>• совершенствование духовно-нравственных качеств личности, воспитание чувства любви к многонациональному Отечеству, ув</w:t>
      </w:r>
      <w:r w:rsidR="00CA26BC">
        <w:rPr>
          <w:rFonts w:ascii="Times New Roman" w:hAnsi="Times New Roman"/>
          <w:sz w:val="28"/>
          <w:szCs w:val="28"/>
          <w:lang w:eastAsia="ru-RU"/>
        </w:rPr>
        <w:t xml:space="preserve">ажительного отношения к </w:t>
      </w:r>
      <w:r w:rsidRPr="00FD1CE4">
        <w:rPr>
          <w:rFonts w:ascii="Times New Roman" w:hAnsi="Times New Roman"/>
          <w:sz w:val="28"/>
          <w:szCs w:val="28"/>
          <w:lang w:eastAsia="ru-RU"/>
        </w:rPr>
        <w:t>литературе, к культурам других народов;</w:t>
      </w:r>
    </w:p>
    <w:p w:rsidR="00701D7E" w:rsidRDefault="00FD1CE4" w:rsidP="007B3EA5">
      <w:pPr>
        <w:spacing w:after="0" w:line="360" w:lineRule="auto"/>
        <w:jc w:val="both"/>
        <w:rPr>
          <w:rFonts w:ascii="Times New Roman" w:hAnsi="Times New Roman"/>
          <w:sz w:val="28"/>
          <w:szCs w:val="28"/>
          <w:lang w:eastAsia="ru-RU"/>
        </w:rPr>
      </w:pPr>
      <w:proofErr w:type="spellStart"/>
      <w:r w:rsidRPr="00FD1CE4">
        <w:rPr>
          <w:rFonts w:ascii="Times New Roman" w:hAnsi="Times New Roman"/>
          <w:b/>
          <w:sz w:val="28"/>
          <w:szCs w:val="28"/>
          <w:lang w:eastAsia="ru-RU"/>
        </w:rPr>
        <w:t>Ме</w:t>
      </w:r>
      <w:r w:rsidR="00701D7E">
        <w:rPr>
          <w:rFonts w:ascii="Times New Roman" w:hAnsi="Times New Roman"/>
          <w:b/>
          <w:sz w:val="28"/>
          <w:szCs w:val="28"/>
          <w:lang w:eastAsia="ru-RU"/>
        </w:rPr>
        <w:t>тапредметными</w:t>
      </w:r>
      <w:proofErr w:type="spellEnd"/>
      <w:r w:rsidRPr="00FD1CE4">
        <w:rPr>
          <w:rFonts w:ascii="Times New Roman" w:hAnsi="Times New Roman"/>
          <w:b/>
          <w:sz w:val="28"/>
          <w:szCs w:val="28"/>
          <w:lang w:eastAsia="ru-RU"/>
        </w:rPr>
        <w:t xml:space="preserve"> </w:t>
      </w:r>
      <w:proofErr w:type="spellStart"/>
      <w:r w:rsidRPr="00FD1CE4">
        <w:rPr>
          <w:rFonts w:ascii="Times New Roman" w:hAnsi="Times New Roman"/>
          <w:b/>
          <w:sz w:val="28"/>
          <w:szCs w:val="28"/>
          <w:lang w:eastAsia="ru-RU"/>
        </w:rPr>
        <w:t>результа</w:t>
      </w:r>
      <w:r w:rsidR="00701D7E">
        <w:rPr>
          <w:rFonts w:ascii="Times New Roman" w:hAnsi="Times New Roman"/>
          <w:b/>
          <w:sz w:val="28"/>
          <w:szCs w:val="28"/>
          <w:lang w:eastAsia="ru-RU"/>
        </w:rPr>
        <w:t>ми</w:t>
      </w:r>
      <w:proofErr w:type="spellEnd"/>
      <w:r w:rsidR="00701D7E">
        <w:rPr>
          <w:rFonts w:ascii="Times New Roman" w:hAnsi="Times New Roman"/>
          <w:b/>
          <w:sz w:val="28"/>
          <w:szCs w:val="28"/>
          <w:lang w:eastAsia="ru-RU"/>
        </w:rPr>
        <w:t xml:space="preserve"> </w:t>
      </w:r>
      <w:r w:rsidR="00701D7E">
        <w:rPr>
          <w:rFonts w:ascii="Times New Roman" w:hAnsi="Times New Roman"/>
          <w:sz w:val="28"/>
          <w:szCs w:val="28"/>
          <w:lang w:eastAsia="ru-RU"/>
        </w:rPr>
        <w:t>являются:</w:t>
      </w:r>
    </w:p>
    <w:p w:rsidR="00FD1CE4" w:rsidRPr="00FD1CE4" w:rsidRDefault="00701D7E" w:rsidP="007B3EA5">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умение</w:t>
      </w:r>
      <w:r w:rsidR="00FD1CE4" w:rsidRPr="00FD1CE4">
        <w:rPr>
          <w:rFonts w:ascii="Times New Roman" w:hAnsi="Times New Roman"/>
          <w:sz w:val="28"/>
          <w:szCs w:val="28"/>
          <w:lang w:eastAsia="ru-RU"/>
        </w:rPr>
        <w:t xml:space="preserve">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w:t>
      </w:r>
      <w:r>
        <w:rPr>
          <w:rFonts w:ascii="Times New Roman" w:hAnsi="Times New Roman"/>
          <w:sz w:val="28"/>
          <w:szCs w:val="28"/>
          <w:lang w:eastAsia="ru-RU"/>
        </w:rPr>
        <w:t>зываниях, формулировать выводы;</w:t>
      </w:r>
    </w:p>
    <w:p w:rsidR="00FD1CE4" w:rsidRPr="00FD1CE4" w:rsidRDefault="00701D7E" w:rsidP="007B3EA5">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умение</w:t>
      </w:r>
      <w:r w:rsidR="00FD1CE4" w:rsidRPr="00FD1CE4">
        <w:rPr>
          <w:rFonts w:ascii="Times New Roman" w:hAnsi="Times New Roman"/>
          <w:sz w:val="28"/>
          <w:szCs w:val="28"/>
          <w:lang w:eastAsia="ru-RU"/>
        </w:rPr>
        <w:t xml:space="preserve"> самостоятельно организовывать собственную деятельность, оценивать ее, определять сферу своих интересов;</w:t>
      </w:r>
    </w:p>
    <w:p w:rsidR="00FD1CE4" w:rsidRPr="00FD1CE4" w:rsidRDefault="00701D7E" w:rsidP="007B3EA5">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умение</w:t>
      </w:r>
      <w:r w:rsidR="00FD1CE4" w:rsidRPr="00FD1CE4">
        <w:rPr>
          <w:rFonts w:ascii="Times New Roman" w:hAnsi="Times New Roman"/>
          <w:sz w:val="28"/>
          <w:szCs w:val="28"/>
          <w:lang w:eastAsia="ru-RU"/>
        </w:rPr>
        <w:t xml:space="preserve"> работать с разными источниками информации, находить ее, анализировать, использовать </w:t>
      </w:r>
      <w:r>
        <w:rPr>
          <w:rFonts w:ascii="Times New Roman" w:hAnsi="Times New Roman"/>
          <w:sz w:val="28"/>
          <w:szCs w:val="28"/>
          <w:lang w:eastAsia="ru-RU"/>
        </w:rPr>
        <w:t>в самостоятельной деятельности.</w:t>
      </w:r>
    </w:p>
    <w:p w:rsidR="007B3EA5" w:rsidRPr="007B3EA5" w:rsidRDefault="0075203A" w:rsidP="007B3EA5">
      <w:pPr>
        <w:spacing w:after="0" w:line="360" w:lineRule="auto"/>
        <w:jc w:val="both"/>
        <w:rPr>
          <w:rFonts w:ascii="Times New Roman" w:hAnsi="Times New Roman"/>
          <w:sz w:val="28"/>
          <w:szCs w:val="28"/>
          <w:lang w:eastAsia="ru-RU"/>
        </w:rPr>
      </w:pPr>
      <w:r>
        <w:rPr>
          <w:rFonts w:ascii="Times New Roman" w:hAnsi="Times New Roman"/>
          <w:b/>
          <w:sz w:val="28"/>
          <w:szCs w:val="28"/>
          <w:lang w:eastAsia="ru-RU"/>
        </w:rPr>
        <w:t>Предметными</w:t>
      </w:r>
      <w:r w:rsidR="007B3EA5" w:rsidRPr="007B3EA5">
        <w:rPr>
          <w:rFonts w:ascii="Times New Roman" w:hAnsi="Times New Roman"/>
          <w:b/>
          <w:sz w:val="28"/>
          <w:szCs w:val="28"/>
          <w:lang w:eastAsia="ru-RU"/>
        </w:rPr>
        <w:t xml:space="preserve"> результат</w:t>
      </w:r>
      <w:r>
        <w:rPr>
          <w:rFonts w:ascii="Times New Roman" w:hAnsi="Times New Roman"/>
          <w:b/>
          <w:sz w:val="28"/>
          <w:szCs w:val="28"/>
          <w:lang w:eastAsia="ru-RU"/>
        </w:rPr>
        <w:t xml:space="preserve">ами </w:t>
      </w:r>
      <w:r>
        <w:rPr>
          <w:rFonts w:ascii="Times New Roman" w:hAnsi="Times New Roman"/>
          <w:sz w:val="28"/>
          <w:szCs w:val="28"/>
          <w:lang w:eastAsia="ru-RU"/>
        </w:rPr>
        <w:t>являются</w:t>
      </w:r>
      <w:r w:rsidR="007B3EA5" w:rsidRPr="007B3EA5">
        <w:rPr>
          <w:rFonts w:ascii="Times New Roman" w:hAnsi="Times New Roman"/>
          <w:sz w:val="28"/>
          <w:szCs w:val="28"/>
          <w:lang w:eastAsia="ru-RU"/>
        </w:rPr>
        <w:t>:</w:t>
      </w:r>
    </w:p>
    <w:p w:rsidR="007B3EA5" w:rsidRPr="007B3EA5" w:rsidRDefault="007B3EA5" w:rsidP="007B3EA5">
      <w:pPr>
        <w:spacing w:after="0" w:line="360" w:lineRule="auto"/>
        <w:jc w:val="both"/>
        <w:rPr>
          <w:rFonts w:ascii="Times New Roman" w:hAnsi="Times New Roman"/>
          <w:sz w:val="28"/>
          <w:szCs w:val="28"/>
          <w:lang w:eastAsia="ru-RU"/>
        </w:rPr>
      </w:pPr>
      <w:r w:rsidRPr="007B3EA5">
        <w:rPr>
          <w:rFonts w:ascii="Times New Roman" w:hAnsi="Times New Roman"/>
          <w:sz w:val="28"/>
          <w:szCs w:val="28"/>
          <w:lang w:eastAsia="ru-RU"/>
        </w:rPr>
        <w:t>1) в познавательной сфере:</w:t>
      </w:r>
    </w:p>
    <w:p w:rsidR="007B3EA5" w:rsidRPr="007B3EA5" w:rsidRDefault="007B3EA5" w:rsidP="007B3EA5">
      <w:pPr>
        <w:spacing w:after="0" w:line="360" w:lineRule="auto"/>
        <w:jc w:val="both"/>
        <w:rPr>
          <w:rFonts w:ascii="Times New Roman" w:hAnsi="Times New Roman"/>
          <w:sz w:val="28"/>
          <w:szCs w:val="28"/>
          <w:lang w:eastAsia="ru-RU"/>
        </w:rPr>
      </w:pPr>
      <w:r w:rsidRPr="007B3EA5">
        <w:rPr>
          <w:rFonts w:ascii="Times New Roman" w:hAnsi="Times New Roman"/>
          <w:sz w:val="28"/>
          <w:szCs w:val="28"/>
          <w:lang w:eastAsia="ru-RU"/>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7B3EA5" w:rsidRPr="007B3EA5" w:rsidRDefault="007B3EA5" w:rsidP="007B3EA5">
      <w:pPr>
        <w:spacing w:after="0" w:line="360" w:lineRule="auto"/>
        <w:jc w:val="both"/>
        <w:rPr>
          <w:rFonts w:ascii="Times New Roman" w:hAnsi="Times New Roman"/>
          <w:sz w:val="28"/>
          <w:szCs w:val="28"/>
          <w:lang w:eastAsia="ru-RU"/>
        </w:rPr>
      </w:pPr>
      <w:r w:rsidRPr="007B3EA5">
        <w:rPr>
          <w:rFonts w:ascii="Times New Roman" w:hAnsi="Times New Roman"/>
          <w:sz w:val="28"/>
          <w:szCs w:val="28"/>
          <w:lang w:eastAsia="ru-RU"/>
        </w:rPr>
        <w:t>• у</w:t>
      </w:r>
      <w:r w:rsidR="0075203A">
        <w:rPr>
          <w:rFonts w:ascii="Times New Roman" w:hAnsi="Times New Roman"/>
          <w:sz w:val="28"/>
          <w:szCs w:val="28"/>
          <w:lang w:eastAsia="ru-RU"/>
        </w:rPr>
        <w:t xml:space="preserve">мение </w:t>
      </w:r>
      <w:proofErr w:type="spellStart"/>
      <w:r w:rsidR="0075203A">
        <w:rPr>
          <w:rFonts w:ascii="Times New Roman" w:hAnsi="Times New Roman"/>
          <w:sz w:val="28"/>
          <w:szCs w:val="28"/>
          <w:lang w:eastAsia="ru-RU"/>
        </w:rPr>
        <w:t>анализироватьтекст</w:t>
      </w:r>
      <w:proofErr w:type="spellEnd"/>
      <w:r w:rsidRPr="007B3EA5">
        <w:rPr>
          <w:rFonts w:ascii="Times New Roman" w:hAnsi="Times New Roman"/>
          <w:sz w:val="28"/>
          <w:szCs w:val="28"/>
          <w:lang w:eastAsia="ru-RU"/>
        </w:rPr>
        <w:t>: определять его принадл</w:t>
      </w:r>
      <w:r w:rsidR="0075203A">
        <w:rPr>
          <w:rFonts w:ascii="Times New Roman" w:hAnsi="Times New Roman"/>
          <w:sz w:val="28"/>
          <w:szCs w:val="28"/>
          <w:lang w:eastAsia="ru-RU"/>
        </w:rPr>
        <w:t>ежность к одному из</w:t>
      </w:r>
      <w:r w:rsidRPr="007B3EA5">
        <w:rPr>
          <w:rFonts w:ascii="Times New Roman" w:hAnsi="Times New Roman"/>
          <w:sz w:val="28"/>
          <w:szCs w:val="28"/>
          <w:lang w:eastAsia="ru-RU"/>
        </w:rPr>
        <w:t xml:space="preserve"> родов и жанров; понимать и формулировать</w:t>
      </w:r>
      <w:r w:rsidR="0075203A">
        <w:rPr>
          <w:rFonts w:ascii="Times New Roman" w:hAnsi="Times New Roman"/>
          <w:sz w:val="28"/>
          <w:szCs w:val="28"/>
          <w:lang w:eastAsia="ru-RU"/>
        </w:rPr>
        <w:t xml:space="preserve"> тему, идею, нравственный пафос</w:t>
      </w:r>
      <w:r w:rsidRPr="007B3EA5">
        <w:rPr>
          <w:rFonts w:ascii="Times New Roman" w:hAnsi="Times New Roman"/>
          <w:sz w:val="28"/>
          <w:szCs w:val="28"/>
          <w:lang w:eastAsia="ru-RU"/>
        </w:rPr>
        <w:t xml:space="preserve"> пр</w:t>
      </w:r>
      <w:r w:rsidR="0075203A">
        <w:rPr>
          <w:rFonts w:ascii="Times New Roman" w:hAnsi="Times New Roman"/>
          <w:sz w:val="28"/>
          <w:szCs w:val="28"/>
          <w:lang w:eastAsia="ru-RU"/>
        </w:rPr>
        <w:t>оизведения;</w:t>
      </w:r>
    </w:p>
    <w:p w:rsidR="007B3EA5" w:rsidRPr="007B3EA5" w:rsidRDefault="0075203A" w:rsidP="007B3EA5">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7B3EA5" w:rsidRPr="007B3EA5">
        <w:rPr>
          <w:rFonts w:ascii="Times New Roman" w:hAnsi="Times New Roman"/>
          <w:sz w:val="28"/>
          <w:szCs w:val="28"/>
          <w:lang w:eastAsia="ru-RU"/>
        </w:rPr>
        <w:t>определение</w:t>
      </w:r>
      <w:r>
        <w:rPr>
          <w:rFonts w:ascii="Times New Roman" w:hAnsi="Times New Roman"/>
          <w:sz w:val="28"/>
          <w:szCs w:val="28"/>
          <w:lang w:eastAsia="ru-RU"/>
        </w:rPr>
        <w:t xml:space="preserve"> в произведении элементы</w:t>
      </w:r>
      <w:r w:rsidR="007B3EA5" w:rsidRPr="007B3EA5">
        <w:rPr>
          <w:rFonts w:ascii="Times New Roman" w:hAnsi="Times New Roman"/>
          <w:sz w:val="28"/>
          <w:szCs w:val="28"/>
          <w:lang w:eastAsia="ru-RU"/>
        </w:rPr>
        <w:t>, композиции, изобразительно-выразительных средств языка, понимание их ро</w:t>
      </w:r>
      <w:r>
        <w:rPr>
          <w:rFonts w:ascii="Times New Roman" w:hAnsi="Times New Roman"/>
          <w:sz w:val="28"/>
          <w:szCs w:val="28"/>
          <w:lang w:eastAsia="ru-RU"/>
        </w:rPr>
        <w:t>ли в раскрытии идеи</w:t>
      </w:r>
      <w:r w:rsidR="007B3EA5" w:rsidRPr="007B3EA5">
        <w:rPr>
          <w:rFonts w:ascii="Times New Roman" w:hAnsi="Times New Roman"/>
          <w:sz w:val="28"/>
          <w:szCs w:val="28"/>
          <w:lang w:eastAsia="ru-RU"/>
        </w:rPr>
        <w:t>;</w:t>
      </w:r>
    </w:p>
    <w:p w:rsidR="007B3EA5" w:rsidRPr="007B3EA5" w:rsidRDefault="007B3EA5" w:rsidP="007B3EA5">
      <w:pPr>
        <w:spacing w:after="0" w:line="360" w:lineRule="auto"/>
        <w:jc w:val="both"/>
        <w:rPr>
          <w:rFonts w:ascii="Times New Roman" w:hAnsi="Times New Roman"/>
          <w:sz w:val="28"/>
          <w:szCs w:val="28"/>
          <w:lang w:eastAsia="ru-RU"/>
        </w:rPr>
      </w:pPr>
      <w:r w:rsidRPr="007B3EA5">
        <w:rPr>
          <w:rFonts w:ascii="Times New Roman" w:hAnsi="Times New Roman"/>
          <w:sz w:val="28"/>
          <w:szCs w:val="28"/>
          <w:lang w:eastAsia="ru-RU"/>
        </w:rPr>
        <w:t xml:space="preserve">• владение </w:t>
      </w:r>
      <w:r w:rsidR="0075203A">
        <w:rPr>
          <w:rFonts w:ascii="Times New Roman" w:hAnsi="Times New Roman"/>
          <w:sz w:val="28"/>
          <w:szCs w:val="28"/>
          <w:lang w:eastAsia="ru-RU"/>
        </w:rPr>
        <w:t>элементарной журналистской</w:t>
      </w:r>
      <w:r w:rsidRPr="007B3EA5">
        <w:rPr>
          <w:rFonts w:ascii="Times New Roman" w:hAnsi="Times New Roman"/>
          <w:sz w:val="28"/>
          <w:szCs w:val="28"/>
          <w:lang w:eastAsia="ru-RU"/>
        </w:rPr>
        <w:t xml:space="preserve"> термино</w:t>
      </w:r>
      <w:r w:rsidR="0075203A">
        <w:rPr>
          <w:rFonts w:ascii="Times New Roman" w:hAnsi="Times New Roman"/>
          <w:sz w:val="28"/>
          <w:szCs w:val="28"/>
          <w:lang w:eastAsia="ru-RU"/>
        </w:rPr>
        <w:t>логией</w:t>
      </w:r>
      <w:r w:rsidRPr="007B3EA5">
        <w:rPr>
          <w:rFonts w:ascii="Times New Roman" w:hAnsi="Times New Roman"/>
          <w:sz w:val="28"/>
          <w:szCs w:val="28"/>
          <w:lang w:eastAsia="ru-RU"/>
        </w:rPr>
        <w:t>;</w:t>
      </w:r>
    </w:p>
    <w:p w:rsidR="007B3EA5" w:rsidRPr="007B3EA5" w:rsidRDefault="007B3EA5" w:rsidP="007B3EA5">
      <w:pPr>
        <w:spacing w:after="0" w:line="360" w:lineRule="auto"/>
        <w:jc w:val="both"/>
        <w:rPr>
          <w:rFonts w:ascii="Times New Roman" w:hAnsi="Times New Roman"/>
          <w:sz w:val="28"/>
          <w:szCs w:val="28"/>
          <w:lang w:eastAsia="ru-RU"/>
        </w:rPr>
      </w:pPr>
      <w:r w:rsidRPr="007B3EA5">
        <w:rPr>
          <w:rFonts w:ascii="Times New Roman" w:hAnsi="Times New Roman"/>
          <w:sz w:val="28"/>
          <w:szCs w:val="28"/>
          <w:lang w:eastAsia="ru-RU"/>
        </w:rPr>
        <w:t>2) в ценностно-ориентационной сфере:</w:t>
      </w:r>
    </w:p>
    <w:p w:rsidR="007B3EA5" w:rsidRPr="007B3EA5" w:rsidRDefault="007B3EA5" w:rsidP="007B3EA5">
      <w:pPr>
        <w:spacing w:after="0" w:line="360" w:lineRule="auto"/>
        <w:jc w:val="both"/>
        <w:rPr>
          <w:rFonts w:ascii="Times New Roman" w:hAnsi="Times New Roman"/>
          <w:sz w:val="28"/>
          <w:szCs w:val="28"/>
          <w:lang w:eastAsia="ru-RU"/>
        </w:rPr>
      </w:pPr>
      <w:r w:rsidRPr="007B3EA5">
        <w:rPr>
          <w:rFonts w:ascii="Times New Roman" w:hAnsi="Times New Roman"/>
          <w:sz w:val="28"/>
          <w:szCs w:val="28"/>
          <w:lang w:eastAsia="ru-RU"/>
        </w:rPr>
        <w:t xml:space="preserve">• приобщение к </w:t>
      </w:r>
      <w:r w:rsidR="0075203A">
        <w:rPr>
          <w:rFonts w:ascii="Times New Roman" w:hAnsi="Times New Roman"/>
          <w:sz w:val="28"/>
          <w:szCs w:val="28"/>
          <w:lang w:eastAsia="ru-RU"/>
        </w:rPr>
        <w:t>духовно-нравственным ценностям и традициям</w:t>
      </w:r>
      <w:r w:rsidRPr="007B3EA5">
        <w:rPr>
          <w:rFonts w:ascii="Times New Roman" w:hAnsi="Times New Roman"/>
          <w:sz w:val="28"/>
          <w:szCs w:val="28"/>
          <w:lang w:eastAsia="ru-RU"/>
        </w:rPr>
        <w:t>;</w:t>
      </w:r>
    </w:p>
    <w:p w:rsidR="007B3EA5" w:rsidRPr="007B3EA5" w:rsidRDefault="007B3EA5" w:rsidP="007B3EA5">
      <w:pPr>
        <w:spacing w:after="0" w:line="360" w:lineRule="auto"/>
        <w:jc w:val="both"/>
        <w:rPr>
          <w:rFonts w:ascii="Times New Roman" w:hAnsi="Times New Roman"/>
          <w:sz w:val="28"/>
          <w:szCs w:val="28"/>
          <w:lang w:eastAsia="ru-RU"/>
        </w:rPr>
      </w:pPr>
      <w:r w:rsidRPr="007B3EA5">
        <w:rPr>
          <w:rFonts w:ascii="Times New Roman" w:hAnsi="Times New Roman"/>
          <w:sz w:val="28"/>
          <w:szCs w:val="28"/>
          <w:lang w:eastAsia="ru-RU"/>
        </w:rPr>
        <w:t>• формулирование собств</w:t>
      </w:r>
      <w:r w:rsidR="0075203A">
        <w:rPr>
          <w:rFonts w:ascii="Times New Roman" w:hAnsi="Times New Roman"/>
          <w:sz w:val="28"/>
          <w:szCs w:val="28"/>
          <w:lang w:eastAsia="ru-RU"/>
        </w:rPr>
        <w:t>енного отношения к явлениям действительности;</w:t>
      </w:r>
    </w:p>
    <w:p w:rsidR="007B3EA5" w:rsidRPr="007B3EA5" w:rsidRDefault="007B3EA5" w:rsidP="007B3EA5">
      <w:pPr>
        <w:spacing w:after="0" w:line="360" w:lineRule="auto"/>
        <w:jc w:val="both"/>
        <w:rPr>
          <w:rFonts w:ascii="Times New Roman" w:hAnsi="Times New Roman"/>
          <w:sz w:val="28"/>
          <w:szCs w:val="28"/>
          <w:lang w:eastAsia="ru-RU"/>
        </w:rPr>
      </w:pPr>
      <w:r w:rsidRPr="007B3EA5">
        <w:rPr>
          <w:rFonts w:ascii="Times New Roman" w:hAnsi="Times New Roman"/>
          <w:sz w:val="28"/>
          <w:szCs w:val="28"/>
          <w:lang w:eastAsia="ru-RU"/>
        </w:rPr>
        <w:t>• собств</w:t>
      </w:r>
      <w:r w:rsidR="0075203A">
        <w:rPr>
          <w:rFonts w:ascii="Times New Roman" w:hAnsi="Times New Roman"/>
          <w:sz w:val="28"/>
          <w:szCs w:val="28"/>
          <w:lang w:eastAsia="ru-RU"/>
        </w:rPr>
        <w:t>енная интерпретация</w:t>
      </w:r>
      <w:proofErr w:type="gramStart"/>
      <w:r w:rsidR="0075203A">
        <w:rPr>
          <w:rFonts w:ascii="Times New Roman" w:hAnsi="Times New Roman"/>
          <w:sz w:val="28"/>
          <w:szCs w:val="28"/>
          <w:lang w:eastAsia="ru-RU"/>
        </w:rPr>
        <w:t xml:space="preserve"> </w:t>
      </w:r>
      <w:r w:rsidRPr="007B3EA5">
        <w:rPr>
          <w:rFonts w:ascii="Times New Roman" w:hAnsi="Times New Roman"/>
          <w:sz w:val="28"/>
          <w:szCs w:val="28"/>
          <w:lang w:eastAsia="ru-RU"/>
        </w:rPr>
        <w:t>;</w:t>
      </w:r>
      <w:proofErr w:type="gramEnd"/>
    </w:p>
    <w:p w:rsidR="007B3EA5" w:rsidRPr="007B3EA5" w:rsidRDefault="007B3EA5" w:rsidP="007B3EA5">
      <w:pPr>
        <w:spacing w:after="0" w:line="360" w:lineRule="auto"/>
        <w:jc w:val="both"/>
        <w:rPr>
          <w:rFonts w:ascii="Times New Roman" w:hAnsi="Times New Roman"/>
          <w:sz w:val="28"/>
          <w:szCs w:val="28"/>
          <w:lang w:eastAsia="ru-RU"/>
        </w:rPr>
      </w:pPr>
      <w:r w:rsidRPr="007B3EA5">
        <w:rPr>
          <w:rFonts w:ascii="Times New Roman" w:hAnsi="Times New Roman"/>
          <w:sz w:val="28"/>
          <w:szCs w:val="28"/>
          <w:lang w:eastAsia="ru-RU"/>
        </w:rPr>
        <w:t>• понимание авторской позиции и свое отношение к ней;</w:t>
      </w:r>
    </w:p>
    <w:p w:rsidR="007B3EA5" w:rsidRPr="007B3EA5" w:rsidRDefault="007B3EA5" w:rsidP="007B3EA5">
      <w:pPr>
        <w:spacing w:after="0" w:line="360" w:lineRule="auto"/>
        <w:jc w:val="both"/>
        <w:rPr>
          <w:rFonts w:ascii="Times New Roman" w:hAnsi="Times New Roman"/>
          <w:sz w:val="28"/>
          <w:szCs w:val="28"/>
          <w:lang w:eastAsia="ru-RU"/>
        </w:rPr>
      </w:pPr>
      <w:r w:rsidRPr="007B3EA5">
        <w:rPr>
          <w:rFonts w:ascii="Times New Roman" w:hAnsi="Times New Roman"/>
          <w:sz w:val="28"/>
          <w:szCs w:val="28"/>
          <w:lang w:eastAsia="ru-RU"/>
        </w:rPr>
        <w:t>3) в коммуникативной сфере:</w:t>
      </w:r>
    </w:p>
    <w:p w:rsidR="007B3EA5" w:rsidRPr="007B3EA5" w:rsidRDefault="0075203A" w:rsidP="007B3EA5">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умение находить «точку соприкосновения» в момент общения</w:t>
      </w:r>
      <w:r w:rsidR="007B3EA5" w:rsidRPr="007B3EA5">
        <w:rPr>
          <w:rFonts w:ascii="Times New Roman" w:hAnsi="Times New Roman"/>
          <w:sz w:val="28"/>
          <w:szCs w:val="28"/>
          <w:lang w:eastAsia="ru-RU"/>
        </w:rPr>
        <w:t>; </w:t>
      </w:r>
    </w:p>
    <w:p w:rsidR="007B3EA5" w:rsidRPr="007B3EA5" w:rsidRDefault="007B3EA5" w:rsidP="007B3EA5">
      <w:pPr>
        <w:spacing w:after="0" w:line="360" w:lineRule="auto"/>
        <w:jc w:val="both"/>
        <w:rPr>
          <w:rFonts w:ascii="Times New Roman" w:hAnsi="Times New Roman"/>
          <w:sz w:val="28"/>
          <w:szCs w:val="28"/>
          <w:lang w:eastAsia="ru-RU"/>
        </w:rPr>
      </w:pPr>
      <w:r w:rsidRPr="007B3EA5">
        <w:rPr>
          <w:rFonts w:ascii="Times New Roman" w:hAnsi="Times New Roman"/>
          <w:sz w:val="28"/>
          <w:szCs w:val="28"/>
          <w:lang w:eastAsia="ru-RU"/>
        </w:rPr>
        <w:t xml:space="preserve">• </w:t>
      </w:r>
      <w:r w:rsidR="0075203A">
        <w:rPr>
          <w:rFonts w:ascii="Times New Roman" w:hAnsi="Times New Roman"/>
          <w:sz w:val="28"/>
          <w:szCs w:val="28"/>
          <w:lang w:eastAsia="ru-RU"/>
        </w:rPr>
        <w:t xml:space="preserve">задавать вопросы и </w:t>
      </w:r>
      <w:r w:rsidRPr="007B3EA5">
        <w:rPr>
          <w:rFonts w:ascii="Times New Roman" w:hAnsi="Times New Roman"/>
          <w:sz w:val="28"/>
          <w:szCs w:val="28"/>
          <w:lang w:eastAsia="ru-RU"/>
        </w:rPr>
        <w:t>отвечать на вопросы; создавать устные монологические высказывания разного типа; уметь вести диалог;</w:t>
      </w:r>
    </w:p>
    <w:p w:rsidR="007B3EA5" w:rsidRPr="007B3EA5" w:rsidRDefault="007B3EA5" w:rsidP="007B3EA5">
      <w:pPr>
        <w:spacing w:after="0" w:line="360" w:lineRule="auto"/>
        <w:jc w:val="both"/>
        <w:rPr>
          <w:rFonts w:ascii="Times New Roman" w:hAnsi="Times New Roman"/>
          <w:sz w:val="28"/>
          <w:szCs w:val="28"/>
          <w:lang w:eastAsia="ru-RU"/>
        </w:rPr>
      </w:pPr>
      <w:r w:rsidRPr="007B3EA5">
        <w:rPr>
          <w:rFonts w:ascii="Times New Roman" w:hAnsi="Times New Roman"/>
          <w:sz w:val="28"/>
          <w:szCs w:val="28"/>
          <w:lang w:eastAsia="ru-RU"/>
        </w:rPr>
        <w:t xml:space="preserve">• написание текстов на темы, связанные с заданной тематикой, проблематикой. </w:t>
      </w:r>
    </w:p>
    <w:p w:rsidR="007B3EA5" w:rsidRPr="007B3EA5" w:rsidRDefault="007B3EA5" w:rsidP="007B3EA5">
      <w:pPr>
        <w:spacing w:after="0" w:line="360" w:lineRule="auto"/>
        <w:jc w:val="both"/>
        <w:rPr>
          <w:rFonts w:ascii="Times New Roman" w:hAnsi="Times New Roman"/>
          <w:sz w:val="28"/>
          <w:szCs w:val="28"/>
          <w:lang w:eastAsia="ru-RU"/>
        </w:rPr>
      </w:pPr>
      <w:r w:rsidRPr="007B3EA5">
        <w:rPr>
          <w:rFonts w:ascii="Times New Roman" w:hAnsi="Times New Roman"/>
          <w:sz w:val="28"/>
          <w:szCs w:val="28"/>
          <w:lang w:eastAsia="ru-RU"/>
        </w:rPr>
        <w:t>4) в эстетической сфере:</w:t>
      </w:r>
    </w:p>
    <w:p w:rsidR="007B3EA5" w:rsidRPr="007B3EA5" w:rsidRDefault="007B3EA5" w:rsidP="007B3EA5">
      <w:pPr>
        <w:spacing w:after="0" w:line="360" w:lineRule="auto"/>
        <w:jc w:val="both"/>
        <w:rPr>
          <w:rFonts w:ascii="Times New Roman" w:hAnsi="Times New Roman"/>
          <w:sz w:val="28"/>
          <w:szCs w:val="28"/>
          <w:lang w:eastAsia="ru-RU"/>
        </w:rPr>
      </w:pPr>
      <w:r w:rsidRPr="007B3EA5">
        <w:rPr>
          <w:rFonts w:ascii="Times New Roman" w:hAnsi="Times New Roman"/>
          <w:sz w:val="28"/>
          <w:szCs w:val="28"/>
          <w:lang w:eastAsia="ru-RU"/>
        </w:rPr>
        <w:t>• понимание русского слова в его эстетической функции, роли изобразительно-выразительных</w:t>
      </w:r>
      <w:r w:rsidR="000A5B44">
        <w:rPr>
          <w:rFonts w:ascii="Times New Roman" w:hAnsi="Times New Roman"/>
          <w:sz w:val="28"/>
          <w:szCs w:val="28"/>
          <w:lang w:eastAsia="ru-RU"/>
        </w:rPr>
        <w:t xml:space="preserve"> языковых сре</w:t>
      </w:r>
      <w:proofErr w:type="gramStart"/>
      <w:r w:rsidR="000A5B44">
        <w:rPr>
          <w:rFonts w:ascii="Times New Roman" w:hAnsi="Times New Roman"/>
          <w:sz w:val="28"/>
          <w:szCs w:val="28"/>
          <w:lang w:eastAsia="ru-RU"/>
        </w:rPr>
        <w:t>дств в с</w:t>
      </w:r>
      <w:proofErr w:type="gramEnd"/>
      <w:r w:rsidR="000A5B44">
        <w:rPr>
          <w:rFonts w:ascii="Times New Roman" w:hAnsi="Times New Roman"/>
          <w:sz w:val="28"/>
          <w:szCs w:val="28"/>
          <w:lang w:eastAsia="ru-RU"/>
        </w:rPr>
        <w:t>оздании текста</w:t>
      </w:r>
      <w:r w:rsidRPr="007B3EA5">
        <w:rPr>
          <w:rFonts w:ascii="Times New Roman" w:hAnsi="Times New Roman"/>
          <w:sz w:val="28"/>
          <w:szCs w:val="28"/>
          <w:lang w:eastAsia="ru-RU"/>
        </w:rPr>
        <w:t>.</w:t>
      </w:r>
    </w:p>
    <w:p w:rsidR="00FD1CE4" w:rsidRPr="00FD1CE4" w:rsidRDefault="00FD1CE4" w:rsidP="00FD1CE4">
      <w:pPr>
        <w:spacing w:after="0" w:line="360" w:lineRule="auto"/>
        <w:jc w:val="both"/>
        <w:rPr>
          <w:rStyle w:val="c4"/>
          <w:rFonts w:ascii="Times New Roman" w:eastAsia="Times New Roman" w:hAnsi="Times New Roman"/>
          <w:sz w:val="28"/>
          <w:szCs w:val="28"/>
          <w:lang w:eastAsia="ru-RU"/>
        </w:rPr>
      </w:pPr>
    </w:p>
    <w:p w:rsidR="00FD1CE4" w:rsidRPr="00FD1CE4" w:rsidRDefault="00FD1CE4" w:rsidP="00FD1CE4">
      <w:pPr>
        <w:pStyle w:val="c18"/>
        <w:shd w:val="clear" w:color="auto" w:fill="FFFFFF"/>
        <w:spacing w:before="0" w:beforeAutospacing="0" w:after="0" w:afterAutospacing="0" w:line="360" w:lineRule="auto"/>
        <w:jc w:val="both"/>
        <w:rPr>
          <w:rFonts w:ascii="Arial" w:hAnsi="Arial" w:cs="Arial"/>
          <w:sz w:val="28"/>
          <w:szCs w:val="28"/>
        </w:rPr>
      </w:pPr>
      <w:proofErr w:type="spellStart"/>
      <w:r w:rsidRPr="00FD1CE4">
        <w:rPr>
          <w:rStyle w:val="c3"/>
          <w:b/>
          <w:bCs/>
          <w:sz w:val="28"/>
          <w:szCs w:val="28"/>
        </w:rPr>
        <w:t>Метапредметными</w:t>
      </w:r>
      <w:proofErr w:type="spellEnd"/>
      <w:r w:rsidRPr="00FD1CE4">
        <w:rPr>
          <w:rStyle w:val="c3"/>
          <w:b/>
          <w:bCs/>
          <w:sz w:val="28"/>
          <w:szCs w:val="28"/>
        </w:rPr>
        <w:t xml:space="preserve"> результатами</w:t>
      </w:r>
      <w:r w:rsidR="000A5B44">
        <w:rPr>
          <w:rStyle w:val="c8"/>
          <w:sz w:val="28"/>
          <w:szCs w:val="28"/>
        </w:rPr>
        <w:t xml:space="preserve"> изучения курса </w:t>
      </w:r>
      <w:r w:rsidRPr="00FD1CE4">
        <w:rPr>
          <w:rStyle w:val="c8"/>
          <w:sz w:val="28"/>
          <w:szCs w:val="28"/>
        </w:rPr>
        <w:t>являются формирование следующих универсальных учебных действий (УУД).</w:t>
      </w:r>
    </w:p>
    <w:p w:rsidR="006A5612" w:rsidRPr="006A5612" w:rsidRDefault="000A5B44" w:rsidP="00FD1CE4">
      <w:pPr>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Личностные УУД:</w:t>
      </w:r>
    </w:p>
    <w:p w:rsidR="006A5612" w:rsidRPr="006A5612" w:rsidRDefault="000A5B44" w:rsidP="00FD1C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формируем </w:t>
      </w:r>
      <w:r w:rsidR="006A5612">
        <w:rPr>
          <w:rFonts w:ascii="Times New Roman" w:hAnsi="Times New Roman"/>
          <w:sz w:val="28"/>
          <w:szCs w:val="28"/>
          <w:lang w:eastAsia="ru-RU"/>
        </w:rPr>
        <w:t>мотива</w:t>
      </w:r>
      <w:r>
        <w:rPr>
          <w:rFonts w:ascii="Times New Roman" w:hAnsi="Times New Roman"/>
          <w:sz w:val="28"/>
          <w:szCs w:val="28"/>
          <w:lang w:eastAsia="ru-RU"/>
        </w:rPr>
        <w:t xml:space="preserve">ции </w:t>
      </w:r>
      <w:r w:rsidR="006A5612">
        <w:rPr>
          <w:rFonts w:ascii="Times New Roman" w:hAnsi="Times New Roman"/>
          <w:sz w:val="28"/>
          <w:szCs w:val="28"/>
          <w:lang w:eastAsia="ru-RU"/>
        </w:rPr>
        <w:t xml:space="preserve">к </w:t>
      </w:r>
      <w:r>
        <w:rPr>
          <w:rFonts w:ascii="Times New Roman" w:hAnsi="Times New Roman"/>
          <w:sz w:val="28"/>
          <w:szCs w:val="28"/>
          <w:lang w:eastAsia="ru-RU"/>
        </w:rPr>
        <w:t xml:space="preserve">целенаправленной познавательной </w:t>
      </w:r>
      <w:r w:rsidR="006A5612" w:rsidRPr="006A5612">
        <w:rPr>
          <w:rFonts w:ascii="Times New Roman" w:hAnsi="Times New Roman"/>
          <w:sz w:val="28"/>
          <w:szCs w:val="28"/>
          <w:lang w:eastAsia="ru-RU"/>
        </w:rPr>
        <w:t>деятельности</w:t>
      </w:r>
      <w:r>
        <w:rPr>
          <w:rFonts w:ascii="Times New Roman" w:hAnsi="Times New Roman"/>
          <w:sz w:val="28"/>
          <w:szCs w:val="28"/>
          <w:lang w:eastAsia="ru-RU"/>
        </w:rPr>
        <w:t>;</w:t>
      </w:r>
    </w:p>
    <w:p w:rsidR="006A5612" w:rsidRPr="006A5612" w:rsidRDefault="000A5B44" w:rsidP="00FD1C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формируем умение оценивать поступки в соответствии с определённой </w:t>
      </w:r>
      <w:r w:rsidR="006A5612" w:rsidRPr="006A5612">
        <w:rPr>
          <w:rFonts w:ascii="Times New Roman" w:hAnsi="Times New Roman"/>
          <w:sz w:val="28"/>
          <w:szCs w:val="28"/>
          <w:lang w:eastAsia="ru-RU"/>
        </w:rPr>
        <w:t>ситуацией</w:t>
      </w:r>
      <w:r>
        <w:rPr>
          <w:rFonts w:ascii="Times New Roman" w:hAnsi="Times New Roman"/>
          <w:sz w:val="28"/>
          <w:szCs w:val="28"/>
          <w:lang w:eastAsia="ru-RU"/>
        </w:rPr>
        <w:t>;</w:t>
      </w:r>
    </w:p>
    <w:p w:rsidR="006A5612" w:rsidRPr="006A5612" w:rsidRDefault="000A5B44" w:rsidP="00FD1C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формируем нравственно-эстетическое оценивание процесса </w:t>
      </w:r>
      <w:r w:rsidR="006A5612" w:rsidRPr="006A5612">
        <w:rPr>
          <w:rFonts w:ascii="Times New Roman" w:hAnsi="Times New Roman"/>
          <w:sz w:val="28"/>
          <w:szCs w:val="28"/>
          <w:lang w:eastAsia="ru-RU"/>
        </w:rPr>
        <w:t>обучения</w:t>
      </w:r>
      <w:r>
        <w:rPr>
          <w:rFonts w:ascii="Times New Roman" w:hAnsi="Times New Roman"/>
          <w:sz w:val="28"/>
          <w:szCs w:val="28"/>
          <w:lang w:eastAsia="ru-RU"/>
        </w:rPr>
        <w:t>;</w:t>
      </w:r>
    </w:p>
    <w:p w:rsidR="006A5612" w:rsidRDefault="000A5B44" w:rsidP="00FD1C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ф</w:t>
      </w:r>
      <w:r w:rsidR="006A5612">
        <w:rPr>
          <w:rFonts w:ascii="Times New Roman" w:hAnsi="Times New Roman"/>
          <w:sz w:val="28"/>
          <w:szCs w:val="28"/>
          <w:lang w:eastAsia="ru-RU"/>
        </w:rPr>
        <w:t>ормируем собственный взгляд</w:t>
      </w:r>
      <w:r w:rsidR="006A5612" w:rsidRPr="006A5612">
        <w:rPr>
          <w:rFonts w:ascii="Times New Roman" w:hAnsi="Times New Roman"/>
          <w:sz w:val="28"/>
          <w:szCs w:val="28"/>
          <w:lang w:eastAsia="ru-RU"/>
        </w:rPr>
        <w:t xml:space="preserve"> на основе литерату</w:t>
      </w:r>
      <w:r w:rsidR="006A5612">
        <w:rPr>
          <w:rFonts w:ascii="Times New Roman" w:hAnsi="Times New Roman"/>
          <w:sz w:val="28"/>
          <w:szCs w:val="28"/>
          <w:lang w:eastAsia="ru-RU"/>
        </w:rPr>
        <w:t>рного материала, аргументируя его</w:t>
      </w:r>
      <w:r w:rsidR="006A5612" w:rsidRPr="006A5612">
        <w:rPr>
          <w:rFonts w:ascii="Times New Roman" w:hAnsi="Times New Roman"/>
          <w:sz w:val="28"/>
          <w:szCs w:val="28"/>
          <w:lang w:eastAsia="ru-RU"/>
        </w:rPr>
        <w:t xml:space="preserve"> тек</w:t>
      </w:r>
      <w:r>
        <w:rPr>
          <w:rFonts w:ascii="Times New Roman" w:hAnsi="Times New Roman"/>
          <w:sz w:val="28"/>
          <w:szCs w:val="28"/>
          <w:lang w:eastAsia="ru-RU"/>
        </w:rPr>
        <w:t>стом</w:t>
      </w:r>
      <w:r w:rsidR="006A5612">
        <w:rPr>
          <w:rFonts w:ascii="Times New Roman" w:hAnsi="Times New Roman"/>
          <w:sz w:val="28"/>
          <w:szCs w:val="28"/>
          <w:lang w:eastAsia="ru-RU"/>
        </w:rPr>
        <w:t xml:space="preserve"> произведения</w:t>
      </w:r>
      <w:r>
        <w:rPr>
          <w:rFonts w:ascii="Times New Roman" w:hAnsi="Times New Roman"/>
          <w:sz w:val="28"/>
          <w:szCs w:val="28"/>
          <w:lang w:eastAsia="ru-RU"/>
        </w:rPr>
        <w:t>;</w:t>
      </w:r>
    </w:p>
    <w:p w:rsidR="006A5612" w:rsidRPr="006A5612" w:rsidRDefault="000A5B44" w:rsidP="00FD1CE4">
      <w:pPr>
        <w:pStyle w:val="c18"/>
        <w:shd w:val="clear" w:color="auto" w:fill="FFFFFF"/>
        <w:spacing w:before="0" w:beforeAutospacing="0" w:after="0" w:afterAutospacing="0" w:line="360" w:lineRule="auto"/>
        <w:jc w:val="both"/>
        <w:rPr>
          <w:rFonts w:ascii="Arial" w:hAnsi="Arial" w:cs="Arial"/>
          <w:sz w:val="28"/>
          <w:szCs w:val="28"/>
        </w:rPr>
      </w:pPr>
      <w:r>
        <w:rPr>
          <w:rStyle w:val="c8"/>
          <w:iCs/>
          <w:sz w:val="28"/>
          <w:szCs w:val="28"/>
        </w:rPr>
        <w:t xml:space="preserve">Формировать </w:t>
      </w:r>
      <w:r w:rsidR="006A5612" w:rsidRPr="006A5612">
        <w:rPr>
          <w:rStyle w:val="c8"/>
          <w:sz w:val="28"/>
          <w:szCs w:val="28"/>
        </w:rPr>
        <w:t>установку на здоровый образ жизни, наличие мотивации к творческому труду, к работе на результат.</w:t>
      </w:r>
    </w:p>
    <w:p w:rsidR="006A5612" w:rsidRPr="006A5612" w:rsidRDefault="000A5B44" w:rsidP="00FD1CE4">
      <w:pPr>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 xml:space="preserve">Регулятивные </w:t>
      </w:r>
      <w:r w:rsidR="006A5612" w:rsidRPr="006A5612">
        <w:rPr>
          <w:rFonts w:ascii="Times New Roman" w:hAnsi="Times New Roman"/>
          <w:b/>
          <w:sz w:val="28"/>
          <w:szCs w:val="28"/>
          <w:lang w:eastAsia="ru-RU"/>
        </w:rPr>
        <w:t xml:space="preserve">УУД: </w:t>
      </w:r>
    </w:p>
    <w:p w:rsidR="006A5612" w:rsidRPr="006A5612" w:rsidRDefault="000A5B44" w:rsidP="00FD1C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ф</w:t>
      </w:r>
      <w:r w:rsidR="006A5612" w:rsidRPr="006A5612">
        <w:rPr>
          <w:rFonts w:ascii="Times New Roman" w:hAnsi="Times New Roman"/>
          <w:sz w:val="28"/>
          <w:szCs w:val="28"/>
          <w:lang w:eastAsia="ru-RU"/>
        </w:rPr>
        <w:t xml:space="preserve">ормируем умение </w:t>
      </w:r>
      <w:r w:rsidR="006A5612">
        <w:rPr>
          <w:rFonts w:ascii="Times New Roman" w:hAnsi="Times New Roman"/>
          <w:sz w:val="28"/>
          <w:szCs w:val="28"/>
          <w:lang w:eastAsia="ru-RU"/>
        </w:rPr>
        <w:t xml:space="preserve">пронимать коммуникативную тему, </w:t>
      </w:r>
      <w:r w:rsidR="006A5612" w:rsidRPr="006A5612">
        <w:rPr>
          <w:rFonts w:ascii="Times New Roman" w:hAnsi="Times New Roman"/>
          <w:sz w:val="28"/>
          <w:szCs w:val="28"/>
          <w:lang w:eastAsia="ru-RU"/>
        </w:rPr>
        <w:t>в соответстви</w:t>
      </w:r>
      <w:r w:rsidR="006A5612">
        <w:rPr>
          <w:rFonts w:ascii="Times New Roman" w:hAnsi="Times New Roman"/>
          <w:sz w:val="28"/>
          <w:szCs w:val="28"/>
          <w:lang w:eastAsia="ru-RU"/>
        </w:rPr>
        <w:t>и с этим организовываем</w:t>
      </w:r>
      <w:r>
        <w:rPr>
          <w:rFonts w:ascii="Times New Roman" w:hAnsi="Times New Roman"/>
          <w:sz w:val="28"/>
          <w:szCs w:val="28"/>
          <w:lang w:eastAsia="ru-RU"/>
        </w:rPr>
        <w:t xml:space="preserve"> процесс;</w:t>
      </w:r>
    </w:p>
    <w:p w:rsidR="006A5612" w:rsidRPr="006A5612" w:rsidRDefault="000A5B44" w:rsidP="00FD1C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ф</w:t>
      </w:r>
      <w:r w:rsidR="006A5612" w:rsidRPr="006A5612">
        <w:rPr>
          <w:rFonts w:ascii="Times New Roman" w:hAnsi="Times New Roman"/>
          <w:sz w:val="28"/>
          <w:szCs w:val="28"/>
          <w:lang w:eastAsia="ru-RU"/>
        </w:rPr>
        <w:t>ормируе</w:t>
      </w:r>
      <w:r>
        <w:rPr>
          <w:rFonts w:ascii="Times New Roman" w:hAnsi="Times New Roman"/>
          <w:sz w:val="28"/>
          <w:szCs w:val="28"/>
          <w:lang w:eastAsia="ru-RU"/>
        </w:rPr>
        <w:t xml:space="preserve">м умение определять </w:t>
      </w:r>
      <w:r w:rsidR="006A5612">
        <w:rPr>
          <w:rFonts w:ascii="Times New Roman" w:hAnsi="Times New Roman"/>
          <w:sz w:val="28"/>
          <w:szCs w:val="28"/>
          <w:lang w:eastAsia="ru-RU"/>
        </w:rPr>
        <w:t>цель</w:t>
      </w:r>
      <w:r>
        <w:rPr>
          <w:rFonts w:ascii="Times New Roman" w:hAnsi="Times New Roman"/>
          <w:sz w:val="28"/>
          <w:szCs w:val="28"/>
          <w:lang w:eastAsia="ru-RU"/>
        </w:rPr>
        <w:t xml:space="preserve"> </w:t>
      </w:r>
      <w:r w:rsidR="006A5612" w:rsidRPr="006A5612">
        <w:rPr>
          <w:rFonts w:ascii="Times New Roman" w:hAnsi="Times New Roman"/>
          <w:sz w:val="28"/>
          <w:szCs w:val="28"/>
          <w:lang w:eastAsia="ru-RU"/>
        </w:rPr>
        <w:t>деятельности</w:t>
      </w:r>
      <w:r>
        <w:rPr>
          <w:rFonts w:ascii="Times New Roman" w:hAnsi="Times New Roman"/>
          <w:sz w:val="28"/>
          <w:szCs w:val="28"/>
          <w:lang w:eastAsia="ru-RU"/>
        </w:rPr>
        <w:t>;</w:t>
      </w:r>
    </w:p>
    <w:p w:rsidR="006A5612" w:rsidRPr="006A5612" w:rsidRDefault="000A5B44" w:rsidP="00FD1C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формируем </w:t>
      </w:r>
      <w:r w:rsidR="006A5612" w:rsidRPr="006A5612">
        <w:rPr>
          <w:rFonts w:ascii="Times New Roman" w:hAnsi="Times New Roman"/>
          <w:sz w:val="28"/>
          <w:szCs w:val="28"/>
          <w:lang w:eastAsia="ru-RU"/>
        </w:rPr>
        <w:t xml:space="preserve">умение </w:t>
      </w:r>
      <w:r w:rsidR="006A5612">
        <w:rPr>
          <w:rFonts w:ascii="Times New Roman" w:hAnsi="Times New Roman"/>
          <w:sz w:val="28"/>
          <w:szCs w:val="28"/>
          <w:lang w:eastAsia="ru-RU"/>
        </w:rPr>
        <w:t>с</w:t>
      </w:r>
      <w:r>
        <w:rPr>
          <w:rFonts w:ascii="Times New Roman" w:hAnsi="Times New Roman"/>
          <w:sz w:val="28"/>
          <w:szCs w:val="28"/>
          <w:lang w:eastAsia="ru-RU"/>
        </w:rPr>
        <w:t xml:space="preserve">оставлять план решения проблем творческого и поискового </w:t>
      </w:r>
      <w:r w:rsidR="006A5612" w:rsidRPr="006A5612">
        <w:rPr>
          <w:rFonts w:ascii="Times New Roman" w:hAnsi="Times New Roman"/>
          <w:sz w:val="28"/>
          <w:szCs w:val="28"/>
          <w:lang w:eastAsia="ru-RU"/>
        </w:rPr>
        <w:t>характера</w:t>
      </w:r>
      <w:r>
        <w:rPr>
          <w:rFonts w:ascii="Times New Roman" w:hAnsi="Times New Roman"/>
          <w:sz w:val="28"/>
          <w:szCs w:val="28"/>
          <w:lang w:eastAsia="ru-RU"/>
        </w:rPr>
        <w:t>;</w:t>
      </w:r>
    </w:p>
    <w:p w:rsidR="006A5612" w:rsidRPr="006A5612" w:rsidRDefault="000A5B44" w:rsidP="00FD1C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формируем умение осуществлять познавательную и  личностную </w:t>
      </w:r>
      <w:r w:rsidR="006A5612" w:rsidRPr="006A5612">
        <w:rPr>
          <w:rFonts w:ascii="Times New Roman" w:hAnsi="Times New Roman"/>
          <w:sz w:val="28"/>
          <w:szCs w:val="28"/>
          <w:lang w:eastAsia="ru-RU"/>
        </w:rPr>
        <w:t>рефлексию</w:t>
      </w:r>
      <w:r>
        <w:rPr>
          <w:rFonts w:ascii="Times New Roman" w:hAnsi="Times New Roman"/>
          <w:sz w:val="28"/>
          <w:szCs w:val="28"/>
          <w:lang w:eastAsia="ru-RU"/>
        </w:rPr>
        <w:t>;</w:t>
      </w:r>
    </w:p>
    <w:p w:rsidR="006A5612" w:rsidRPr="006A5612" w:rsidRDefault="000A5B44" w:rsidP="00FD1CE4">
      <w:pPr>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 xml:space="preserve">Познавательные </w:t>
      </w:r>
      <w:r w:rsidR="006A5612" w:rsidRPr="006A5612">
        <w:rPr>
          <w:rFonts w:ascii="Times New Roman" w:hAnsi="Times New Roman"/>
          <w:b/>
          <w:sz w:val="28"/>
          <w:szCs w:val="28"/>
          <w:lang w:eastAsia="ru-RU"/>
        </w:rPr>
        <w:t>УУД:</w:t>
      </w:r>
    </w:p>
    <w:p w:rsidR="006A5612" w:rsidRPr="006A5612" w:rsidRDefault="000A5B44" w:rsidP="00FD1C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формируем умение поиска </w:t>
      </w:r>
      <w:r w:rsidR="006A5612" w:rsidRPr="006A5612">
        <w:rPr>
          <w:rFonts w:ascii="Times New Roman" w:hAnsi="Times New Roman"/>
          <w:sz w:val="28"/>
          <w:szCs w:val="28"/>
          <w:lang w:eastAsia="ru-RU"/>
        </w:rPr>
        <w:t>информации</w:t>
      </w:r>
      <w:r>
        <w:rPr>
          <w:rFonts w:ascii="Times New Roman" w:hAnsi="Times New Roman"/>
          <w:sz w:val="28"/>
          <w:szCs w:val="28"/>
          <w:lang w:eastAsia="ru-RU"/>
        </w:rPr>
        <w:t>;</w:t>
      </w:r>
    </w:p>
    <w:p w:rsidR="006A5612" w:rsidRPr="006A5612" w:rsidRDefault="000A5B44" w:rsidP="00FD1C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ф</w:t>
      </w:r>
      <w:r w:rsidR="006A5612" w:rsidRPr="006A5612">
        <w:rPr>
          <w:rFonts w:ascii="Times New Roman" w:hAnsi="Times New Roman"/>
          <w:sz w:val="28"/>
          <w:szCs w:val="28"/>
          <w:lang w:eastAsia="ru-RU"/>
        </w:rPr>
        <w:t xml:space="preserve">ормируем умение верно использовать </w:t>
      </w:r>
      <w:r w:rsidR="006A5612">
        <w:rPr>
          <w:rFonts w:ascii="Times New Roman" w:hAnsi="Times New Roman"/>
          <w:sz w:val="28"/>
          <w:szCs w:val="28"/>
          <w:lang w:eastAsia="ru-RU"/>
        </w:rPr>
        <w:t xml:space="preserve">лексику </w:t>
      </w:r>
      <w:r w:rsidR="006A5612" w:rsidRPr="006A5612">
        <w:rPr>
          <w:rFonts w:ascii="Times New Roman" w:hAnsi="Times New Roman"/>
          <w:sz w:val="28"/>
          <w:szCs w:val="28"/>
          <w:lang w:eastAsia="ru-RU"/>
        </w:rPr>
        <w:t xml:space="preserve">в текстах </w:t>
      </w:r>
      <w:r w:rsidR="006A5612">
        <w:rPr>
          <w:rFonts w:ascii="Times New Roman" w:hAnsi="Times New Roman"/>
          <w:sz w:val="28"/>
          <w:szCs w:val="28"/>
          <w:lang w:eastAsia="ru-RU"/>
        </w:rPr>
        <w:t>разных  стилей</w:t>
      </w:r>
      <w:r>
        <w:rPr>
          <w:rFonts w:ascii="Times New Roman" w:hAnsi="Times New Roman"/>
          <w:sz w:val="28"/>
          <w:szCs w:val="28"/>
          <w:lang w:eastAsia="ru-RU"/>
        </w:rPr>
        <w:t xml:space="preserve"> речи;</w:t>
      </w:r>
    </w:p>
    <w:p w:rsidR="006A5612" w:rsidRPr="006A5612" w:rsidRDefault="000A5B44" w:rsidP="00FD1CE4">
      <w:pPr>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 xml:space="preserve">Коммуникативные </w:t>
      </w:r>
      <w:r w:rsidR="006A5612" w:rsidRPr="006A5612">
        <w:rPr>
          <w:rFonts w:ascii="Times New Roman" w:hAnsi="Times New Roman"/>
          <w:b/>
          <w:sz w:val="28"/>
          <w:szCs w:val="28"/>
          <w:lang w:eastAsia="ru-RU"/>
        </w:rPr>
        <w:t>УУД:</w:t>
      </w:r>
    </w:p>
    <w:p w:rsidR="006A5612" w:rsidRPr="006A5612" w:rsidRDefault="000A5B44" w:rsidP="00FD1C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формируем умение строить речевое высказывание в соответствии  с поставленной </w:t>
      </w:r>
      <w:r w:rsidR="006A5612" w:rsidRPr="006A5612">
        <w:rPr>
          <w:rFonts w:ascii="Times New Roman" w:hAnsi="Times New Roman"/>
          <w:sz w:val="28"/>
          <w:szCs w:val="28"/>
          <w:lang w:eastAsia="ru-RU"/>
        </w:rPr>
        <w:t>задачей</w:t>
      </w:r>
      <w:r>
        <w:rPr>
          <w:rFonts w:ascii="Times New Roman" w:hAnsi="Times New Roman"/>
          <w:sz w:val="28"/>
          <w:szCs w:val="28"/>
          <w:lang w:eastAsia="ru-RU"/>
        </w:rPr>
        <w:t>;</w:t>
      </w:r>
    </w:p>
    <w:p w:rsidR="006A5612" w:rsidRPr="006A5612" w:rsidRDefault="000A5B44" w:rsidP="00FD1C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совершенствуем умение постановки </w:t>
      </w:r>
      <w:r w:rsidR="006A5612" w:rsidRPr="006A5612">
        <w:rPr>
          <w:rFonts w:ascii="Times New Roman" w:hAnsi="Times New Roman"/>
          <w:sz w:val="28"/>
          <w:szCs w:val="28"/>
          <w:lang w:eastAsia="ru-RU"/>
        </w:rPr>
        <w:t>вопросов</w:t>
      </w:r>
      <w:r>
        <w:rPr>
          <w:rFonts w:ascii="Times New Roman" w:hAnsi="Times New Roman"/>
          <w:sz w:val="28"/>
          <w:szCs w:val="28"/>
          <w:lang w:eastAsia="ru-RU"/>
        </w:rPr>
        <w:t>;</w:t>
      </w:r>
    </w:p>
    <w:p w:rsidR="006A5612" w:rsidRPr="006A5612" w:rsidRDefault="000A5B44" w:rsidP="00FD1C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совершенствуем умение работать в паре и в </w:t>
      </w:r>
      <w:r w:rsidR="006A5612" w:rsidRPr="006A5612">
        <w:rPr>
          <w:rFonts w:ascii="Times New Roman" w:hAnsi="Times New Roman"/>
          <w:sz w:val="28"/>
          <w:szCs w:val="28"/>
          <w:lang w:eastAsia="ru-RU"/>
        </w:rPr>
        <w:t>группе</w:t>
      </w:r>
      <w:r>
        <w:rPr>
          <w:rFonts w:ascii="Times New Roman" w:hAnsi="Times New Roman"/>
          <w:sz w:val="28"/>
          <w:szCs w:val="28"/>
          <w:lang w:eastAsia="ru-RU"/>
        </w:rPr>
        <w:t>;</w:t>
      </w:r>
    </w:p>
    <w:p w:rsidR="006A5612" w:rsidRDefault="000A5B44" w:rsidP="00FD1C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формируем умение управлять поведением</w:t>
      </w:r>
      <w:r w:rsidR="006A5612" w:rsidRPr="006A5612">
        <w:rPr>
          <w:rFonts w:ascii="Times New Roman" w:hAnsi="Times New Roman"/>
          <w:sz w:val="28"/>
          <w:szCs w:val="28"/>
          <w:lang w:eastAsia="ru-RU"/>
        </w:rPr>
        <w:t xml:space="preserve"> партнёра в ходе реализации пр</w:t>
      </w:r>
      <w:r>
        <w:rPr>
          <w:rFonts w:ascii="Times New Roman" w:hAnsi="Times New Roman"/>
          <w:sz w:val="28"/>
          <w:szCs w:val="28"/>
          <w:lang w:eastAsia="ru-RU"/>
        </w:rPr>
        <w:t>облемно-диалогической работе.</w:t>
      </w:r>
    </w:p>
    <w:p w:rsidR="00FD1CE4" w:rsidRPr="00FD1CE4" w:rsidRDefault="00FD1CE4" w:rsidP="00FD1CE4">
      <w:pPr>
        <w:shd w:val="clear" w:color="auto" w:fill="FFFFFF"/>
        <w:spacing w:after="0" w:line="360" w:lineRule="auto"/>
        <w:jc w:val="both"/>
        <w:rPr>
          <w:rFonts w:ascii="Arial" w:eastAsia="Times New Roman" w:hAnsi="Arial" w:cs="Arial"/>
          <w:sz w:val="28"/>
          <w:szCs w:val="28"/>
          <w:lang w:eastAsia="ru-RU"/>
        </w:rPr>
      </w:pPr>
      <w:r w:rsidRPr="00FD1CE4">
        <w:rPr>
          <w:rFonts w:ascii="Times New Roman" w:eastAsia="Times New Roman" w:hAnsi="Times New Roman"/>
          <w:b/>
          <w:bCs/>
          <w:sz w:val="28"/>
          <w:szCs w:val="28"/>
          <w:lang w:eastAsia="ru-RU"/>
        </w:rPr>
        <w:t>Контроль и оценка планируемых результатов.</w:t>
      </w:r>
    </w:p>
    <w:p w:rsidR="00FD1CE4" w:rsidRPr="00FD1CE4" w:rsidRDefault="000A5B44" w:rsidP="00FD1CE4">
      <w:pPr>
        <w:shd w:val="clear" w:color="auto" w:fill="FFFFFF"/>
        <w:spacing w:after="0" w:line="360" w:lineRule="auto"/>
        <w:jc w:val="both"/>
        <w:rPr>
          <w:rFonts w:ascii="Arial" w:eastAsia="Times New Roman" w:hAnsi="Arial" w:cs="Arial"/>
          <w:sz w:val="28"/>
          <w:szCs w:val="28"/>
          <w:lang w:eastAsia="ru-RU"/>
        </w:rPr>
      </w:pPr>
      <w:r>
        <w:rPr>
          <w:rFonts w:ascii="Times New Roman" w:eastAsia="Times New Roman" w:hAnsi="Times New Roman"/>
          <w:sz w:val="28"/>
          <w:szCs w:val="28"/>
          <w:lang w:eastAsia="ru-RU"/>
        </w:rPr>
        <w:t xml:space="preserve">В основу изучения программы </w:t>
      </w:r>
      <w:r w:rsidR="00FD1CE4" w:rsidRPr="00FD1CE4">
        <w:rPr>
          <w:rFonts w:ascii="Times New Roman" w:eastAsia="Times New Roman" w:hAnsi="Times New Roman"/>
          <w:sz w:val="28"/>
          <w:szCs w:val="28"/>
          <w:lang w:eastAsia="ru-RU"/>
        </w:rPr>
        <w:t>положены ценностные ориентиры, достижение которых определяются воспитательными результатами. Воспита</w:t>
      </w:r>
      <w:r>
        <w:rPr>
          <w:rFonts w:ascii="Times New Roman" w:eastAsia="Times New Roman" w:hAnsi="Times New Roman"/>
          <w:sz w:val="28"/>
          <w:szCs w:val="28"/>
          <w:lang w:eastAsia="ru-RU"/>
        </w:rPr>
        <w:t xml:space="preserve">тельные результаты оцениваются </w:t>
      </w:r>
      <w:r w:rsidR="00FD1CE4" w:rsidRPr="00FD1CE4">
        <w:rPr>
          <w:rFonts w:ascii="Times New Roman" w:eastAsia="Times New Roman" w:hAnsi="Times New Roman"/>
          <w:sz w:val="28"/>
          <w:szCs w:val="28"/>
          <w:lang w:eastAsia="ru-RU"/>
        </w:rPr>
        <w:t>по трём уровням.</w:t>
      </w:r>
    </w:p>
    <w:p w:rsidR="00FD1CE4" w:rsidRPr="00FD1CE4" w:rsidRDefault="00FD1CE4" w:rsidP="00FD1CE4">
      <w:pPr>
        <w:shd w:val="clear" w:color="auto" w:fill="FFFFFF"/>
        <w:spacing w:after="0" w:line="360" w:lineRule="auto"/>
        <w:jc w:val="both"/>
        <w:rPr>
          <w:rFonts w:ascii="Arial" w:eastAsia="Times New Roman" w:hAnsi="Arial" w:cs="Arial"/>
          <w:sz w:val="28"/>
          <w:szCs w:val="28"/>
          <w:lang w:eastAsia="ru-RU"/>
        </w:rPr>
      </w:pPr>
      <w:r w:rsidRPr="00FD1CE4">
        <w:rPr>
          <w:rFonts w:ascii="Times New Roman" w:eastAsia="Times New Roman" w:hAnsi="Times New Roman"/>
          <w:b/>
          <w:bCs/>
          <w:i/>
          <w:iCs/>
          <w:sz w:val="28"/>
          <w:szCs w:val="28"/>
          <w:lang w:eastAsia="ru-RU"/>
        </w:rPr>
        <w:t xml:space="preserve">Первый уровень </w:t>
      </w:r>
      <w:proofErr w:type="gramStart"/>
      <w:r w:rsidRPr="00FD1CE4">
        <w:rPr>
          <w:rFonts w:ascii="Times New Roman" w:eastAsia="Times New Roman" w:hAnsi="Times New Roman"/>
          <w:b/>
          <w:bCs/>
          <w:i/>
          <w:iCs/>
          <w:sz w:val="28"/>
          <w:szCs w:val="28"/>
          <w:lang w:eastAsia="ru-RU"/>
        </w:rPr>
        <w:t>результатов</w:t>
      </w:r>
      <w:r w:rsidRPr="00FD1CE4">
        <w:rPr>
          <w:rFonts w:ascii="Times New Roman" w:eastAsia="Times New Roman" w:hAnsi="Times New Roman"/>
          <w:i/>
          <w:iCs/>
          <w:sz w:val="28"/>
          <w:szCs w:val="28"/>
          <w:lang w:eastAsia="ru-RU"/>
        </w:rPr>
        <w:t>—</w:t>
      </w:r>
      <w:r w:rsidRPr="00FD1CE4">
        <w:rPr>
          <w:rFonts w:ascii="Times New Roman" w:eastAsia="Times New Roman" w:hAnsi="Times New Roman"/>
          <w:sz w:val="28"/>
          <w:szCs w:val="28"/>
          <w:lang w:eastAsia="ru-RU"/>
        </w:rPr>
        <w:t>приобретение</w:t>
      </w:r>
      <w:proofErr w:type="gramEnd"/>
      <w:r w:rsidRPr="00FD1CE4">
        <w:rPr>
          <w:rFonts w:ascii="Times New Roman" w:eastAsia="Times New Roman" w:hAnsi="Times New Roman"/>
          <w:sz w:val="28"/>
          <w:szCs w:val="28"/>
          <w:lang w:eastAsia="ru-RU"/>
        </w:rPr>
        <w:t xml:space="preserve"> учащимися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FD1CE4" w:rsidRPr="00FD1CE4" w:rsidRDefault="00FD1CE4" w:rsidP="00FD1CE4">
      <w:pPr>
        <w:shd w:val="clear" w:color="auto" w:fill="FFFFFF"/>
        <w:spacing w:after="0" w:line="360" w:lineRule="auto"/>
        <w:jc w:val="both"/>
        <w:rPr>
          <w:rFonts w:ascii="Arial" w:eastAsia="Times New Roman" w:hAnsi="Arial" w:cs="Arial"/>
          <w:sz w:val="28"/>
          <w:szCs w:val="28"/>
          <w:lang w:eastAsia="ru-RU"/>
        </w:rPr>
      </w:pPr>
      <w:r w:rsidRPr="00FD1CE4">
        <w:rPr>
          <w:rFonts w:ascii="Times New Roman" w:eastAsia="Times New Roman" w:hAnsi="Times New Roman"/>
          <w:sz w:val="28"/>
          <w:szCs w:val="28"/>
          <w:lang w:eastAsia="ru-RU"/>
        </w:rPr>
        <w:t>Для достижения данного уровня результатов особое значение имеет взаимодей</w:t>
      </w:r>
      <w:r w:rsidR="000A5B44">
        <w:rPr>
          <w:rFonts w:ascii="Times New Roman" w:eastAsia="Times New Roman" w:hAnsi="Times New Roman"/>
          <w:sz w:val="28"/>
          <w:szCs w:val="28"/>
          <w:lang w:eastAsia="ru-RU"/>
        </w:rPr>
        <w:t xml:space="preserve">ствие ребят с педагогом </w:t>
      </w:r>
      <w:r w:rsidRPr="00FD1CE4">
        <w:rPr>
          <w:rFonts w:ascii="Times New Roman" w:eastAsia="Times New Roman" w:hAnsi="Times New Roman"/>
          <w:sz w:val="28"/>
          <w:szCs w:val="28"/>
          <w:lang w:eastAsia="ru-RU"/>
        </w:rPr>
        <w:t>как значимыми для него носителями положительного социального знания и повседневного опыта.</w:t>
      </w:r>
    </w:p>
    <w:p w:rsidR="00FD1CE4" w:rsidRPr="00FD1CE4" w:rsidRDefault="00FD1CE4" w:rsidP="00FD1CE4">
      <w:pPr>
        <w:shd w:val="clear" w:color="auto" w:fill="FFFFFF"/>
        <w:spacing w:after="0" w:line="360" w:lineRule="auto"/>
        <w:jc w:val="both"/>
        <w:rPr>
          <w:rFonts w:ascii="Arial" w:eastAsia="Times New Roman" w:hAnsi="Arial" w:cs="Arial"/>
          <w:sz w:val="28"/>
          <w:szCs w:val="28"/>
          <w:lang w:eastAsia="ru-RU"/>
        </w:rPr>
      </w:pPr>
      <w:r w:rsidRPr="00FD1CE4">
        <w:rPr>
          <w:rFonts w:ascii="Times New Roman" w:eastAsia="Times New Roman" w:hAnsi="Times New Roman"/>
          <w:b/>
          <w:bCs/>
          <w:i/>
          <w:iCs/>
          <w:sz w:val="28"/>
          <w:szCs w:val="28"/>
          <w:lang w:eastAsia="ru-RU"/>
        </w:rPr>
        <w:t>Второй уровень результатов</w:t>
      </w:r>
      <w:r w:rsidRPr="00FD1CE4">
        <w:rPr>
          <w:rFonts w:ascii="Times New Roman" w:eastAsia="Times New Roman" w:hAnsi="Times New Roman"/>
          <w:sz w:val="28"/>
          <w:szCs w:val="28"/>
          <w:lang w:eastAsia="ru-RU"/>
        </w:rPr>
        <w:t xml:space="preserve">— </w:t>
      </w:r>
      <w:proofErr w:type="gramStart"/>
      <w:r w:rsidRPr="00FD1CE4">
        <w:rPr>
          <w:rFonts w:ascii="Times New Roman" w:eastAsia="Times New Roman" w:hAnsi="Times New Roman"/>
          <w:sz w:val="28"/>
          <w:szCs w:val="28"/>
          <w:lang w:eastAsia="ru-RU"/>
        </w:rPr>
        <w:t>по</w:t>
      </w:r>
      <w:proofErr w:type="gramEnd"/>
      <w:r w:rsidRPr="00FD1CE4">
        <w:rPr>
          <w:rFonts w:ascii="Times New Roman" w:eastAsia="Times New Roman" w:hAnsi="Times New Roman"/>
          <w:sz w:val="28"/>
          <w:szCs w:val="28"/>
          <w:lang w:eastAsia="ru-RU"/>
        </w:rPr>
        <w:t>лучение учащимися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FD1CE4" w:rsidRPr="00FD1CE4" w:rsidRDefault="00FD1CE4" w:rsidP="00FD1CE4">
      <w:pPr>
        <w:shd w:val="clear" w:color="auto" w:fill="FFFFFF"/>
        <w:spacing w:after="0" w:line="360" w:lineRule="auto"/>
        <w:jc w:val="both"/>
        <w:rPr>
          <w:rFonts w:ascii="Arial" w:eastAsia="Times New Roman" w:hAnsi="Arial" w:cs="Arial"/>
          <w:sz w:val="28"/>
          <w:szCs w:val="28"/>
          <w:lang w:eastAsia="ru-RU"/>
        </w:rPr>
      </w:pPr>
      <w:r w:rsidRPr="00FD1CE4">
        <w:rPr>
          <w:rFonts w:ascii="Times New Roman" w:eastAsia="Times New Roman" w:hAnsi="Times New Roman"/>
          <w:sz w:val="28"/>
          <w:szCs w:val="28"/>
          <w:lang w:eastAsia="ru-RU"/>
        </w:rPr>
        <w:t xml:space="preserve"> Для достижения данного уровня результатов особое значение имеет взаимодействие ребят между собой на уров</w:t>
      </w:r>
      <w:r w:rsidR="000A5B44">
        <w:rPr>
          <w:rFonts w:ascii="Times New Roman" w:eastAsia="Times New Roman" w:hAnsi="Times New Roman"/>
          <w:sz w:val="28"/>
          <w:szCs w:val="28"/>
          <w:lang w:eastAsia="ru-RU"/>
        </w:rPr>
        <w:t>не объединения, школы, то есть</w:t>
      </w:r>
      <w:r w:rsidRPr="00FD1CE4">
        <w:rPr>
          <w:rFonts w:ascii="Times New Roman" w:eastAsia="Times New Roman" w:hAnsi="Times New Roman"/>
          <w:sz w:val="28"/>
          <w:szCs w:val="28"/>
          <w:lang w:eastAsia="ru-RU"/>
        </w:rPr>
        <w:t xml:space="preserve"> в защищенной, дружественной про-социальной среде. Именно в такой близкой социальной среде ре</w:t>
      </w:r>
      <w:r w:rsidR="000A5B44">
        <w:rPr>
          <w:rFonts w:ascii="Times New Roman" w:eastAsia="Times New Roman" w:hAnsi="Times New Roman"/>
          <w:sz w:val="28"/>
          <w:szCs w:val="28"/>
          <w:lang w:eastAsia="ru-RU"/>
        </w:rPr>
        <w:t>бёнок получает</w:t>
      </w:r>
      <w:r w:rsidRPr="00FD1CE4">
        <w:rPr>
          <w:rFonts w:ascii="Times New Roman" w:eastAsia="Times New Roman" w:hAnsi="Times New Roman"/>
          <w:sz w:val="28"/>
          <w:szCs w:val="28"/>
          <w:lang w:eastAsia="ru-RU"/>
        </w:rPr>
        <w:t xml:space="preserve"> первое практическое подтверждение приобретённых социальных знаний, начинает их ценит</w:t>
      </w:r>
      <w:r w:rsidR="008922D0">
        <w:rPr>
          <w:rFonts w:ascii="Times New Roman" w:eastAsia="Times New Roman" w:hAnsi="Times New Roman"/>
          <w:sz w:val="28"/>
          <w:szCs w:val="28"/>
          <w:lang w:eastAsia="ru-RU"/>
        </w:rPr>
        <w:t>ь.</w:t>
      </w:r>
    </w:p>
    <w:p w:rsidR="00FD1CE4" w:rsidRPr="00FD1CE4" w:rsidRDefault="00FD1CE4" w:rsidP="00FD1CE4">
      <w:pPr>
        <w:shd w:val="clear" w:color="auto" w:fill="FFFFFF"/>
        <w:spacing w:after="0" w:line="360" w:lineRule="auto"/>
        <w:jc w:val="both"/>
        <w:rPr>
          <w:rFonts w:ascii="Arial" w:eastAsia="Times New Roman" w:hAnsi="Arial" w:cs="Arial"/>
          <w:sz w:val="28"/>
          <w:szCs w:val="28"/>
          <w:lang w:eastAsia="ru-RU"/>
        </w:rPr>
      </w:pPr>
      <w:r w:rsidRPr="00FD1CE4">
        <w:rPr>
          <w:rFonts w:ascii="Times New Roman" w:eastAsia="Times New Roman" w:hAnsi="Times New Roman"/>
          <w:b/>
          <w:bCs/>
          <w:i/>
          <w:iCs/>
          <w:sz w:val="28"/>
          <w:szCs w:val="28"/>
          <w:lang w:eastAsia="ru-RU"/>
        </w:rPr>
        <w:t>Третий уровень результатов</w:t>
      </w:r>
      <w:r w:rsidR="008922D0">
        <w:rPr>
          <w:rFonts w:ascii="Times New Roman" w:eastAsia="Times New Roman" w:hAnsi="Times New Roman"/>
          <w:i/>
          <w:iCs/>
          <w:sz w:val="28"/>
          <w:szCs w:val="28"/>
          <w:lang w:eastAsia="ru-RU"/>
        </w:rPr>
        <w:t xml:space="preserve"> </w:t>
      </w:r>
      <w:r w:rsidRPr="00FD1CE4">
        <w:rPr>
          <w:rFonts w:ascii="Times New Roman" w:eastAsia="Times New Roman" w:hAnsi="Times New Roman"/>
          <w:sz w:val="28"/>
          <w:szCs w:val="28"/>
          <w:lang w:eastAsia="ru-RU"/>
        </w:rPr>
        <w:t>— получение учащимися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w:t>
      </w:r>
      <w:r w:rsidR="008922D0">
        <w:rPr>
          <w:rFonts w:ascii="Times New Roman" w:eastAsia="Times New Roman" w:hAnsi="Times New Roman"/>
          <w:sz w:val="28"/>
          <w:szCs w:val="28"/>
          <w:lang w:eastAsia="ru-RU"/>
        </w:rPr>
        <w:t>к действительно становится</w:t>
      </w:r>
      <w:r w:rsidRPr="00FD1CE4">
        <w:rPr>
          <w:rFonts w:ascii="Times New Roman" w:eastAsia="Times New Roman" w:hAnsi="Times New Roman"/>
          <w:sz w:val="28"/>
          <w:szCs w:val="28"/>
          <w:lang w:eastAsia="ru-RU"/>
        </w:rPr>
        <w:t xml:space="preserve"> социальным деятелем, гражданином, свободным человеком. Именно в опыте самостоятельного обществ</w:t>
      </w:r>
      <w:r w:rsidR="008922D0">
        <w:rPr>
          <w:rFonts w:ascii="Times New Roman" w:eastAsia="Times New Roman" w:hAnsi="Times New Roman"/>
          <w:sz w:val="28"/>
          <w:szCs w:val="28"/>
          <w:lang w:eastAsia="ru-RU"/>
        </w:rPr>
        <w:t>енного действия приобретается мужество и</w:t>
      </w:r>
      <w:r w:rsidRPr="00FD1CE4">
        <w:rPr>
          <w:rFonts w:ascii="Times New Roman" w:eastAsia="Times New Roman" w:hAnsi="Times New Roman"/>
          <w:sz w:val="28"/>
          <w:szCs w:val="28"/>
          <w:lang w:eastAsia="ru-RU"/>
        </w:rPr>
        <w:t xml:space="preserve"> готовность к поступку, без </w:t>
      </w:r>
      <w:proofErr w:type="gramStart"/>
      <w:r w:rsidRPr="00FD1CE4">
        <w:rPr>
          <w:rFonts w:ascii="Times New Roman" w:eastAsia="Times New Roman" w:hAnsi="Times New Roman"/>
          <w:sz w:val="28"/>
          <w:szCs w:val="28"/>
          <w:lang w:eastAsia="ru-RU"/>
        </w:rPr>
        <w:t>которых</w:t>
      </w:r>
      <w:proofErr w:type="gramEnd"/>
      <w:r w:rsidRPr="00FD1CE4">
        <w:rPr>
          <w:rFonts w:ascii="Times New Roman" w:eastAsia="Times New Roman" w:hAnsi="Times New Roman"/>
          <w:sz w:val="28"/>
          <w:szCs w:val="28"/>
          <w:lang w:eastAsia="ru-RU"/>
        </w:rPr>
        <w:t xml:space="preserve"> немыслимо существование гражданина и гражданского общества.</w:t>
      </w:r>
    </w:p>
    <w:p w:rsidR="00FD1CE4" w:rsidRPr="00FD1CE4" w:rsidRDefault="00FD1CE4" w:rsidP="00FD1CE4">
      <w:pPr>
        <w:shd w:val="clear" w:color="auto" w:fill="FFFFFF"/>
        <w:spacing w:after="0" w:line="360" w:lineRule="auto"/>
        <w:jc w:val="both"/>
        <w:rPr>
          <w:rFonts w:ascii="Arial" w:eastAsia="Times New Roman" w:hAnsi="Arial" w:cs="Arial"/>
          <w:sz w:val="28"/>
          <w:szCs w:val="28"/>
          <w:lang w:eastAsia="ru-RU"/>
        </w:rPr>
      </w:pPr>
      <w:r w:rsidRPr="00FD1CE4">
        <w:rPr>
          <w:rFonts w:ascii="Times New Roman" w:eastAsia="Times New Roman" w:hAnsi="Times New Roman"/>
          <w:b/>
          <w:bCs/>
          <w:sz w:val="28"/>
          <w:szCs w:val="28"/>
          <w:lang w:eastAsia="ru-RU"/>
        </w:rPr>
        <w:t>Дл</w:t>
      </w:r>
      <w:r w:rsidR="008922D0">
        <w:rPr>
          <w:rFonts w:ascii="Times New Roman" w:eastAsia="Times New Roman" w:hAnsi="Times New Roman"/>
          <w:b/>
          <w:bCs/>
          <w:sz w:val="28"/>
          <w:szCs w:val="28"/>
          <w:lang w:eastAsia="ru-RU"/>
        </w:rPr>
        <w:t>я оценки эффективности занятий</w:t>
      </w:r>
      <w:r w:rsidRPr="00FD1CE4">
        <w:rPr>
          <w:rFonts w:ascii="Times New Roman" w:eastAsia="Times New Roman" w:hAnsi="Times New Roman"/>
          <w:b/>
          <w:bCs/>
          <w:sz w:val="28"/>
          <w:szCs w:val="28"/>
          <w:lang w:eastAsia="ru-RU"/>
        </w:rPr>
        <w:t xml:space="preserve"> можно использовать следующие показатели:</w:t>
      </w:r>
    </w:p>
    <w:p w:rsidR="00FD1CE4" w:rsidRPr="00FD1CE4" w:rsidRDefault="00FD1CE4" w:rsidP="00FD1CE4">
      <w:pPr>
        <w:shd w:val="clear" w:color="auto" w:fill="FFFFFF"/>
        <w:spacing w:after="0" w:line="360" w:lineRule="auto"/>
        <w:jc w:val="both"/>
        <w:rPr>
          <w:rFonts w:ascii="Arial" w:eastAsia="Times New Roman" w:hAnsi="Arial" w:cs="Arial"/>
          <w:sz w:val="28"/>
          <w:szCs w:val="28"/>
          <w:lang w:eastAsia="ru-RU"/>
        </w:rPr>
      </w:pPr>
      <w:r w:rsidRPr="00FD1CE4">
        <w:rPr>
          <w:rFonts w:ascii="Times New Roman" w:eastAsia="Times New Roman" w:hAnsi="Times New Roman"/>
          <w:sz w:val="28"/>
          <w:szCs w:val="28"/>
          <w:lang w:eastAsia="ru-RU"/>
        </w:rPr>
        <w:t>– степень помощи, которую оказывает педагог учащимся при выполнении заданий: чем помощь педагога меньше, тем выше самостоятельность учащихся и, следовательно, выше развивающий эффект занятий;</w:t>
      </w:r>
    </w:p>
    <w:p w:rsidR="00FD1CE4" w:rsidRPr="00FD1CE4" w:rsidRDefault="00FD1CE4" w:rsidP="00FD1CE4">
      <w:pPr>
        <w:shd w:val="clear" w:color="auto" w:fill="FFFFFF"/>
        <w:spacing w:after="0" w:line="360" w:lineRule="auto"/>
        <w:jc w:val="both"/>
        <w:rPr>
          <w:rFonts w:ascii="Arial" w:eastAsia="Times New Roman" w:hAnsi="Arial" w:cs="Arial"/>
          <w:sz w:val="28"/>
          <w:szCs w:val="28"/>
          <w:lang w:eastAsia="ru-RU"/>
        </w:rPr>
      </w:pPr>
      <w:r w:rsidRPr="00FD1CE4">
        <w:rPr>
          <w:rFonts w:ascii="Times New Roman" w:eastAsia="Times New Roman" w:hAnsi="Times New Roman"/>
          <w:sz w:val="28"/>
          <w:szCs w:val="28"/>
          <w:lang w:eastAsia="ru-RU"/>
        </w:rPr>
        <w:t>– поведение учащихся на занятиях: живость, активность, заинтересованность ребят обеспечивают положительные результаты занятий;</w:t>
      </w:r>
    </w:p>
    <w:p w:rsidR="00FD1CE4" w:rsidRPr="00FD1CE4" w:rsidRDefault="00FD1CE4" w:rsidP="00FD1CE4">
      <w:pPr>
        <w:shd w:val="clear" w:color="auto" w:fill="FFFFFF"/>
        <w:spacing w:after="0" w:line="360" w:lineRule="auto"/>
        <w:jc w:val="both"/>
        <w:rPr>
          <w:rFonts w:ascii="Arial" w:eastAsia="Times New Roman" w:hAnsi="Arial" w:cs="Arial"/>
          <w:sz w:val="28"/>
          <w:szCs w:val="28"/>
          <w:lang w:eastAsia="ru-RU"/>
        </w:rPr>
      </w:pPr>
      <w:r w:rsidRPr="00FD1CE4">
        <w:rPr>
          <w:rFonts w:ascii="Times New Roman" w:eastAsia="Times New Roman" w:hAnsi="Times New Roman"/>
          <w:sz w:val="28"/>
          <w:szCs w:val="28"/>
          <w:lang w:eastAsia="ru-RU"/>
        </w:rPr>
        <w:t>– косвенным показателем эффективности данных занятий может быть повышение успеваемости по разным школьным дисциплинам.</w:t>
      </w:r>
    </w:p>
    <w:p w:rsidR="00FD1CE4" w:rsidRPr="00FD1CE4" w:rsidRDefault="00FD1CE4" w:rsidP="00FD1CE4">
      <w:pPr>
        <w:spacing w:after="0" w:line="360" w:lineRule="auto"/>
        <w:ind w:left="720"/>
        <w:rPr>
          <w:rFonts w:ascii="Times New Roman" w:eastAsia="Times New Roman" w:hAnsi="Times New Roman"/>
          <w:sz w:val="24"/>
          <w:szCs w:val="24"/>
          <w:lang w:eastAsia="ru-RU"/>
        </w:rPr>
      </w:pPr>
    </w:p>
    <w:p w:rsidR="00FD1CE4" w:rsidRPr="00FD1CE4" w:rsidRDefault="00FD1CE4" w:rsidP="00FD1CE4">
      <w:pPr>
        <w:tabs>
          <w:tab w:val="left" w:pos="567"/>
        </w:tabs>
        <w:spacing w:after="0" w:line="360" w:lineRule="auto"/>
        <w:ind w:firstLine="567"/>
        <w:jc w:val="both"/>
        <w:rPr>
          <w:rFonts w:ascii="Times New Roman" w:eastAsia="Times New Roman" w:hAnsi="Times New Roman"/>
          <w:sz w:val="24"/>
          <w:szCs w:val="24"/>
          <w:lang w:eastAsia="ru-RU"/>
        </w:rPr>
      </w:pPr>
    </w:p>
    <w:p w:rsidR="00FD1CE4" w:rsidRPr="006A5612" w:rsidRDefault="00FD1CE4" w:rsidP="00FD1CE4">
      <w:pPr>
        <w:spacing w:after="0" w:line="360" w:lineRule="auto"/>
        <w:jc w:val="both"/>
        <w:rPr>
          <w:rFonts w:ascii="Times New Roman" w:hAnsi="Times New Roman"/>
          <w:sz w:val="28"/>
          <w:szCs w:val="28"/>
          <w:lang w:eastAsia="ru-RU"/>
        </w:rPr>
      </w:pPr>
    </w:p>
    <w:p w:rsidR="006D446B" w:rsidRDefault="006D446B" w:rsidP="006D446B">
      <w:pPr>
        <w:pStyle w:val="a6"/>
        <w:ind w:left="142"/>
        <w:jc w:val="center"/>
        <w:rPr>
          <w:rFonts w:ascii="Times New Roman" w:hAnsi="Times New Roman"/>
          <w:b/>
          <w:sz w:val="24"/>
          <w:szCs w:val="28"/>
        </w:rPr>
      </w:pPr>
    </w:p>
    <w:p w:rsidR="00881645" w:rsidRDefault="00881645" w:rsidP="006D446B">
      <w:pPr>
        <w:pStyle w:val="a6"/>
        <w:ind w:left="142"/>
        <w:jc w:val="center"/>
        <w:rPr>
          <w:rFonts w:ascii="Times New Roman" w:hAnsi="Times New Roman"/>
          <w:b/>
          <w:sz w:val="24"/>
          <w:szCs w:val="28"/>
        </w:rPr>
        <w:sectPr w:rsidR="00881645" w:rsidSect="00363834">
          <w:footerReference w:type="default" r:id="rId9"/>
          <w:pgSz w:w="11906" w:h="16838"/>
          <w:pgMar w:top="1134" w:right="850" w:bottom="1134" w:left="1701" w:header="708" w:footer="708" w:gutter="0"/>
          <w:cols w:space="708"/>
          <w:docGrid w:linePitch="360"/>
        </w:sectPr>
      </w:pPr>
    </w:p>
    <w:p w:rsidR="006D446B" w:rsidRDefault="006D446B" w:rsidP="006D446B">
      <w:pPr>
        <w:pStyle w:val="a6"/>
        <w:ind w:left="142"/>
        <w:jc w:val="center"/>
        <w:rPr>
          <w:rFonts w:ascii="Times New Roman" w:hAnsi="Times New Roman"/>
          <w:b/>
          <w:sz w:val="24"/>
          <w:szCs w:val="28"/>
        </w:rPr>
      </w:pPr>
    </w:p>
    <w:p w:rsidR="006D446B" w:rsidRDefault="006D446B" w:rsidP="006D446B">
      <w:pPr>
        <w:pStyle w:val="a6"/>
        <w:ind w:left="142"/>
        <w:jc w:val="center"/>
        <w:rPr>
          <w:rFonts w:ascii="Times New Roman" w:hAnsi="Times New Roman"/>
          <w:b/>
          <w:sz w:val="24"/>
          <w:szCs w:val="28"/>
        </w:rPr>
      </w:pPr>
    </w:p>
    <w:p w:rsidR="006D446B" w:rsidRDefault="006D446B" w:rsidP="006D446B">
      <w:pPr>
        <w:pStyle w:val="a6"/>
        <w:ind w:left="142"/>
        <w:jc w:val="center"/>
        <w:rPr>
          <w:rFonts w:ascii="Times New Roman" w:hAnsi="Times New Roman"/>
          <w:b/>
          <w:sz w:val="24"/>
          <w:szCs w:val="28"/>
        </w:rPr>
      </w:pPr>
      <w:r>
        <w:rPr>
          <w:rFonts w:ascii="Times New Roman" w:hAnsi="Times New Roman"/>
          <w:b/>
          <w:sz w:val="24"/>
          <w:szCs w:val="28"/>
        </w:rPr>
        <w:t>КАЛЕНДАРНО-ТЕМАТИЧЕСКОЕ ПЛАНИРОВАНИЕ</w:t>
      </w:r>
    </w:p>
    <w:p w:rsidR="006D446B" w:rsidRDefault="006D446B" w:rsidP="006D446B">
      <w:pPr>
        <w:pStyle w:val="a6"/>
        <w:ind w:left="142"/>
        <w:jc w:val="center"/>
        <w:rPr>
          <w:rFonts w:ascii="Times New Roman" w:hAnsi="Times New Roman"/>
          <w:b/>
          <w:sz w:val="24"/>
          <w:szCs w:val="28"/>
        </w:rPr>
      </w:pPr>
      <w:r>
        <w:rPr>
          <w:rFonts w:ascii="Times New Roman" w:hAnsi="Times New Roman"/>
          <w:b/>
          <w:sz w:val="24"/>
          <w:szCs w:val="28"/>
        </w:rPr>
        <w:t>НА 2017-2018 УЧ</w:t>
      </w:r>
      <w:proofErr w:type="gramStart"/>
      <w:r>
        <w:rPr>
          <w:rFonts w:ascii="Times New Roman" w:hAnsi="Times New Roman"/>
          <w:b/>
          <w:sz w:val="24"/>
          <w:szCs w:val="28"/>
        </w:rPr>
        <w:t>.Г</w:t>
      </w:r>
      <w:proofErr w:type="gramEnd"/>
      <w:r>
        <w:rPr>
          <w:rFonts w:ascii="Times New Roman" w:hAnsi="Times New Roman"/>
          <w:b/>
          <w:sz w:val="24"/>
          <w:szCs w:val="28"/>
        </w:rPr>
        <w:t>ОД</w:t>
      </w:r>
    </w:p>
    <w:tbl>
      <w:tblPr>
        <w:tblW w:w="1083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2"/>
        <w:gridCol w:w="5464"/>
        <w:gridCol w:w="1418"/>
        <w:gridCol w:w="1276"/>
        <w:gridCol w:w="1760"/>
      </w:tblGrid>
      <w:tr w:rsidR="006D446B" w:rsidTr="00697B96">
        <w:trPr>
          <w:trHeight w:val="212"/>
        </w:trPr>
        <w:tc>
          <w:tcPr>
            <w:tcW w:w="913" w:type="dxa"/>
            <w:vMerge w:val="restart"/>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w:t>
            </w:r>
            <w:proofErr w:type="gramStart"/>
            <w:r>
              <w:rPr>
                <w:b/>
                <w:bCs/>
                <w:szCs w:val="28"/>
              </w:rPr>
              <w:t>п</w:t>
            </w:r>
            <w:proofErr w:type="gramEnd"/>
            <w:r>
              <w:rPr>
                <w:b/>
                <w:bCs/>
                <w:szCs w:val="28"/>
              </w:rPr>
              <w:t>/п</w:t>
            </w:r>
          </w:p>
        </w:tc>
        <w:tc>
          <w:tcPr>
            <w:tcW w:w="5466" w:type="dxa"/>
            <w:vMerge w:val="restart"/>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 xml:space="preserve">Тема занятия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Кол-во часов</w:t>
            </w:r>
          </w:p>
        </w:tc>
        <w:tc>
          <w:tcPr>
            <w:tcW w:w="3037" w:type="dxa"/>
            <w:gridSpan w:val="2"/>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jc w:val="center"/>
              <w:rPr>
                <w:b/>
                <w:bCs/>
                <w:szCs w:val="28"/>
              </w:rPr>
            </w:pPr>
            <w:r>
              <w:rPr>
                <w:b/>
                <w:bCs/>
                <w:szCs w:val="28"/>
              </w:rPr>
              <w:t>Дата занятия</w:t>
            </w:r>
          </w:p>
        </w:tc>
      </w:tr>
      <w:tr w:rsidR="006D446B" w:rsidTr="00697B96">
        <w:trPr>
          <w:trHeight w:val="643"/>
        </w:trPr>
        <w:tc>
          <w:tcPr>
            <w:tcW w:w="913" w:type="dxa"/>
            <w:vMerge/>
            <w:tcBorders>
              <w:top w:val="single" w:sz="4" w:space="0" w:color="auto"/>
              <w:left w:val="single" w:sz="4" w:space="0" w:color="auto"/>
              <w:bottom w:val="single" w:sz="4" w:space="0" w:color="auto"/>
              <w:right w:val="single" w:sz="4" w:space="0" w:color="auto"/>
            </w:tcBorders>
            <w:vAlign w:val="center"/>
            <w:hideMark/>
          </w:tcPr>
          <w:p w:rsidR="006D446B" w:rsidRDefault="006D446B" w:rsidP="00697B96">
            <w:pPr>
              <w:spacing w:after="0" w:line="240" w:lineRule="auto"/>
              <w:rPr>
                <w:rFonts w:ascii="Times New Roman" w:eastAsia="Times New Roman" w:hAnsi="Times New Roman"/>
                <w:b/>
                <w:bCs/>
                <w:sz w:val="24"/>
                <w:szCs w:val="28"/>
                <w:lang w:eastAsia="ar-SA"/>
              </w:rPr>
            </w:pPr>
          </w:p>
        </w:tc>
        <w:tc>
          <w:tcPr>
            <w:tcW w:w="5466" w:type="dxa"/>
            <w:vMerge/>
            <w:tcBorders>
              <w:top w:val="single" w:sz="4" w:space="0" w:color="auto"/>
              <w:left w:val="single" w:sz="4" w:space="0" w:color="auto"/>
              <w:bottom w:val="single" w:sz="4" w:space="0" w:color="auto"/>
              <w:right w:val="single" w:sz="4" w:space="0" w:color="auto"/>
            </w:tcBorders>
            <w:vAlign w:val="center"/>
            <w:hideMark/>
          </w:tcPr>
          <w:p w:rsidR="006D446B" w:rsidRDefault="006D446B" w:rsidP="00697B96">
            <w:pPr>
              <w:spacing w:after="0" w:line="240" w:lineRule="auto"/>
              <w:rPr>
                <w:rFonts w:ascii="Times New Roman" w:eastAsia="Times New Roman" w:hAnsi="Times New Roman"/>
                <w:b/>
                <w:bCs/>
                <w:sz w:val="24"/>
                <w:szCs w:val="28"/>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D446B" w:rsidRDefault="006D446B" w:rsidP="00697B96">
            <w:pPr>
              <w:spacing w:after="0" w:line="240" w:lineRule="auto"/>
              <w:rPr>
                <w:rFonts w:ascii="Times New Roman" w:eastAsia="Times New Roman" w:hAnsi="Times New Roman"/>
                <w:b/>
                <w:bCs/>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jc w:val="center"/>
              <w:rPr>
                <w:b/>
                <w:bCs/>
                <w:szCs w:val="28"/>
              </w:rPr>
            </w:pPr>
            <w:r>
              <w:rPr>
                <w:b/>
                <w:bCs/>
                <w:szCs w:val="28"/>
              </w:rPr>
              <w:t>План</w:t>
            </w:r>
          </w:p>
        </w:tc>
        <w:tc>
          <w:tcPr>
            <w:tcW w:w="1761"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jc w:val="center"/>
              <w:rPr>
                <w:b/>
                <w:bCs/>
                <w:szCs w:val="28"/>
              </w:rPr>
            </w:pPr>
            <w:r>
              <w:rPr>
                <w:b/>
                <w:bCs/>
                <w:szCs w:val="28"/>
              </w:rPr>
              <w:t>Факт</w:t>
            </w: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1</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pPr>
            <w:r w:rsidRPr="006D446B">
              <w:t>Вводное занятие. Инструктаж по технике безопасности. Распределение редакционных ролей.</w:t>
            </w:r>
          </w:p>
          <w:p w:rsidR="006D446B" w:rsidRPr="006D446B" w:rsidRDefault="006D446B" w:rsidP="00697B96">
            <w:pPr>
              <w:pStyle w:val="a3"/>
              <w:spacing w:line="276" w:lineRule="auto"/>
              <w:rPr>
                <w:b/>
                <w:bCs/>
              </w:rPr>
            </w:pPr>
            <w:r w:rsidRPr="006D446B">
              <w:t xml:space="preserve">Игра на взаимодействие </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4.09</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2</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pPr>
            <w:r w:rsidRPr="006D446B">
              <w:t xml:space="preserve">Практическое занятие. Всероссийский </w:t>
            </w:r>
            <w:r w:rsidRPr="006D446B">
              <w:rPr>
                <w:b/>
              </w:rPr>
              <w:t xml:space="preserve">конкурс </w:t>
            </w:r>
            <w:r w:rsidRPr="006D446B">
              <w:t>сочинений. Выбор тем. Жанры</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8.09</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 xml:space="preserve">Журналистика в России. Возникновение журналистики в России. «Куранты», «Петровские ведомости», «Всякая всячина» Екатерины </w:t>
            </w:r>
            <w:r w:rsidRPr="006D446B">
              <w:rPr>
                <w:lang w:val="en-US"/>
              </w:rPr>
              <w:t>II</w:t>
            </w:r>
            <w:r w:rsidRPr="006D446B">
              <w:t>, «Трутень», «Московские ведомости»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11.09</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4</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pPr>
            <w:r w:rsidRPr="006D446B">
              <w:t xml:space="preserve">Практическое занятие. Выпуск газеты </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15.09</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5</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 xml:space="preserve">Краткий обзор журналов </w:t>
            </w:r>
            <w:r w:rsidRPr="006D446B">
              <w:rPr>
                <w:lang w:val="en-US"/>
              </w:rPr>
              <w:t>XIX</w:t>
            </w:r>
            <w:r w:rsidRPr="006D446B">
              <w:t xml:space="preserve"> века. Практическое занятие</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18.09</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6</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Состояние современной журналистики в России.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22.09</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7</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Журналистское произведение. Рождение журналистского произведения, социальный заказ, приверженность определенной теме. Практическое занятие</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25.09</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8</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Замысел произведения, структура, проблемная сторона замысла. Накопление материала, планирование и конкретизация идеи. Практическое занятие</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29.09</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9</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Типы речи. Повествование, описание, рассуждение. Особенности и различие типов речи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2.10</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10</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Понятие о стилях речи.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6.10</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11</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jc w:val="both"/>
              <w:rPr>
                <w:rFonts w:ascii="Times New Roman" w:hAnsi="Times New Roman"/>
                <w:sz w:val="24"/>
                <w:szCs w:val="24"/>
              </w:rPr>
            </w:pPr>
            <w:r w:rsidRPr="006D446B">
              <w:rPr>
                <w:rFonts w:ascii="Times New Roman" w:hAnsi="Times New Roman"/>
                <w:sz w:val="24"/>
                <w:szCs w:val="24"/>
              </w:rPr>
              <w:t>Практическое занятие по теме</w:t>
            </w:r>
          </w:p>
          <w:p w:rsidR="006D446B" w:rsidRPr="006D446B" w:rsidRDefault="006D446B" w:rsidP="00697B96">
            <w:pPr>
              <w:pStyle w:val="a3"/>
              <w:spacing w:line="276" w:lineRule="auto"/>
              <w:rPr>
                <w:b/>
                <w:bCs/>
              </w:rPr>
            </w:pPr>
            <w:r w:rsidRPr="006D446B">
              <w:t>«Стили речи»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9.10</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12</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Методы сбора первичной информации, факторы, влияющие на выбор методов. Традиционные и нетрадиционные методы.</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13.10</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13</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Наблюдение и эксперимент как метод сбора первичной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16.10</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14</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Эксперимент как метод и жанр журналистики.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20.10</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15</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jc w:val="both"/>
              <w:rPr>
                <w:rFonts w:ascii="Times New Roman" w:hAnsi="Times New Roman"/>
                <w:sz w:val="24"/>
                <w:szCs w:val="24"/>
              </w:rPr>
            </w:pPr>
            <w:r w:rsidRPr="006D446B">
              <w:rPr>
                <w:rFonts w:ascii="Times New Roman" w:hAnsi="Times New Roman"/>
                <w:sz w:val="24"/>
                <w:szCs w:val="24"/>
              </w:rPr>
              <w:t>Практическое занятие по теме «Методы сбора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23.10</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16</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Интервью как метод сбора информации. Проблемы, которые могут возникнуть при интервьюировании, пути их решения.</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30.10</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17</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jc w:val="both"/>
              <w:rPr>
                <w:rFonts w:ascii="Times New Roman" w:hAnsi="Times New Roman"/>
                <w:sz w:val="24"/>
                <w:szCs w:val="24"/>
              </w:rPr>
            </w:pPr>
            <w:r w:rsidRPr="006D446B">
              <w:rPr>
                <w:rFonts w:ascii="Times New Roman" w:hAnsi="Times New Roman"/>
                <w:sz w:val="24"/>
                <w:szCs w:val="24"/>
              </w:rPr>
              <w:t>Практическое занятие по теме «Интервью как метод сбора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6.11</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18</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jc w:val="both"/>
              <w:rPr>
                <w:rFonts w:ascii="Times New Roman" w:hAnsi="Times New Roman"/>
                <w:sz w:val="24"/>
                <w:szCs w:val="24"/>
              </w:rPr>
            </w:pPr>
            <w:r w:rsidRPr="006D446B">
              <w:rPr>
                <w:rFonts w:ascii="Times New Roman" w:hAnsi="Times New Roman"/>
                <w:sz w:val="24"/>
                <w:szCs w:val="24"/>
              </w:rPr>
              <w:t>Понятие литературного редактирования, Основные виды речевых ошибок. Плеоназм и неправильное употребление фразеологизмов.</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10.11</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19</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jc w:val="both"/>
              <w:rPr>
                <w:rFonts w:ascii="Times New Roman" w:hAnsi="Times New Roman"/>
                <w:sz w:val="24"/>
                <w:szCs w:val="24"/>
              </w:rPr>
            </w:pPr>
            <w:r w:rsidRPr="006D446B">
              <w:rPr>
                <w:rFonts w:ascii="Times New Roman" w:hAnsi="Times New Roman"/>
                <w:sz w:val="24"/>
                <w:szCs w:val="24"/>
              </w:rPr>
              <w:t>Практическое занятие литературного редактирования</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13.11</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20</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jc w:val="both"/>
              <w:rPr>
                <w:rFonts w:ascii="Times New Roman" w:hAnsi="Times New Roman"/>
                <w:sz w:val="24"/>
                <w:szCs w:val="24"/>
              </w:rPr>
            </w:pPr>
            <w:r w:rsidRPr="006D446B">
              <w:rPr>
                <w:rFonts w:ascii="Times New Roman" w:hAnsi="Times New Roman"/>
                <w:sz w:val="24"/>
                <w:szCs w:val="24"/>
              </w:rPr>
              <w:t>Виды правок текста (правка-вычитка, правка-сокращение, правка-обработка, правка-переделка).</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17.11</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21</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jc w:val="both"/>
              <w:rPr>
                <w:rFonts w:ascii="Times New Roman" w:hAnsi="Times New Roman"/>
                <w:sz w:val="24"/>
                <w:szCs w:val="24"/>
              </w:rPr>
            </w:pPr>
            <w:r w:rsidRPr="006D446B">
              <w:rPr>
                <w:rFonts w:ascii="Times New Roman" w:hAnsi="Times New Roman"/>
                <w:sz w:val="24"/>
                <w:szCs w:val="24"/>
              </w:rPr>
              <w:t>Практическое занятие</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20.11</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22</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 xml:space="preserve">Типы и средства массовой информации, основные </w:t>
            </w:r>
            <w:proofErr w:type="spellStart"/>
            <w:r w:rsidRPr="006D446B">
              <w:t>типологообразующие</w:t>
            </w:r>
            <w:proofErr w:type="spellEnd"/>
            <w:r w:rsidRPr="006D446B">
              <w:t xml:space="preserve"> факторы.</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24.11</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23</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Различие печатных СМИ. Газета как тип издания. Журнал как тип издания.</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27.11</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24</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Различие газеты и журнала. Основные типологические признаки газеты и журнала</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1.12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25</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 xml:space="preserve">Практическое занятие. Подготовка </w:t>
            </w:r>
            <w:proofErr w:type="spellStart"/>
            <w:r w:rsidRPr="006D446B">
              <w:t>спецвыпуска</w:t>
            </w:r>
            <w:proofErr w:type="spellEnd"/>
            <w:r w:rsidRPr="006D446B">
              <w:t xml:space="preserve"> газеты</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4.12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26</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jc w:val="both"/>
              <w:rPr>
                <w:rFonts w:ascii="Times New Roman" w:hAnsi="Times New Roman"/>
                <w:sz w:val="24"/>
                <w:szCs w:val="24"/>
              </w:rPr>
            </w:pPr>
            <w:r w:rsidRPr="006D446B">
              <w:rPr>
                <w:rFonts w:ascii="Times New Roman" w:hAnsi="Times New Roman"/>
                <w:sz w:val="24"/>
                <w:szCs w:val="24"/>
              </w:rPr>
              <w:t xml:space="preserve">Технологический цикл выпуска газеты. </w:t>
            </w:r>
            <w:proofErr w:type="gramStart"/>
            <w:r w:rsidRPr="006D446B">
              <w:rPr>
                <w:rFonts w:ascii="Times New Roman" w:hAnsi="Times New Roman"/>
                <w:sz w:val="24"/>
                <w:szCs w:val="24"/>
              </w:rPr>
              <w:t>Основные характеристики газеты: формат, объем, тираж, шрифт, текст, понятие о газетном дизайне, модели газеты.</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8.12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27</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 xml:space="preserve">Заголовок и </w:t>
            </w:r>
            <w:proofErr w:type="spellStart"/>
            <w:r w:rsidRPr="006D446B">
              <w:t>лид</w:t>
            </w:r>
            <w:proofErr w:type="spellEnd"/>
            <w:r w:rsidRPr="006D446B">
              <w:t xml:space="preserve"> в газете. Заголовок и заголовочный комплекс, информационные свойства заголовка, его функции.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11.12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28</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Способы создания заголовков. Конкурс заголовков (Деловая игра)</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15.12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29</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Практическое занятие. Подготовка выпуска газеты</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18.12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30</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 xml:space="preserve">Жанрообразующие факторы. Проблемы </w:t>
            </w:r>
            <w:proofErr w:type="spellStart"/>
            <w:r w:rsidRPr="006D446B">
              <w:t>жанроразграничения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22.12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31</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 xml:space="preserve">Различные теории жанров журналистики. </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25.12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32</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Информационные жанры. Общая характеристика.</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28.12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33</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Особенности информационных жанров, их отличительные признаки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9.01</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34</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Способы подачи краткой информации в газете и журнале: тематические, политематические, хроникальные подборки. "Перевёрнутая пирамида".</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12.01</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35</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Практическое занятие.</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15.01</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36</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Логика интервью. Моделирование ситуации.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19.01</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37</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Метод наблюдения. Фиксация в тексте его хода и результатов</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22.01</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38</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 xml:space="preserve">Событийный репортаж (оперативность, </w:t>
            </w:r>
            <w:proofErr w:type="spellStart"/>
            <w:r w:rsidRPr="006D446B">
              <w:t>хронологичность</w:t>
            </w:r>
            <w:proofErr w:type="spellEnd"/>
            <w:r w:rsidRPr="006D446B">
              <w:t>), познавательный репортаж.</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26.01</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39</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Практическое занятие. Игра. «Редактор»</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29.01</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40</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Практическое занятие. Подготовка выпуска газеты</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2.02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41</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Отчет. Виды отчетов. Особенности отчетов.</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5.02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42</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Практическое занятие. Выездное занятие редакции к профессионалам</w:t>
            </w:r>
            <w:proofErr w:type="gramStart"/>
            <w:r w:rsidRPr="006D446B">
              <w:t>.</w:t>
            </w:r>
            <w:proofErr w:type="gramEnd"/>
            <w:r w:rsidRPr="006D446B">
              <w:t xml:space="preserve"> (</w:t>
            </w:r>
            <w:proofErr w:type="gramStart"/>
            <w:r w:rsidRPr="006D446B">
              <w:t>н</w:t>
            </w:r>
            <w:proofErr w:type="gramEnd"/>
            <w:r w:rsidRPr="006D446B">
              <w:t>аписание отчета о посещении редакции)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9.02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43</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Аналитические жанры, их особенности.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12.02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44</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 xml:space="preserve">Функции и задачи статьи. Проблемная, </w:t>
            </w:r>
            <w:proofErr w:type="spellStart"/>
            <w:r w:rsidRPr="006D446B">
              <w:t>общеисследовательская</w:t>
            </w:r>
            <w:proofErr w:type="spellEnd"/>
            <w:r w:rsidRPr="006D446B">
              <w:t>, полемическая, историческая.</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16.02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45</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 xml:space="preserve">Практическое занятие.  (Подготовка к </w:t>
            </w:r>
            <w:proofErr w:type="spellStart"/>
            <w:r w:rsidRPr="006D446B">
              <w:t>НПК</w:t>
            </w:r>
            <w:proofErr w:type="gramStart"/>
            <w:r w:rsidRPr="006D446B">
              <w:t>.В</w:t>
            </w:r>
            <w:proofErr w:type="gramEnd"/>
            <w:r w:rsidRPr="006D446B">
              <w:t>ыбор</w:t>
            </w:r>
            <w:proofErr w:type="spellEnd"/>
            <w:r w:rsidRPr="006D446B">
              <w:t xml:space="preserve"> темы)</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19.02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46</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Практическое занятие. Я ведущий рубрики (конкурс на лучшую колонку)</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22.02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47</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Рецензия. Предмет рецензии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26.02</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48</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Гран</w:t>
            </w:r>
            <w:proofErr w:type="gramStart"/>
            <w:r w:rsidRPr="006D446B">
              <w:t>д-</w:t>
            </w:r>
            <w:proofErr w:type="gramEnd"/>
            <w:r w:rsidRPr="006D446B">
              <w:t xml:space="preserve"> рецензии и мини-рецензии.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2.03</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49</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jc w:val="both"/>
              <w:rPr>
                <w:rFonts w:ascii="Times New Roman" w:hAnsi="Times New Roman"/>
                <w:sz w:val="24"/>
                <w:szCs w:val="24"/>
              </w:rPr>
            </w:pPr>
            <w:r w:rsidRPr="006D446B">
              <w:rPr>
                <w:rFonts w:ascii="Times New Roman" w:hAnsi="Times New Roman"/>
                <w:sz w:val="24"/>
                <w:szCs w:val="24"/>
              </w:rPr>
              <w:t>Обзор и обозрение. Общий обзор, обзор-презентация, информационный обзор.</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5.03</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50</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Практическое занятие. Выпуск газеты.</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9.03</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51</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Практическое занятие. Выпуск газеты.</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12.03</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52</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Комментарий. Комментарий как метод и жанр журналистики.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16.03</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54</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Построение комментария и его структурные элементы. Колонка, её принципиальное отличие от комментария.</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19.03</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55</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 xml:space="preserve">Художественно-публицистические жанры. Их особенности, отличия </w:t>
            </w:r>
            <w:proofErr w:type="gramStart"/>
            <w:r w:rsidRPr="006D446B">
              <w:t>от</w:t>
            </w:r>
            <w:proofErr w:type="gramEnd"/>
            <w:r w:rsidRPr="006D446B">
              <w:t xml:space="preserve"> аналитических</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23.03</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56</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jc w:val="both"/>
              <w:rPr>
                <w:rFonts w:ascii="Times New Roman" w:hAnsi="Times New Roman"/>
                <w:sz w:val="24"/>
                <w:szCs w:val="24"/>
                <w:u w:val="single"/>
              </w:rPr>
            </w:pPr>
            <w:r w:rsidRPr="006D446B">
              <w:rPr>
                <w:rFonts w:ascii="Times New Roman" w:hAnsi="Times New Roman"/>
                <w:sz w:val="24"/>
                <w:szCs w:val="24"/>
              </w:rPr>
              <w:t>Очерк. Жанровое разнообразие.</w:t>
            </w:r>
          </w:p>
          <w:p w:rsidR="006D446B" w:rsidRPr="006D446B" w:rsidRDefault="006D446B" w:rsidP="00697B96">
            <w:pPr>
              <w:pStyle w:val="a3"/>
              <w:spacing w:line="276" w:lineRule="auto"/>
              <w:rPr>
                <w:b/>
                <w:bCs/>
              </w:rPr>
            </w:pPr>
            <w:r w:rsidRPr="006D446B">
              <w:t>Образность, типизация, насыщенность литературно-художественными средствами, языковые и стилистические особенности. Эмоциональная выразительность.</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26.03</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57</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Практическое занятие.</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30.03</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58</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 xml:space="preserve">Зарисовка. Задачи зарисовки. Место зарисовки в газете. </w:t>
            </w:r>
            <w:r w:rsidRPr="006D446B">
              <w:rPr>
                <w:rStyle w:val="FontStyle44"/>
                <w:sz w:val="24"/>
                <w:szCs w:val="24"/>
              </w:rPr>
              <w:t>Изучение жанров «зарисовка» и «социальная реклама» на телевидении.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2.04</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59</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t>Практическое занятие</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6.04</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60</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Style26"/>
              <w:widowControl/>
              <w:tabs>
                <w:tab w:val="left" w:pos="278"/>
              </w:tabs>
              <w:spacing w:before="259" w:line="240" w:lineRule="auto"/>
              <w:rPr>
                <w:rStyle w:val="FontStyle43"/>
                <w:sz w:val="24"/>
                <w:szCs w:val="24"/>
                <w:lang w:eastAsia="en-US"/>
              </w:rPr>
            </w:pPr>
            <w:r w:rsidRPr="006D446B">
              <w:rPr>
                <w:rStyle w:val="FontStyle43"/>
                <w:sz w:val="24"/>
                <w:szCs w:val="24"/>
                <w:lang w:eastAsia="en-US"/>
              </w:rPr>
              <w:t>Тележурналистика</w:t>
            </w:r>
          </w:p>
          <w:p w:rsidR="006D446B" w:rsidRPr="006D446B" w:rsidRDefault="006D446B" w:rsidP="00697B96">
            <w:pPr>
              <w:pStyle w:val="a3"/>
              <w:spacing w:line="276" w:lineRule="auto"/>
            </w:pPr>
            <w:r w:rsidRPr="006D446B">
              <w:rPr>
                <w:rStyle w:val="FontStyle44"/>
                <w:sz w:val="24"/>
                <w:szCs w:val="24"/>
              </w:rPr>
              <w:t>Отличия телевидения от прессы</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9.04</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61</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rPr>
                <w:rStyle w:val="FontStyle44"/>
                <w:sz w:val="24"/>
                <w:szCs w:val="24"/>
              </w:rPr>
              <w:t xml:space="preserve">Роль картинки на экране. Практика </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13.04</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62</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rPr>
                <w:rStyle w:val="FontStyle44"/>
                <w:sz w:val="24"/>
                <w:szCs w:val="24"/>
              </w:rPr>
              <w:t>Классификация жанров. Знакомство с понятиями «</w:t>
            </w:r>
            <w:r w:rsidRPr="006D446B">
              <w:rPr>
                <w:rStyle w:val="FontStyle44"/>
                <w:sz w:val="24"/>
                <w:szCs w:val="24"/>
                <w:lang w:val="en-US"/>
              </w:rPr>
              <w:t>life</w:t>
            </w:r>
            <w:r w:rsidRPr="006D446B">
              <w:rPr>
                <w:rStyle w:val="FontStyle44"/>
                <w:sz w:val="24"/>
                <w:szCs w:val="24"/>
              </w:rPr>
              <w:t>», «</w:t>
            </w:r>
            <w:r w:rsidRPr="006D446B">
              <w:rPr>
                <w:rStyle w:val="FontStyle44"/>
                <w:sz w:val="24"/>
                <w:szCs w:val="24"/>
                <w:lang w:val="en-US"/>
              </w:rPr>
              <w:t>standup</w:t>
            </w:r>
            <w:r w:rsidRPr="006D446B">
              <w:rPr>
                <w:rStyle w:val="FontStyle44"/>
                <w:sz w:val="24"/>
                <w:szCs w:val="24"/>
              </w:rPr>
              <w:t>», «люфт», «</w:t>
            </w:r>
            <w:proofErr w:type="spellStart"/>
            <w:r w:rsidRPr="006D446B">
              <w:rPr>
                <w:rStyle w:val="FontStyle44"/>
                <w:sz w:val="24"/>
                <w:szCs w:val="24"/>
              </w:rPr>
              <w:t>синхрон</w:t>
            </w:r>
            <w:proofErr w:type="spellEnd"/>
            <w:r w:rsidRPr="006D446B">
              <w:rPr>
                <w:rStyle w:val="FontStyle44"/>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16.04</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63</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rPr>
                <w:rStyle w:val="FontStyle44"/>
                <w:sz w:val="24"/>
                <w:szCs w:val="24"/>
              </w:rPr>
              <w:t>Особенности подачи новостей на экране.</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20.04</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64</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Style26"/>
              <w:widowControl/>
              <w:tabs>
                <w:tab w:val="left" w:pos="278"/>
              </w:tabs>
              <w:spacing w:before="259" w:line="240" w:lineRule="auto"/>
              <w:rPr>
                <w:rStyle w:val="FontStyle43"/>
                <w:sz w:val="24"/>
                <w:szCs w:val="24"/>
                <w:lang w:eastAsia="en-US"/>
              </w:rPr>
            </w:pPr>
            <w:r w:rsidRPr="006D446B">
              <w:rPr>
                <w:rStyle w:val="FontStyle43"/>
                <w:sz w:val="24"/>
                <w:szCs w:val="24"/>
                <w:lang w:eastAsia="en-US"/>
              </w:rPr>
              <w:t>Новости, особенности их подачи на экране</w:t>
            </w:r>
          </w:p>
          <w:p w:rsidR="006D446B" w:rsidRPr="006D446B" w:rsidRDefault="006D446B" w:rsidP="00697B96">
            <w:pPr>
              <w:pStyle w:val="a3"/>
              <w:spacing w:line="276" w:lineRule="auto"/>
            </w:pPr>
            <w:r w:rsidRPr="006D446B">
              <w:rPr>
                <w:rStyle w:val="FontStyle44"/>
                <w:sz w:val="24"/>
                <w:szCs w:val="24"/>
              </w:rPr>
              <w:t>Новости вчера и сегодня.</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23.04</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65</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rPr>
                <w:rStyle w:val="FontStyle44"/>
                <w:sz w:val="24"/>
                <w:szCs w:val="24"/>
              </w:rPr>
              <w:t>Особенности короткометражного кино. Роль сюжета. Особенности монтажа художественных сюжетов.</w:t>
            </w:r>
            <w:r w:rsidRPr="006D446B">
              <w:t xml:space="preserve"> Реклама как жанр публицистики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27.04</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66</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rPr>
                <w:rStyle w:val="FontStyle44"/>
                <w:sz w:val="24"/>
                <w:szCs w:val="24"/>
              </w:rPr>
              <w:t>Изучение особенностей верстки газеты в программе «</w:t>
            </w:r>
            <w:proofErr w:type="spellStart"/>
            <w:r w:rsidRPr="006D446B">
              <w:rPr>
                <w:rStyle w:val="FontStyle44"/>
                <w:sz w:val="24"/>
                <w:szCs w:val="24"/>
                <w:lang w:val="en-US"/>
              </w:rPr>
              <w:t>AdobePhotoshop</w:t>
            </w:r>
            <w:proofErr w:type="spellEnd"/>
            <w:r w:rsidRPr="006D446B">
              <w:rPr>
                <w:rStyle w:val="FontStyle44"/>
                <w:sz w:val="24"/>
                <w:szCs w:val="24"/>
              </w:rPr>
              <w:t>». Основные инструменты и приемы</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30.04</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67</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rPr>
                <w:rStyle w:val="FontStyle74"/>
                <w:sz w:val="24"/>
                <w:szCs w:val="24"/>
              </w:rPr>
              <w:t xml:space="preserve">Ораторское мастерство. Дискуссия и ее задачи, основные приемы ведения полемики. </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4.05</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68</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rPr>
                <w:rStyle w:val="FontStyle74"/>
                <w:sz w:val="24"/>
                <w:szCs w:val="24"/>
              </w:rPr>
              <w:t>Логика и аргументация. Логические ошибки в доводах оппонентов.</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7.05</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69</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rPr>
                <w:rStyle w:val="FontStyle74"/>
                <w:sz w:val="24"/>
                <w:szCs w:val="24"/>
              </w:rPr>
              <w:t>Самообладание в споре. Изучение правил построения публичной речи, знакомство с трудами Сократа, Платона, Дидро как классическими примерами ораторского искусства</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11.05</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70</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rPr>
                <w:rStyle w:val="FontStyle74"/>
                <w:sz w:val="24"/>
                <w:szCs w:val="24"/>
              </w:rPr>
              <w:t>Деловые игры «Если ты ведущий», «Умей управлять спором», составление публичной речи, выступление перед аудиторией</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14.05</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71</w:t>
            </w:r>
          </w:p>
        </w:tc>
        <w:tc>
          <w:tcPr>
            <w:tcW w:w="5466" w:type="dxa"/>
            <w:tcBorders>
              <w:top w:val="single" w:sz="4" w:space="0" w:color="auto"/>
              <w:left w:val="single" w:sz="4" w:space="0" w:color="auto"/>
              <w:bottom w:val="single" w:sz="4" w:space="0" w:color="auto"/>
              <w:right w:val="single" w:sz="4" w:space="0" w:color="auto"/>
            </w:tcBorders>
            <w:hideMark/>
          </w:tcPr>
          <w:p w:rsidR="006D446B" w:rsidRPr="006D446B" w:rsidRDefault="006D446B" w:rsidP="00697B96">
            <w:pPr>
              <w:pStyle w:val="a3"/>
              <w:spacing w:line="276" w:lineRule="auto"/>
              <w:rPr>
                <w:b/>
                <w:bCs/>
              </w:rPr>
            </w:pPr>
            <w:r w:rsidRPr="006D446B">
              <w:rPr>
                <w:b/>
                <w:bCs/>
              </w:rPr>
              <w:t>Подготовка сборников «Мои публикации»</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18.05</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r w:rsidR="006D446B" w:rsidTr="00697B96">
        <w:trPr>
          <w:trHeight w:val="151"/>
        </w:trPr>
        <w:tc>
          <w:tcPr>
            <w:tcW w:w="913"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72</w:t>
            </w:r>
          </w:p>
        </w:tc>
        <w:tc>
          <w:tcPr>
            <w:tcW w:w="5466"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rPr>
            </w:pPr>
            <w:r>
              <w:rPr>
                <w:b/>
                <w:bCs/>
              </w:rPr>
              <w:t>Итоговое занятие. Праздник ВЫПУСКНИКА. Сборники публикаций. Слово как жанр.</w:t>
            </w:r>
          </w:p>
        </w:tc>
        <w:tc>
          <w:tcPr>
            <w:tcW w:w="1418" w:type="dxa"/>
            <w:tcBorders>
              <w:top w:val="single" w:sz="4" w:space="0" w:color="auto"/>
              <w:left w:val="single" w:sz="4" w:space="0" w:color="auto"/>
              <w:bottom w:val="single" w:sz="4" w:space="0" w:color="auto"/>
              <w:right w:val="single" w:sz="4" w:space="0" w:color="auto"/>
            </w:tcBorders>
            <w:hideMark/>
          </w:tcPr>
          <w:p w:rsidR="006D446B" w:rsidRDefault="006D446B" w:rsidP="00697B96">
            <w:pPr>
              <w:pStyle w:val="a3"/>
              <w:spacing w:line="276" w:lineRule="auto"/>
              <w:rPr>
                <w:b/>
                <w:bCs/>
                <w:szCs w:val="28"/>
              </w:rPr>
            </w:pPr>
            <w:r>
              <w:rPr>
                <w:b/>
                <w:bCs/>
                <w:szCs w:val="28"/>
              </w:rPr>
              <w:t>3</w:t>
            </w:r>
          </w:p>
        </w:tc>
        <w:tc>
          <w:tcPr>
            <w:tcW w:w="1276"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r>
              <w:rPr>
                <w:b/>
                <w:bCs/>
                <w:szCs w:val="28"/>
              </w:rPr>
              <w:t>21.05</w:t>
            </w:r>
          </w:p>
        </w:tc>
        <w:tc>
          <w:tcPr>
            <w:tcW w:w="1761" w:type="dxa"/>
            <w:tcBorders>
              <w:top w:val="single" w:sz="4" w:space="0" w:color="auto"/>
              <w:left w:val="single" w:sz="4" w:space="0" w:color="auto"/>
              <w:bottom w:val="single" w:sz="4" w:space="0" w:color="auto"/>
              <w:right w:val="single" w:sz="4" w:space="0" w:color="auto"/>
            </w:tcBorders>
          </w:tcPr>
          <w:p w:rsidR="006D446B" w:rsidRDefault="006D446B" w:rsidP="00697B96">
            <w:pPr>
              <w:pStyle w:val="a3"/>
              <w:spacing w:line="276" w:lineRule="auto"/>
              <w:jc w:val="center"/>
              <w:rPr>
                <w:b/>
                <w:bCs/>
                <w:szCs w:val="28"/>
              </w:rPr>
            </w:pPr>
          </w:p>
        </w:tc>
      </w:tr>
    </w:tbl>
    <w:p w:rsidR="006D446B" w:rsidRDefault="006D446B" w:rsidP="006D446B">
      <w:pPr>
        <w:rPr>
          <w:rFonts w:ascii="Times New Roman" w:hAnsi="Times New Roman"/>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pStyle w:val="a6"/>
        <w:ind w:left="142"/>
        <w:jc w:val="center"/>
        <w:rPr>
          <w:rFonts w:ascii="Times New Roman" w:hAnsi="Times New Roman"/>
          <w:b/>
          <w:sz w:val="28"/>
          <w:szCs w:val="28"/>
        </w:rPr>
      </w:pPr>
    </w:p>
    <w:p w:rsidR="006D446B" w:rsidRDefault="006D446B" w:rsidP="006D446B">
      <w:pPr>
        <w:rPr>
          <w:rFonts w:ascii="Times New Roman" w:hAnsi="Times New Roman"/>
          <w:b/>
          <w:sz w:val="28"/>
          <w:szCs w:val="28"/>
        </w:rPr>
      </w:pPr>
    </w:p>
    <w:p w:rsidR="006D446B" w:rsidRDefault="006D446B" w:rsidP="006D446B">
      <w:pPr>
        <w:rPr>
          <w:rFonts w:ascii="Times New Roman" w:hAnsi="Times New Roman"/>
          <w:b/>
          <w:sz w:val="28"/>
          <w:szCs w:val="28"/>
        </w:rPr>
      </w:pPr>
    </w:p>
    <w:p w:rsidR="006D446B" w:rsidRDefault="006D446B" w:rsidP="006D446B">
      <w:pPr>
        <w:rPr>
          <w:rFonts w:ascii="Times New Roman" w:hAnsi="Times New Roman"/>
          <w:b/>
          <w:sz w:val="28"/>
          <w:szCs w:val="28"/>
        </w:rPr>
      </w:pPr>
    </w:p>
    <w:p w:rsidR="006D446B" w:rsidRDefault="006D446B" w:rsidP="006D446B">
      <w:pPr>
        <w:rPr>
          <w:rFonts w:ascii="Times New Roman" w:hAnsi="Times New Roman"/>
          <w:b/>
          <w:sz w:val="28"/>
          <w:szCs w:val="28"/>
        </w:rPr>
      </w:pPr>
    </w:p>
    <w:p w:rsidR="006D446B" w:rsidRPr="00192FE1" w:rsidRDefault="006D446B" w:rsidP="006D446B">
      <w:pPr>
        <w:rPr>
          <w:rFonts w:ascii="Times New Roman" w:hAnsi="Times New Roman"/>
          <w:b/>
          <w:sz w:val="28"/>
          <w:szCs w:val="28"/>
        </w:rPr>
      </w:pPr>
    </w:p>
    <w:p w:rsidR="006D446B" w:rsidRPr="006D446B" w:rsidRDefault="006D446B" w:rsidP="006D446B">
      <w:pPr>
        <w:pStyle w:val="a6"/>
        <w:spacing w:line="360" w:lineRule="auto"/>
        <w:ind w:left="142"/>
        <w:jc w:val="both"/>
        <w:rPr>
          <w:rFonts w:ascii="Times New Roman" w:hAnsi="Times New Roman"/>
          <w:b/>
          <w:sz w:val="28"/>
          <w:szCs w:val="28"/>
        </w:rPr>
      </w:pPr>
      <w:r w:rsidRPr="006D446B">
        <w:rPr>
          <w:rFonts w:ascii="Times New Roman" w:hAnsi="Times New Roman"/>
          <w:b/>
          <w:sz w:val="28"/>
          <w:szCs w:val="28"/>
        </w:rPr>
        <w:t>СОДЕРЖАНИЕ ПРОГРАММЫ ЧЕТВЁРТОГО ГОДА ОБУЧЕНИЯ</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b/>
          <w:sz w:val="28"/>
          <w:szCs w:val="28"/>
        </w:rPr>
        <w:t>1</w:t>
      </w:r>
      <w:r w:rsidRPr="006D446B">
        <w:rPr>
          <w:rFonts w:ascii="Times New Roman" w:hAnsi="Times New Roman"/>
          <w:i/>
          <w:sz w:val="28"/>
          <w:szCs w:val="28"/>
        </w:rPr>
        <w:t>.</w:t>
      </w:r>
      <w:r w:rsidRPr="006D446B">
        <w:rPr>
          <w:rFonts w:ascii="Times New Roman" w:hAnsi="Times New Roman"/>
          <w:bCs/>
          <w:sz w:val="28"/>
          <w:szCs w:val="28"/>
        </w:rPr>
        <w:t xml:space="preserve"> </w:t>
      </w:r>
      <w:r w:rsidRPr="006D446B">
        <w:rPr>
          <w:rFonts w:ascii="Times New Roman" w:hAnsi="Times New Roman"/>
          <w:b/>
          <w:bCs/>
          <w:sz w:val="28"/>
          <w:szCs w:val="28"/>
        </w:rPr>
        <w:t>Вводное занятие. Инструктаж по ТБ.  Распределение редакционных ролей. Игры на взаимодействие.</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sz w:val="28"/>
          <w:szCs w:val="28"/>
        </w:rPr>
        <w:t>Теория. Знакомство с целями и задачами программы. Составление плана работы в кружке. Инструктаж по технике безопасности.</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sz w:val="28"/>
          <w:szCs w:val="28"/>
        </w:rPr>
        <w:t>Практика. Игра «Берём интервью».</w:t>
      </w:r>
    </w:p>
    <w:p w:rsidR="006D446B" w:rsidRPr="006D446B" w:rsidRDefault="006D446B" w:rsidP="006D446B">
      <w:pPr>
        <w:spacing w:after="0" w:line="360" w:lineRule="auto"/>
        <w:jc w:val="both"/>
        <w:rPr>
          <w:rFonts w:ascii="Times New Roman" w:hAnsi="Times New Roman"/>
          <w:b/>
          <w:sz w:val="28"/>
          <w:szCs w:val="28"/>
        </w:rPr>
      </w:pPr>
      <w:r w:rsidRPr="006D446B">
        <w:rPr>
          <w:rFonts w:ascii="Times New Roman" w:hAnsi="Times New Roman"/>
          <w:b/>
          <w:sz w:val="28"/>
          <w:szCs w:val="28"/>
        </w:rPr>
        <w:t>2.Журналистика в России.</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b/>
          <w:sz w:val="28"/>
          <w:szCs w:val="28"/>
        </w:rPr>
        <w:t>Теория</w:t>
      </w:r>
      <w:r w:rsidRPr="006D446B">
        <w:rPr>
          <w:rFonts w:ascii="Times New Roman" w:hAnsi="Times New Roman"/>
          <w:sz w:val="28"/>
          <w:szCs w:val="28"/>
        </w:rPr>
        <w:t>. Возникновение журналистики в России</w:t>
      </w:r>
      <w:proofErr w:type="gramStart"/>
      <w:r w:rsidRPr="006D446B">
        <w:rPr>
          <w:rFonts w:ascii="Times New Roman" w:hAnsi="Times New Roman"/>
          <w:sz w:val="28"/>
          <w:szCs w:val="28"/>
        </w:rPr>
        <w:t>.</w:t>
      </w:r>
      <w:proofErr w:type="gramEnd"/>
      <w:r w:rsidRPr="006D446B">
        <w:rPr>
          <w:rFonts w:ascii="Times New Roman" w:hAnsi="Times New Roman"/>
          <w:sz w:val="28"/>
          <w:szCs w:val="28"/>
        </w:rPr>
        <w:t xml:space="preserve"> </w:t>
      </w:r>
      <w:proofErr w:type="gramStart"/>
      <w:r w:rsidRPr="006D446B">
        <w:rPr>
          <w:rFonts w:ascii="Times New Roman" w:hAnsi="Times New Roman"/>
          <w:sz w:val="28"/>
          <w:szCs w:val="28"/>
        </w:rPr>
        <w:t>ж</w:t>
      </w:r>
      <w:proofErr w:type="gramEnd"/>
      <w:r w:rsidRPr="006D446B">
        <w:rPr>
          <w:rFonts w:ascii="Times New Roman" w:hAnsi="Times New Roman"/>
          <w:sz w:val="28"/>
          <w:szCs w:val="28"/>
        </w:rPr>
        <w:t xml:space="preserve">урналы «Куранты», «Петровские ведомости», «Всякая всячина» Екатерины </w:t>
      </w:r>
      <w:r w:rsidRPr="006D446B">
        <w:rPr>
          <w:rFonts w:ascii="Times New Roman" w:hAnsi="Times New Roman"/>
          <w:sz w:val="28"/>
          <w:szCs w:val="28"/>
          <w:lang w:val="en-US"/>
        </w:rPr>
        <w:t>II</w:t>
      </w:r>
      <w:r w:rsidRPr="006D446B">
        <w:rPr>
          <w:rFonts w:ascii="Times New Roman" w:hAnsi="Times New Roman"/>
          <w:sz w:val="28"/>
          <w:szCs w:val="28"/>
        </w:rPr>
        <w:t xml:space="preserve">, «Трутень», «Московские ведомости»,  журнал </w:t>
      </w:r>
      <w:r w:rsidRPr="006D446B">
        <w:rPr>
          <w:rFonts w:ascii="Times New Roman" w:hAnsi="Times New Roman"/>
          <w:sz w:val="28"/>
          <w:szCs w:val="28"/>
          <w:lang w:val="en-US"/>
        </w:rPr>
        <w:t>XIX</w:t>
      </w:r>
      <w:r w:rsidRPr="006D446B">
        <w:rPr>
          <w:rFonts w:ascii="Times New Roman" w:hAnsi="Times New Roman"/>
          <w:sz w:val="28"/>
          <w:szCs w:val="28"/>
        </w:rPr>
        <w:t xml:space="preserve"> века, современный журнал (</w:t>
      </w:r>
      <w:r w:rsidRPr="006D446B">
        <w:rPr>
          <w:rFonts w:ascii="Times New Roman" w:hAnsi="Times New Roman"/>
          <w:sz w:val="28"/>
          <w:szCs w:val="28"/>
          <w:lang w:val="en-US"/>
        </w:rPr>
        <w:t>XX</w:t>
      </w:r>
      <w:r w:rsidRPr="006D446B">
        <w:rPr>
          <w:rFonts w:ascii="Times New Roman" w:hAnsi="Times New Roman"/>
          <w:sz w:val="28"/>
          <w:szCs w:val="28"/>
        </w:rPr>
        <w:t>)в России, традиции и новаторство. Законом о СМИ. Этика журналиста. Права и обязанности журналистов.</w:t>
      </w:r>
    </w:p>
    <w:p w:rsidR="006D446B" w:rsidRPr="006D446B" w:rsidRDefault="006D446B" w:rsidP="006D446B">
      <w:pPr>
        <w:spacing w:after="0" w:line="360" w:lineRule="auto"/>
        <w:jc w:val="both"/>
        <w:rPr>
          <w:rFonts w:ascii="Times New Roman" w:hAnsi="Times New Roman"/>
          <w:bCs/>
          <w:sz w:val="28"/>
          <w:szCs w:val="28"/>
        </w:rPr>
      </w:pPr>
      <w:r w:rsidRPr="006D446B">
        <w:rPr>
          <w:rFonts w:ascii="Times New Roman" w:hAnsi="Times New Roman"/>
          <w:b/>
          <w:sz w:val="28"/>
          <w:szCs w:val="28"/>
        </w:rPr>
        <w:t>Практика</w:t>
      </w:r>
      <w:r w:rsidRPr="006D446B">
        <w:rPr>
          <w:rFonts w:ascii="Times New Roman" w:hAnsi="Times New Roman"/>
          <w:sz w:val="28"/>
          <w:szCs w:val="28"/>
        </w:rPr>
        <w:t>. Современная журналистика в России.</w:t>
      </w:r>
      <w:r w:rsidRPr="006D446B">
        <w:rPr>
          <w:rFonts w:ascii="Times New Roman" w:hAnsi="Times New Roman"/>
          <w:bCs/>
          <w:sz w:val="28"/>
          <w:szCs w:val="28"/>
        </w:rPr>
        <w:t xml:space="preserve"> </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b/>
          <w:bCs/>
          <w:sz w:val="28"/>
          <w:szCs w:val="28"/>
        </w:rPr>
        <w:t>3.Вёрстка и оформление газеты.</w:t>
      </w:r>
      <w:r w:rsidRPr="006D446B">
        <w:rPr>
          <w:rFonts w:ascii="Times New Roman" w:hAnsi="Times New Roman"/>
          <w:sz w:val="28"/>
          <w:szCs w:val="28"/>
        </w:rPr>
        <w:t xml:space="preserve"> </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b/>
          <w:sz w:val="28"/>
          <w:szCs w:val="28"/>
        </w:rPr>
        <w:t>Теория</w:t>
      </w:r>
      <w:r w:rsidRPr="006D446B">
        <w:rPr>
          <w:rFonts w:ascii="Times New Roman" w:hAnsi="Times New Roman"/>
          <w:sz w:val="28"/>
          <w:szCs w:val="28"/>
        </w:rPr>
        <w:t xml:space="preserve">. Замысел, структура, проблема. Накопление материала, планирование и конкретизация идеи. Социальный заказ. </w:t>
      </w:r>
      <w:r w:rsidRPr="006D446B">
        <w:rPr>
          <w:rStyle w:val="FontStyle44"/>
          <w:sz w:val="28"/>
          <w:szCs w:val="28"/>
        </w:rPr>
        <w:t>«</w:t>
      </w:r>
      <w:r w:rsidRPr="006D446B">
        <w:rPr>
          <w:rStyle w:val="FontStyle44"/>
          <w:sz w:val="28"/>
          <w:szCs w:val="28"/>
          <w:lang w:val="en-US"/>
        </w:rPr>
        <w:t>Adobe</w:t>
      </w:r>
      <w:r w:rsidRPr="006D446B">
        <w:rPr>
          <w:rStyle w:val="FontStyle44"/>
          <w:sz w:val="28"/>
          <w:szCs w:val="28"/>
        </w:rPr>
        <w:t xml:space="preserve"> </w:t>
      </w:r>
      <w:r w:rsidRPr="006D446B">
        <w:rPr>
          <w:rStyle w:val="FontStyle44"/>
          <w:sz w:val="28"/>
          <w:szCs w:val="28"/>
          <w:lang w:val="en-US"/>
        </w:rPr>
        <w:t>Photoshop</w:t>
      </w:r>
      <w:r w:rsidRPr="006D446B">
        <w:rPr>
          <w:rStyle w:val="FontStyle44"/>
          <w:sz w:val="28"/>
          <w:szCs w:val="28"/>
        </w:rPr>
        <w:t>». Основные инструменты и приемы</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b/>
          <w:sz w:val="28"/>
          <w:szCs w:val="28"/>
        </w:rPr>
        <w:t>Практика.</w:t>
      </w:r>
      <w:r w:rsidRPr="006D446B">
        <w:rPr>
          <w:rFonts w:ascii="Times New Roman" w:hAnsi="Times New Roman"/>
          <w:sz w:val="28"/>
          <w:szCs w:val="28"/>
        </w:rPr>
        <w:t xml:space="preserve"> Игра. «Редактор», новые рубрики, заголовок и </w:t>
      </w:r>
      <w:proofErr w:type="spellStart"/>
      <w:r w:rsidRPr="006D446B">
        <w:rPr>
          <w:rFonts w:ascii="Times New Roman" w:hAnsi="Times New Roman"/>
          <w:sz w:val="28"/>
          <w:szCs w:val="28"/>
        </w:rPr>
        <w:t>лид</w:t>
      </w:r>
      <w:proofErr w:type="spellEnd"/>
      <w:r w:rsidRPr="006D446B">
        <w:rPr>
          <w:rFonts w:ascii="Times New Roman" w:hAnsi="Times New Roman"/>
          <w:sz w:val="28"/>
          <w:szCs w:val="28"/>
        </w:rPr>
        <w:t>, заголовочный комплекс, информационные свойства заголовка, его функции</w:t>
      </w:r>
      <w:proofErr w:type="gramStart"/>
      <w:r w:rsidRPr="006D446B">
        <w:rPr>
          <w:rFonts w:ascii="Times New Roman" w:hAnsi="Times New Roman"/>
          <w:sz w:val="28"/>
          <w:szCs w:val="28"/>
        </w:rPr>
        <w:t xml:space="preserve"> .</w:t>
      </w:r>
      <w:proofErr w:type="gramEnd"/>
      <w:r w:rsidRPr="006D446B">
        <w:rPr>
          <w:rFonts w:ascii="Times New Roman" w:hAnsi="Times New Roman"/>
          <w:sz w:val="28"/>
          <w:szCs w:val="28"/>
        </w:rPr>
        <w:t xml:space="preserve">Наблюдение. Создание текста. Редактирование. Речевые ошибки: плеоназм и неправильное употребление фразеологизмов. </w:t>
      </w:r>
      <w:proofErr w:type="gramStart"/>
      <w:r w:rsidRPr="006D446B">
        <w:rPr>
          <w:rFonts w:ascii="Times New Roman" w:hAnsi="Times New Roman"/>
          <w:sz w:val="28"/>
          <w:szCs w:val="28"/>
        </w:rPr>
        <w:t>Макет газеты, формат, объем, тираж, шрифт, текст, газетный дизайн, модель газеты.</w:t>
      </w:r>
      <w:proofErr w:type="gramEnd"/>
      <w:r w:rsidRPr="006D446B">
        <w:rPr>
          <w:rFonts w:ascii="Times New Roman" w:hAnsi="Times New Roman"/>
          <w:sz w:val="28"/>
          <w:szCs w:val="28"/>
        </w:rPr>
        <w:t xml:space="preserve"> </w:t>
      </w:r>
      <w:r w:rsidRPr="006D446B">
        <w:rPr>
          <w:rStyle w:val="FontStyle44"/>
          <w:sz w:val="28"/>
          <w:szCs w:val="28"/>
        </w:rPr>
        <w:t>Верстка газеты в программе «</w:t>
      </w:r>
      <w:r w:rsidRPr="006D446B">
        <w:rPr>
          <w:rStyle w:val="FontStyle44"/>
          <w:sz w:val="28"/>
          <w:szCs w:val="28"/>
          <w:lang w:val="en-US"/>
        </w:rPr>
        <w:t>Adobe</w:t>
      </w:r>
      <w:r w:rsidRPr="006D446B">
        <w:rPr>
          <w:rStyle w:val="FontStyle44"/>
          <w:sz w:val="28"/>
          <w:szCs w:val="28"/>
        </w:rPr>
        <w:t xml:space="preserve"> </w:t>
      </w:r>
      <w:r w:rsidRPr="006D446B">
        <w:rPr>
          <w:rStyle w:val="FontStyle44"/>
          <w:sz w:val="28"/>
          <w:szCs w:val="28"/>
          <w:lang w:val="en-US"/>
        </w:rPr>
        <w:t>Photoshop</w:t>
      </w:r>
      <w:r w:rsidRPr="006D446B">
        <w:rPr>
          <w:rStyle w:val="FontStyle44"/>
          <w:sz w:val="28"/>
          <w:szCs w:val="28"/>
        </w:rPr>
        <w:t>».</w:t>
      </w:r>
    </w:p>
    <w:p w:rsidR="006D446B" w:rsidRPr="006D446B" w:rsidRDefault="006D446B" w:rsidP="006D446B">
      <w:pPr>
        <w:spacing w:after="0" w:line="360" w:lineRule="auto"/>
        <w:jc w:val="both"/>
        <w:rPr>
          <w:rFonts w:ascii="Times New Roman" w:hAnsi="Times New Roman"/>
          <w:b/>
          <w:bCs/>
          <w:sz w:val="28"/>
          <w:szCs w:val="28"/>
        </w:rPr>
      </w:pPr>
      <w:r w:rsidRPr="006D446B">
        <w:rPr>
          <w:rFonts w:ascii="Times New Roman" w:hAnsi="Times New Roman"/>
          <w:b/>
          <w:sz w:val="28"/>
          <w:szCs w:val="28"/>
        </w:rPr>
        <w:t xml:space="preserve">4. </w:t>
      </w:r>
      <w:r w:rsidRPr="006D446B">
        <w:rPr>
          <w:rFonts w:ascii="Times New Roman" w:hAnsi="Times New Roman"/>
          <w:b/>
          <w:bCs/>
          <w:sz w:val="28"/>
          <w:szCs w:val="28"/>
        </w:rPr>
        <w:t>Информационные рубрики газеты (заметки, интервью, репортажи)</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b/>
          <w:bCs/>
          <w:sz w:val="28"/>
          <w:szCs w:val="28"/>
        </w:rPr>
        <w:t>Теория</w:t>
      </w:r>
      <w:proofErr w:type="gramStart"/>
      <w:r w:rsidRPr="006D446B">
        <w:rPr>
          <w:rFonts w:ascii="Times New Roman" w:hAnsi="Times New Roman"/>
          <w:b/>
          <w:bCs/>
          <w:sz w:val="28"/>
          <w:szCs w:val="28"/>
        </w:rPr>
        <w:t>.</w:t>
      </w:r>
      <w:proofErr w:type="gramEnd"/>
      <w:r w:rsidRPr="006D446B">
        <w:rPr>
          <w:rFonts w:ascii="Times New Roman" w:hAnsi="Times New Roman"/>
          <w:b/>
          <w:bCs/>
          <w:sz w:val="28"/>
          <w:szCs w:val="28"/>
        </w:rPr>
        <w:t xml:space="preserve"> </w:t>
      </w:r>
      <w:proofErr w:type="gramStart"/>
      <w:r w:rsidRPr="006D446B">
        <w:rPr>
          <w:rFonts w:ascii="Times New Roman" w:hAnsi="Times New Roman"/>
          <w:sz w:val="28"/>
          <w:szCs w:val="28"/>
        </w:rPr>
        <w:t>п</w:t>
      </w:r>
      <w:proofErr w:type="gramEnd"/>
      <w:r w:rsidRPr="006D446B">
        <w:rPr>
          <w:rFonts w:ascii="Times New Roman" w:hAnsi="Times New Roman"/>
          <w:sz w:val="28"/>
          <w:szCs w:val="28"/>
        </w:rPr>
        <w:t>овествование, описание, рассуждение. Методы сбора первичной информации, факторы, влияющие на выбор методов. Традиционные и нетрадиционные методы. Наблюдение и эксперимент как метод сбора информаци</w:t>
      </w:r>
      <w:r>
        <w:rPr>
          <w:rFonts w:ascii="Times New Roman" w:hAnsi="Times New Roman"/>
          <w:sz w:val="28"/>
          <w:szCs w:val="28"/>
        </w:rPr>
        <w:t xml:space="preserve">и. Эксперимент как метод </w:t>
      </w:r>
      <w:r w:rsidRPr="006D446B">
        <w:rPr>
          <w:rFonts w:ascii="Times New Roman" w:hAnsi="Times New Roman"/>
          <w:sz w:val="28"/>
          <w:szCs w:val="28"/>
        </w:rPr>
        <w:t xml:space="preserve">журналистики. Основные типы информации. Интервью как метод сбора информации. Проблемы, которые могут возникнуть при интервьюировании, пути их решения. Отбор события для репортажа, предметная основа жанра. Оперативность, динамичность, наглядность, активно действующее авторское "я", внимание к детали и подробности. </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b/>
          <w:sz w:val="28"/>
          <w:szCs w:val="28"/>
        </w:rPr>
        <w:t>Практика.</w:t>
      </w:r>
      <w:r w:rsidRPr="006D446B">
        <w:rPr>
          <w:rFonts w:ascii="Times New Roman" w:hAnsi="Times New Roman"/>
          <w:sz w:val="28"/>
          <w:szCs w:val="28"/>
        </w:rPr>
        <w:t xml:space="preserve"> Заметка или газетное сообщение. Событийный повод для написания заметки, тематические, политематические, хроникальные подборки. "Перевёрнутая пирамида". Интервью-монолог, интервью-сообщение, интервью-диалог, интервью-зарисовка, интервью-мнение, анкета, опрос. Логика интервью. Событийный репортаж (оперативность, </w:t>
      </w:r>
      <w:proofErr w:type="spellStart"/>
      <w:r w:rsidRPr="006D446B">
        <w:rPr>
          <w:rFonts w:ascii="Times New Roman" w:hAnsi="Times New Roman"/>
          <w:sz w:val="28"/>
          <w:szCs w:val="28"/>
        </w:rPr>
        <w:t>хронологичность</w:t>
      </w:r>
      <w:proofErr w:type="spellEnd"/>
      <w:r w:rsidRPr="006D446B">
        <w:rPr>
          <w:rFonts w:ascii="Times New Roman" w:hAnsi="Times New Roman"/>
          <w:sz w:val="28"/>
          <w:szCs w:val="28"/>
        </w:rPr>
        <w:t>), познавательный репортаж (в основе тема, а не событие), спортивный репортаж.</w:t>
      </w:r>
    </w:p>
    <w:p w:rsidR="006D446B" w:rsidRPr="006D446B" w:rsidRDefault="006D446B" w:rsidP="006D446B">
      <w:pPr>
        <w:spacing w:after="0" w:line="360" w:lineRule="auto"/>
        <w:jc w:val="both"/>
        <w:rPr>
          <w:rFonts w:ascii="Times New Roman" w:hAnsi="Times New Roman"/>
          <w:b/>
          <w:sz w:val="28"/>
          <w:szCs w:val="28"/>
        </w:rPr>
      </w:pPr>
      <w:r w:rsidRPr="006D446B">
        <w:rPr>
          <w:rFonts w:ascii="Times New Roman" w:hAnsi="Times New Roman"/>
          <w:b/>
          <w:sz w:val="28"/>
          <w:szCs w:val="28"/>
        </w:rPr>
        <w:t xml:space="preserve">5. </w:t>
      </w:r>
      <w:r w:rsidRPr="006D446B">
        <w:rPr>
          <w:rFonts w:ascii="Times New Roman" w:hAnsi="Times New Roman"/>
          <w:b/>
          <w:bCs/>
          <w:sz w:val="28"/>
          <w:szCs w:val="28"/>
        </w:rPr>
        <w:t>Аналитические рубрики газеты (корреспонденция, статьи)</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b/>
          <w:sz w:val="28"/>
          <w:szCs w:val="28"/>
        </w:rPr>
        <w:t>Теория</w:t>
      </w:r>
      <w:proofErr w:type="gramStart"/>
      <w:r w:rsidRPr="006D446B">
        <w:rPr>
          <w:rFonts w:ascii="Times New Roman" w:hAnsi="Times New Roman"/>
          <w:b/>
          <w:sz w:val="28"/>
          <w:szCs w:val="28"/>
        </w:rPr>
        <w:t>.</w:t>
      </w:r>
      <w:r w:rsidRPr="006D446B">
        <w:rPr>
          <w:rFonts w:ascii="Times New Roman" w:hAnsi="Times New Roman"/>
          <w:sz w:val="28"/>
          <w:szCs w:val="28"/>
        </w:rPr>
        <w:t xml:space="preserve">. </w:t>
      </w:r>
      <w:proofErr w:type="gramEnd"/>
      <w:r w:rsidRPr="006D446B">
        <w:rPr>
          <w:rFonts w:ascii="Times New Roman" w:hAnsi="Times New Roman"/>
          <w:sz w:val="28"/>
          <w:szCs w:val="28"/>
        </w:rPr>
        <w:t>Аналитические жанры, их особенности. Назначение и функции аналитических жанров, их отличие от информационных жанров. Основные виды жанров. Статья - жанр, предназначенный для анализа актуальных, общественно-значимых процессов, ситуаций, явлений и управляющих ими закономерностей.  Рецензия. Метод обозрения, стиль. Обзор и обозрение. Комментарий как метод и жанр журналистики</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b/>
          <w:sz w:val="28"/>
          <w:szCs w:val="28"/>
        </w:rPr>
        <w:t>Практика</w:t>
      </w:r>
      <w:r w:rsidRPr="006D446B">
        <w:rPr>
          <w:rFonts w:ascii="Times New Roman" w:hAnsi="Times New Roman"/>
          <w:sz w:val="28"/>
          <w:szCs w:val="28"/>
        </w:rPr>
        <w:t xml:space="preserve">. Статьи: проблемная, </w:t>
      </w:r>
      <w:proofErr w:type="spellStart"/>
      <w:r w:rsidRPr="006D446B">
        <w:rPr>
          <w:rFonts w:ascii="Times New Roman" w:hAnsi="Times New Roman"/>
          <w:sz w:val="28"/>
          <w:szCs w:val="28"/>
        </w:rPr>
        <w:t>общеисследовательская</w:t>
      </w:r>
      <w:proofErr w:type="spellEnd"/>
      <w:r w:rsidRPr="006D446B">
        <w:rPr>
          <w:rFonts w:ascii="Times New Roman" w:hAnsi="Times New Roman"/>
          <w:sz w:val="28"/>
          <w:szCs w:val="28"/>
        </w:rPr>
        <w:t>, полемическая, историческая. Обзор, написание, анализ, редактирование, публикация. Предмет рецензии. Цели и задачи рецензента. Логический план рецензии. Гран</w:t>
      </w:r>
      <w:proofErr w:type="gramStart"/>
      <w:r w:rsidRPr="006D446B">
        <w:rPr>
          <w:rFonts w:ascii="Times New Roman" w:hAnsi="Times New Roman"/>
          <w:sz w:val="28"/>
          <w:szCs w:val="28"/>
        </w:rPr>
        <w:t>д-</w:t>
      </w:r>
      <w:proofErr w:type="gramEnd"/>
      <w:r w:rsidRPr="006D446B">
        <w:rPr>
          <w:rFonts w:ascii="Times New Roman" w:hAnsi="Times New Roman"/>
          <w:sz w:val="28"/>
          <w:szCs w:val="28"/>
        </w:rPr>
        <w:t xml:space="preserve"> рецензии и мини-рецензии. Рецензия на школьный спектакль. Общий обзор, обзор-презентация, информационный обзор. Общее обозрение. Построение комментария и его структурные элементы. Колонка, её отличие от комментария.</w:t>
      </w:r>
    </w:p>
    <w:p w:rsidR="006D446B" w:rsidRPr="006D446B" w:rsidRDefault="006D446B" w:rsidP="006D446B">
      <w:pPr>
        <w:spacing w:after="0" w:line="360" w:lineRule="auto"/>
        <w:jc w:val="both"/>
        <w:rPr>
          <w:rFonts w:ascii="Times New Roman" w:hAnsi="Times New Roman"/>
          <w:b/>
          <w:sz w:val="28"/>
          <w:szCs w:val="28"/>
        </w:rPr>
      </w:pPr>
      <w:r w:rsidRPr="006D446B">
        <w:rPr>
          <w:rFonts w:ascii="Times New Roman" w:hAnsi="Times New Roman"/>
          <w:b/>
          <w:sz w:val="28"/>
          <w:szCs w:val="28"/>
        </w:rPr>
        <w:t>6.</w:t>
      </w:r>
      <w:r w:rsidRPr="006D446B">
        <w:rPr>
          <w:rFonts w:ascii="Times New Roman" w:hAnsi="Times New Roman"/>
          <w:bCs/>
          <w:sz w:val="28"/>
          <w:szCs w:val="28"/>
        </w:rPr>
        <w:t xml:space="preserve"> </w:t>
      </w:r>
      <w:r w:rsidRPr="006D446B">
        <w:rPr>
          <w:rFonts w:ascii="Times New Roman" w:hAnsi="Times New Roman"/>
          <w:b/>
          <w:bCs/>
          <w:sz w:val="28"/>
          <w:szCs w:val="28"/>
        </w:rPr>
        <w:t>Сатирические рубрики (фельетон, юмореска)</w:t>
      </w:r>
    </w:p>
    <w:p w:rsidR="006D446B" w:rsidRPr="006D446B" w:rsidRDefault="006D446B" w:rsidP="006D446B">
      <w:pPr>
        <w:spacing w:after="0" w:line="360" w:lineRule="auto"/>
        <w:jc w:val="both"/>
        <w:rPr>
          <w:rFonts w:ascii="Times New Roman" w:hAnsi="Times New Roman"/>
          <w:b/>
          <w:sz w:val="28"/>
          <w:szCs w:val="28"/>
        </w:rPr>
      </w:pPr>
      <w:r w:rsidRPr="006D446B">
        <w:rPr>
          <w:rFonts w:ascii="Times New Roman" w:hAnsi="Times New Roman"/>
          <w:b/>
          <w:sz w:val="28"/>
          <w:szCs w:val="28"/>
        </w:rPr>
        <w:t xml:space="preserve">Теория. </w:t>
      </w:r>
      <w:r w:rsidRPr="006D446B">
        <w:rPr>
          <w:rFonts w:ascii="Times New Roman" w:hAnsi="Times New Roman"/>
          <w:sz w:val="28"/>
          <w:szCs w:val="28"/>
        </w:rPr>
        <w:t>Газета как тип издания. Журнал как тип издания. Сатирические рубрики. Роль сатирической публицистики.</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b/>
          <w:sz w:val="28"/>
          <w:szCs w:val="28"/>
        </w:rPr>
        <w:t xml:space="preserve">Практика. </w:t>
      </w:r>
      <w:r w:rsidRPr="006D446B">
        <w:rPr>
          <w:rFonts w:ascii="Times New Roman" w:hAnsi="Times New Roman"/>
          <w:sz w:val="28"/>
          <w:szCs w:val="28"/>
        </w:rPr>
        <w:t>Фельетон и юмореска. Особенности. Заголовок и текст. Оформление. Карикатура.</w:t>
      </w:r>
    </w:p>
    <w:p w:rsidR="006D446B" w:rsidRPr="006D446B" w:rsidRDefault="006D446B" w:rsidP="006D446B">
      <w:pPr>
        <w:spacing w:after="0" w:line="360" w:lineRule="auto"/>
        <w:jc w:val="both"/>
        <w:rPr>
          <w:rFonts w:ascii="Times New Roman" w:hAnsi="Times New Roman"/>
          <w:b/>
          <w:sz w:val="28"/>
          <w:szCs w:val="28"/>
        </w:rPr>
      </w:pPr>
      <w:r w:rsidRPr="006D446B">
        <w:rPr>
          <w:rFonts w:ascii="Times New Roman" w:hAnsi="Times New Roman"/>
          <w:b/>
          <w:sz w:val="28"/>
          <w:szCs w:val="28"/>
        </w:rPr>
        <w:t xml:space="preserve">7. </w:t>
      </w:r>
      <w:r w:rsidRPr="006D446B">
        <w:rPr>
          <w:rFonts w:ascii="Times New Roman" w:hAnsi="Times New Roman"/>
          <w:b/>
          <w:bCs/>
          <w:sz w:val="28"/>
          <w:szCs w:val="28"/>
        </w:rPr>
        <w:t>Литературн</w:t>
      </w:r>
      <w:proofErr w:type="gramStart"/>
      <w:r w:rsidRPr="006D446B">
        <w:rPr>
          <w:rFonts w:ascii="Times New Roman" w:hAnsi="Times New Roman"/>
          <w:b/>
          <w:bCs/>
          <w:sz w:val="28"/>
          <w:szCs w:val="28"/>
        </w:rPr>
        <w:t>о-</w:t>
      </w:r>
      <w:proofErr w:type="gramEnd"/>
      <w:r w:rsidRPr="006D446B">
        <w:rPr>
          <w:rFonts w:ascii="Times New Roman" w:hAnsi="Times New Roman"/>
          <w:b/>
          <w:bCs/>
          <w:sz w:val="28"/>
          <w:szCs w:val="28"/>
        </w:rPr>
        <w:t xml:space="preserve"> художественные рубрики (зарисовка, очерк)</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b/>
          <w:sz w:val="28"/>
          <w:szCs w:val="28"/>
        </w:rPr>
        <w:t xml:space="preserve">Теория. </w:t>
      </w:r>
      <w:r w:rsidRPr="006D446B">
        <w:rPr>
          <w:rFonts w:ascii="Times New Roman" w:hAnsi="Times New Roman"/>
          <w:sz w:val="28"/>
          <w:szCs w:val="28"/>
        </w:rPr>
        <w:t>Сходство и различие художественного и публицистического стилей. Особенности публицистического стиля – лексические, фразеологические, синтаксические, изобразительно-выразительные средства. Очерк. Жанровое разнообразие. Образность, типизация, насыщенность литературно-художественными средствами, языковые и стилистические особенности. Эмоциональная выразительность. Зарисовка. Задачи зарисовки. Место зарисовки в газете.</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b/>
          <w:sz w:val="28"/>
          <w:szCs w:val="28"/>
        </w:rPr>
        <w:t>Практика</w:t>
      </w:r>
      <w:r w:rsidRPr="006D446B">
        <w:rPr>
          <w:rFonts w:ascii="Times New Roman" w:hAnsi="Times New Roman"/>
          <w:sz w:val="28"/>
          <w:szCs w:val="28"/>
        </w:rPr>
        <w:t xml:space="preserve">. Написание текста на заданную тему в разных стилях  и жанрах. Очерк. </w:t>
      </w:r>
      <w:r w:rsidRPr="006D446B">
        <w:rPr>
          <w:rStyle w:val="FontStyle44"/>
          <w:sz w:val="28"/>
          <w:szCs w:val="28"/>
        </w:rPr>
        <w:t>«Зарисовка» и «социальная реклама»</w:t>
      </w:r>
    </w:p>
    <w:p w:rsidR="006D446B" w:rsidRPr="006D446B" w:rsidRDefault="006D446B" w:rsidP="006D446B">
      <w:pPr>
        <w:spacing w:after="0" w:line="360" w:lineRule="auto"/>
        <w:ind w:firstLine="11"/>
        <w:jc w:val="both"/>
        <w:rPr>
          <w:rFonts w:ascii="Times New Roman" w:hAnsi="Times New Roman"/>
          <w:color w:val="000000"/>
          <w:sz w:val="28"/>
          <w:szCs w:val="28"/>
        </w:rPr>
      </w:pPr>
      <w:r w:rsidRPr="006D446B">
        <w:rPr>
          <w:rFonts w:ascii="Times New Roman" w:hAnsi="Times New Roman"/>
          <w:b/>
          <w:sz w:val="28"/>
          <w:szCs w:val="28"/>
        </w:rPr>
        <w:t xml:space="preserve">8. </w:t>
      </w:r>
      <w:r w:rsidRPr="006D446B">
        <w:rPr>
          <w:rFonts w:ascii="Times New Roman" w:hAnsi="Times New Roman"/>
          <w:b/>
          <w:color w:val="000000"/>
          <w:sz w:val="28"/>
          <w:szCs w:val="28"/>
        </w:rPr>
        <w:t>Тележурналистика. Новости, особенности их подачи на экране.</w:t>
      </w:r>
    </w:p>
    <w:p w:rsidR="006D446B" w:rsidRPr="006D446B" w:rsidRDefault="006D446B" w:rsidP="006D446B">
      <w:pPr>
        <w:spacing w:after="0" w:line="360" w:lineRule="auto"/>
        <w:jc w:val="both"/>
        <w:rPr>
          <w:rStyle w:val="FontStyle74"/>
        </w:rPr>
      </w:pPr>
      <w:r w:rsidRPr="006D446B">
        <w:rPr>
          <w:rFonts w:ascii="Times New Roman" w:hAnsi="Times New Roman"/>
          <w:b/>
          <w:sz w:val="28"/>
          <w:szCs w:val="28"/>
        </w:rPr>
        <w:t xml:space="preserve">Теория. </w:t>
      </w:r>
      <w:r w:rsidRPr="006D446B">
        <w:rPr>
          <w:rFonts w:ascii="Times New Roman" w:hAnsi="Times New Roman"/>
          <w:sz w:val="28"/>
          <w:szCs w:val="28"/>
        </w:rPr>
        <w:t xml:space="preserve">Различие печатных и аудиовизуальных СМИ. </w:t>
      </w:r>
      <w:r w:rsidRPr="006D446B">
        <w:rPr>
          <w:rStyle w:val="FontStyle44"/>
          <w:sz w:val="28"/>
          <w:szCs w:val="28"/>
        </w:rPr>
        <w:t>Роль картинки на экране. Те</w:t>
      </w:r>
      <w:proofErr w:type="gramStart"/>
      <w:r w:rsidRPr="006D446B">
        <w:rPr>
          <w:rStyle w:val="FontStyle44"/>
          <w:sz w:val="28"/>
          <w:szCs w:val="28"/>
        </w:rPr>
        <w:t>кст дл</w:t>
      </w:r>
      <w:proofErr w:type="gramEnd"/>
      <w:r w:rsidRPr="006D446B">
        <w:rPr>
          <w:rStyle w:val="FontStyle44"/>
          <w:sz w:val="28"/>
          <w:szCs w:val="28"/>
        </w:rPr>
        <w:t xml:space="preserve">я «визуальной подачи». Короткометражный фильм Жанры тележурналистики. </w:t>
      </w:r>
      <w:r w:rsidRPr="006D446B">
        <w:rPr>
          <w:rStyle w:val="FontStyle74"/>
        </w:rPr>
        <w:t>Ораторское мастерство. Дискуссия и ее задачи, основные приемы ведения полемики.</w:t>
      </w:r>
    </w:p>
    <w:p w:rsidR="006D446B" w:rsidRPr="006D446B" w:rsidRDefault="006D446B" w:rsidP="006D446B">
      <w:pPr>
        <w:spacing w:after="0" w:line="360" w:lineRule="auto"/>
        <w:jc w:val="both"/>
        <w:rPr>
          <w:rFonts w:ascii="Times New Roman" w:hAnsi="Times New Roman"/>
          <w:sz w:val="28"/>
          <w:szCs w:val="28"/>
        </w:rPr>
      </w:pPr>
      <w:r w:rsidRPr="006D446B">
        <w:rPr>
          <w:rStyle w:val="FontStyle74"/>
          <w:b/>
        </w:rPr>
        <w:t>Практика</w:t>
      </w:r>
      <w:r w:rsidRPr="006D446B">
        <w:rPr>
          <w:rStyle w:val="FontStyle74"/>
        </w:rPr>
        <w:t>. Те</w:t>
      </w:r>
      <w:proofErr w:type="gramStart"/>
      <w:r w:rsidRPr="006D446B">
        <w:rPr>
          <w:rStyle w:val="FontStyle74"/>
        </w:rPr>
        <w:t>кст дл</w:t>
      </w:r>
      <w:proofErr w:type="gramEnd"/>
      <w:r w:rsidRPr="006D446B">
        <w:rPr>
          <w:rStyle w:val="FontStyle74"/>
        </w:rPr>
        <w:t xml:space="preserve">я теленовостей Интервью и телеинтервью. Дискуссия. Дебаты. Актуальные темы. Подготовка. Проведение Публичная речь, знакомство с трудами Сократа, Платона, Дидро. </w:t>
      </w:r>
    </w:p>
    <w:p w:rsidR="006D446B" w:rsidRPr="006D446B" w:rsidRDefault="006D446B" w:rsidP="006D446B">
      <w:pPr>
        <w:spacing w:after="0" w:line="360" w:lineRule="auto"/>
        <w:jc w:val="both"/>
        <w:rPr>
          <w:rFonts w:ascii="Times New Roman" w:hAnsi="Times New Roman"/>
          <w:b/>
          <w:sz w:val="28"/>
          <w:szCs w:val="28"/>
        </w:rPr>
      </w:pPr>
      <w:r w:rsidRPr="006D446B">
        <w:rPr>
          <w:rFonts w:ascii="Times New Roman" w:hAnsi="Times New Roman"/>
          <w:b/>
          <w:sz w:val="28"/>
          <w:szCs w:val="28"/>
        </w:rPr>
        <w:t xml:space="preserve">9. </w:t>
      </w:r>
      <w:r w:rsidRPr="006D446B">
        <w:rPr>
          <w:rFonts w:ascii="Times New Roman" w:hAnsi="Times New Roman"/>
          <w:b/>
          <w:bCs/>
          <w:sz w:val="28"/>
          <w:szCs w:val="28"/>
        </w:rPr>
        <w:t>Мир рекламы</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b/>
          <w:sz w:val="28"/>
          <w:szCs w:val="28"/>
        </w:rPr>
        <w:t xml:space="preserve">Теория. </w:t>
      </w:r>
      <w:r w:rsidRPr="006D446B">
        <w:rPr>
          <w:rFonts w:ascii="Times New Roman" w:hAnsi="Times New Roman"/>
          <w:sz w:val="28"/>
          <w:szCs w:val="28"/>
        </w:rPr>
        <w:t>Закон рекламы. Реклама как жанр публицистики, особенности языка и композиции</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b/>
          <w:sz w:val="28"/>
          <w:szCs w:val="28"/>
        </w:rPr>
        <w:t>Практика. Со</w:t>
      </w:r>
      <w:r w:rsidRPr="006D446B">
        <w:rPr>
          <w:rFonts w:ascii="Times New Roman" w:hAnsi="Times New Roman"/>
          <w:sz w:val="28"/>
          <w:szCs w:val="28"/>
        </w:rPr>
        <w:t xml:space="preserve">циальная реклама. Видеоряд, видеоролик, </w:t>
      </w:r>
      <w:proofErr w:type="spellStart"/>
      <w:r w:rsidRPr="006D446B">
        <w:rPr>
          <w:rFonts w:ascii="Times New Roman" w:hAnsi="Times New Roman"/>
          <w:sz w:val="28"/>
          <w:szCs w:val="28"/>
        </w:rPr>
        <w:t>буктрейлеры</w:t>
      </w:r>
      <w:proofErr w:type="spellEnd"/>
      <w:r w:rsidRPr="006D446B">
        <w:rPr>
          <w:rFonts w:ascii="Times New Roman" w:hAnsi="Times New Roman"/>
          <w:sz w:val="28"/>
          <w:szCs w:val="28"/>
        </w:rPr>
        <w:t xml:space="preserve"> по книгам </w:t>
      </w:r>
    </w:p>
    <w:p w:rsidR="006D446B" w:rsidRPr="006D446B" w:rsidRDefault="006D446B" w:rsidP="006D446B">
      <w:pPr>
        <w:spacing w:after="0" w:line="360" w:lineRule="auto"/>
        <w:jc w:val="both"/>
        <w:rPr>
          <w:rFonts w:ascii="Times New Roman" w:hAnsi="Times New Roman"/>
          <w:b/>
          <w:bCs/>
          <w:sz w:val="28"/>
          <w:szCs w:val="28"/>
        </w:rPr>
      </w:pPr>
      <w:r w:rsidRPr="006D446B">
        <w:rPr>
          <w:rFonts w:ascii="Times New Roman" w:hAnsi="Times New Roman"/>
          <w:b/>
          <w:bCs/>
          <w:sz w:val="28"/>
          <w:szCs w:val="28"/>
        </w:rPr>
        <w:t xml:space="preserve">10.Подготовка специальных выпусков (телевидение, радио, газета, «открытая студия») </w:t>
      </w:r>
    </w:p>
    <w:p w:rsidR="006D446B" w:rsidRPr="006D446B" w:rsidRDefault="006D446B" w:rsidP="006D446B">
      <w:pPr>
        <w:spacing w:after="0" w:line="360" w:lineRule="auto"/>
        <w:jc w:val="both"/>
        <w:rPr>
          <w:rFonts w:ascii="Times New Roman" w:hAnsi="Times New Roman"/>
          <w:b/>
          <w:sz w:val="28"/>
          <w:szCs w:val="28"/>
        </w:rPr>
      </w:pPr>
      <w:r w:rsidRPr="006D446B">
        <w:rPr>
          <w:rFonts w:ascii="Times New Roman" w:hAnsi="Times New Roman"/>
          <w:b/>
          <w:sz w:val="28"/>
          <w:szCs w:val="28"/>
        </w:rPr>
        <w:t>Теория.</w:t>
      </w:r>
      <w:r w:rsidRPr="006D446B">
        <w:rPr>
          <w:rStyle w:val="FontStyle74"/>
        </w:rPr>
        <w:t xml:space="preserve"> Самообладание в споре. Изучение правил построения публичной речи</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b/>
          <w:sz w:val="28"/>
          <w:szCs w:val="28"/>
        </w:rPr>
        <w:t>Практика</w:t>
      </w:r>
      <w:r w:rsidRPr="006D446B">
        <w:rPr>
          <w:rStyle w:val="FontStyle74"/>
        </w:rPr>
        <w:t xml:space="preserve"> Деловые игры «Если ты ведущий», «Умей управлять спором», составление публичной речи, выступление перед аудиторией</w:t>
      </w:r>
      <w:r w:rsidRPr="006D446B">
        <w:rPr>
          <w:rFonts w:ascii="Times New Roman" w:hAnsi="Times New Roman"/>
          <w:b/>
          <w:sz w:val="28"/>
          <w:szCs w:val="28"/>
        </w:rPr>
        <w:t xml:space="preserve"> </w:t>
      </w:r>
    </w:p>
    <w:p w:rsidR="006D446B" w:rsidRPr="006D446B" w:rsidRDefault="006D446B" w:rsidP="006D446B">
      <w:pPr>
        <w:spacing w:after="0" w:line="360" w:lineRule="auto"/>
        <w:jc w:val="both"/>
        <w:rPr>
          <w:rFonts w:ascii="Times New Roman" w:hAnsi="Times New Roman"/>
          <w:b/>
          <w:sz w:val="28"/>
          <w:szCs w:val="28"/>
        </w:rPr>
      </w:pPr>
      <w:r w:rsidRPr="006D446B">
        <w:rPr>
          <w:rFonts w:ascii="Times New Roman" w:hAnsi="Times New Roman"/>
          <w:b/>
          <w:sz w:val="28"/>
          <w:szCs w:val="28"/>
        </w:rPr>
        <w:t xml:space="preserve">11. </w:t>
      </w:r>
      <w:r w:rsidRPr="006D446B">
        <w:rPr>
          <w:rFonts w:ascii="Times New Roman" w:hAnsi="Times New Roman"/>
          <w:b/>
          <w:bCs/>
          <w:sz w:val="28"/>
          <w:szCs w:val="28"/>
        </w:rPr>
        <w:t>Творческая практика: участие в конкурсах и фестивалях детской прессы. Сотрудничество с профессиональными СМИ</w:t>
      </w:r>
      <w:r w:rsidRPr="006D446B">
        <w:rPr>
          <w:rFonts w:ascii="Times New Roman" w:hAnsi="Times New Roman"/>
          <w:b/>
          <w:sz w:val="28"/>
          <w:szCs w:val="28"/>
        </w:rPr>
        <w:t>.</w:t>
      </w:r>
    </w:p>
    <w:p w:rsidR="006D446B" w:rsidRPr="006D446B" w:rsidRDefault="006D446B" w:rsidP="006D446B">
      <w:pPr>
        <w:spacing w:after="0" w:line="360" w:lineRule="auto"/>
        <w:jc w:val="both"/>
        <w:rPr>
          <w:rFonts w:ascii="Times New Roman" w:hAnsi="Times New Roman"/>
          <w:sz w:val="28"/>
          <w:szCs w:val="28"/>
        </w:rPr>
      </w:pPr>
      <w:r w:rsidRPr="006D446B">
        <w:rPr>
          <w:rFonts w:ascii="Times New Roman" w:hAnsi="Times New Roman"/>
          <w:b/>
          <w:sz w:val="28"/>
          <w:szCs w:val="28"/>
        </w:rPr>
        <w:t xml:space="preserve">Практика. </w:t>
      </w:r>
      <w:r w:rsidRPr="006D446B">
        <w:rPr>
          <w:rFonts w:ascii="Times New Roman" w:hAnsi="Times New Roman"/>
          <w:sz w:val="28"/>
          <w:szCs w:val="28"/>
        </w:rPr>
        <w:t>Подготовка и участие</w:t>
      </w:r>
      <w:r w:rsidRPr="006D446B">
        <w:rPr>
          <w:rFonts w:ascii="Times New Roman" w:hAnsi="Times New Roman"/>
          <w:b/>
          <w:sz w:val="28"/>
          <w:szCs w:val="28"/>
        </w:rPr>
        <w:t>.</w:t>
      </w:r>
      <w:r w:rsidRPr="006D446B">
        <w:rPr>
          <w:rFonts w:ascii="Times New Roman" w:hAnsi="Times New Roman"/>
          <w:sz w:val="28"/>
          <w:szCs w:val="28"/>
        </w:rPr>
        <w:t xml:space="preserve"> Конкурс школьных СМИ (Ассоциация гимназий), НПК  «Шаг в будущее», «Проба пера», конкурс «Литературный перевод», сборник «Мои публикации»</w:t>
      </w:r>
    </w:p>
    <w:p w:rsidR="006D446B" w:rsidRPr="006D446B" w:rsidRDefault="006D446B" w:rsidP="006D446B">
      <w:pPr>
        <w:spacing w:after="0" w:line="360" w:lineRule="auto"/>
        <w:jc w:val="both"/>
        <w:rPr>
          <w:rFonts w:ascii="Times New Roman" w:hAnsi="Times New Roman"/>
          <w:b/>
          <w:sz w:val="28"/>
          <w:szCs w:val="28"/>
        </w:rPr>
      </w:pPr>
      <w:r w:rsidRPr="006D446B">
        <w:rPr>
          <w:rFonts w:ascii="Times New Roman" w:hAnsi="Times New Roman"/>
          <w:b/>
          <w:sz w:val="28"/>
          <w:szCs w:val="28"/>
        </w:rPr>
        <w:t>12.</w:t>
      </w:r>
      <w:r w:rsidRPr="006D446B">
        <w:rPr>
          <w:rFonts w:ascii="Times New Roman" w:hAnsi="Times New Roman"/>
          <w:bCs/>
          <w:sz w:val="28"/>
          <w:szCs w:val="28"/>
        </w:rPr>
        <w:t xml:space="preserve"> </w:t>
      </w:r>
      <w:r w:rsidRPr="006D446B">
        <w:rPr>
          <w:rFonts w:ascii="Times New Roman" w:hAnsi="Times New Roman"/>
          <w:b/>
          <w:bCs/>
          <w:sz w:val="28"/>
          <w:szCs w:val="28"/>
        </w:rPr>
        <w:t>Итоговое занятие.</w:t>
      </w:r>
      <w:r w:rsidRPr="006D446B">
        <w:rPr>
          <w:rFonts w:ascii="Times New Roman" w:hAnsi="Times New Roman"/>
          <w:b/>
          <w:sz w:val="28"/>
          <w:szCs w:val="28"/>
        </w:rPr>
        <w:t xml:space="preserve"> </w:t>
      </w:r>
    </w:p>
    <w:p w:rsidR="00DD777C" w:rsidRPr="00DD777C" w:rsidRDefault="00DD777C" w:rsidP="00DD777C">
      <w:pPr>
        <w:rPr>
          <w:rFonts w:ascii="Times New Roman" w:hAnsi="Times New Roman"/>
          <w:b/>
          <w:sz w:val="24"/>
          <w:szCs w:val="28"/>
        </w:rPr>
      </w:pPr>
    </w:p>
    <w:p w:rsidR="009A7E84" w:rsidRDefault="009A7E84" w:rsidP="009A7E84">
      <w:pPr>
        <w:pStyle w:val="a5"/>
        <w:spacing w:line="360" w:lineRule="auto"/>
        <w:rPr>
          <w:rFonts w:ascii="Times New Roman" w:hAnsi="Times New Roman"/>
          <w:b/>
          <w:sz w:val="28"/>
          <w:szCs w:val="28"/>
        </w:rPr>
      </w:pPr>
      <w:r>
        <w:rPr>
          <w:rFonts w:ascii="Times New Roman" w:hAnsi="Times New Roman"/>
          <w:b/>
          <w:sz w:val="28"/>
          <w:szCs w:val="28"/>
        </w:rPr>
        <w:t>Ожидаемые результаты 4 года обучения:</w:t>
      </w:r>
    </w:p>
    <w:p w:rsidR="009A7E84" w:rsidRDefault="009A7E84" w:rsidP="009A7E84">
      <w:pPr>
        <w:pStyle w:val="a5"/>
        <w:spacing w:line="360" w:lineRule="auto"/>
        <w:ind w:left="708"/>
        <w:rPr>
          <w:rFonts w:ascii="Times New Roman" w:hAnsi="Times New Roman"/>
          <w:sz w:val="28"/>
          <w:szCs w:val="28"/>
        </w:rPr>
      </w:pPr>
      <w:r>
        <w:rPr>
          <w:rFonts w:ascii="Times New Roman" w:hAnsi="Times New Roman"/>
          <w:b/>
          <w:sz w:val="28"/>
          <w:szCs w:val="28"/>
        </w:rPr>
        <w:t>Предметные</w:t>
      </w:r>
      <w:r>
        <w:rPr>
          <w:rFonts w:ascii="Times New Roman" w:hAnsi="Times New Roman"/>
          <w:sz w:val="28"/>
          <w:szCs w:val="28"/>
        </w:rPr>
        <w:t>:</w:t>
      </w:r>
    </w:p>
    <w:p w:rsidR="009A7E84" w:rsidRDefault="009A7E84" w:rsidP="009A7E84">
      <w:pPr>
        <w:pStyle w:val="a5"/>
        <w:numPr>
          <w:ilvl w:val="0"/>
          <w:numId w:val="1"/>
        </w:numPr>
        <w:spacing w:line="360" w:lineRule="auto"/>
        <w:rPr>
          <w:rFonts w:ascii="Times New Roman" w:hAnsi="Times New Roman"/>
          <w:sz w:val="28"/>
          <w:szCs w:val="28"/>
        </w:rPr>
      </w:pPr>
      <w:r>
        <w:rPr>
          <w:rFonts w:ascii="Times New Roman" w:hAnsi="Times New Roman"/>
          <w:sz w:val="28"/>
          <w:szCs w:val="28"/>
        </w:rPr>
        <w:t>знать отличия журналистс</w:t>
      </w:r>
      <w:r w:rsidR="008922D0">
        <w:rPr>
          <w:rFonts w:ascii="Times New Roman" w:hAnsi="Times New Roman"/>
          <w:sz w:val="28"/>
          <w:szCs w:val="28"/>
        </w:rPr>
        <w:t xml:space="preserve">ких </w:t>
      </w:r>
      <w:r>
        <w:rPr>
          <w:rFonts w:ascii="Times New Roman" w:hAnsi="Times New Roman"/>
          <w:sz w:val="28"/>
          <w:szCs w:val="28"/>
        </w:rPr>
        <w:t>жанров;</w:t>
      </w:r>
    </w:p>
    <w:p w:rsidR="009A7E84" w:rsidRDefault="009A7E84" w:rsidP="009A7E84">
      <w:pPr>
        <w:pStyle w:val="a5"/>
        <w:numPr>
          <w:ilvl w:val="0"/>
          <w:numId w:val="1"/>
        </w:numPr>
        <w:spacing w:line="360" w:lineRule="auto"/>
        <w:rPr>
          <w:rFonts w:ascii="Times New Roman" w:hAnsi="Times New Roman"/>
          <w:sz w:val="28"/>
          <w:szCs w:val="28"/>
        </w:rPr>
      </w:pPr>
      <w:r>
        <w:rPr>
          <w:rFonts w:ascii="Times New Roman" w:hAnsi="Times New Roman"/>
          <w:sz w:val="28"/>
          <w:szCs w:val="28"/>
        </w:rPr>
        <w:t>уметь создавать тексты различных жанров;</w:t>
      </w:r>
    </w:p>
    <w:p w:rsidR="009A7E84" w:rsidRDefault="00A66988" w:rsidP="009A7E84">
      <w:pPr>
        <w:pStyle w:val="a5"/>
        <w:numPr>
          <w:ilvl w:val="0"/>
          <w:numId w:val="1"/>
        </w:numPr>
        <w:spacing w:line="360" w:lineRule="auto"/>
        <w:rPr>
          <w:rFonts w:ascii="Times New Roman" w:hAnsi="Times New Roman"/>
          <w:sz w:val="28"/>
          <w:szCs w:val="28"/>
        </w:rPr>
      </w:pPr>
      <w:r>
        <w:rPr>
          <w:rFonts w:ascii="Times New Roman" w:hAnsi="Times New Roman"/>
          <w:sz w:val="28"/>
          <w:szCs w:val="28"/>
        </w:rPr>
        <w:t xml:space="preserve">уметь </w:t>
      </w:r>
      <w:r w:rsidR="009A7E84">
        <w:rPr>
          <w:rFonts w:ascii="Times New Roman" w:hAnsi="Times New Roman"/>
          <w:sz w:val="28"/>
          <w:szCs w:val="28"/>
        </w:rPr>
        <w:t>моделировать и создать газету;</w:t>
      </w:r>
    </w:p>
    <w:p w:rsidR="009A7E84" w:rsidRDefault="00A66988" w:rsidP="009A7E84">
      <w:pPr>
        <w:pStyle w:val="a5"/>
        <w:numPr>
          <w:ilvl w:val="0"/>
          <w:numId w:val="1"/>
        </w:numPr>
        <w:spacing w:line="360" w:lineRule="auto"/>
        <w:rPr>
          <w:rFonts w:ascii="Times New Roman" w:hAnsi="Times New Roman"/>
          <w:sz w:val="28"/>
          <w:szCs w:val="28"/>
        </w:rPr>
      </w:pPr>
      <w:r>
        <w:rPr>
          <w:rFonts w:ascii="Times New Roman" w:hAnsi="Times New Roman"/>
          <w:sz w:val="28"/>
          <w:szCs w:val="28"/>
        </w:rPr>
        <w:t xml:space="preserve">уметь  </w:t>
      </w:r>
      <w:r w:rsidR="009A7E84">
        <w:rPr>
          <w:rFonts w:ascii="Times New Roman" w:hAnsi="Times New Roman"/>
          <w:sz w:val="28"/>
          <w:szCs w:val="28"/>
        </w:rPr>
        <w:t>редактировать текст.</w:t>
      </w:r>
    </w:p>
    <w:p w:rsidR="009A7E84" w:rsidRDefault="009A7E84" w:rsidP="009A7E84">
      <w:pPr>
        <w:pStyle w:val="a5"/>
        <w:spacing w:line="360" w:lineRule="auto"/>
        <w:ind w:left="708"/>
        <w:rPr>
          <w:rFonts w:ascii="Times New Roman" w:hAnsi="Times New Roman"/>
          <w:b/>
          <w:sz w:val="28"/>
          <w:szCs w:val="28"/>
        </w:rPr>
      </w:pPr>
      <w:r>
        <w:rPr>
          <w:rFonts w:ascii="Times New Roman" w:hAnsi="Times New Roman"/>
          <w:b/>
          <w:sz w:val="28"/>
          <w:szCs w:val="28"/>
        </w:rPr>
        <w:t>Метапредметные:</w:t>
      </w:r>
    </w:p>
    <w:p w:rsidR="009A7E84" w:rsidRDefault="008922D0" w:rsidP="009A7E84">
      <w:pPr>
        <w:pStyle w:val="a5"/>
        <w:numPr>
          <w:ilvl w:val="0"/>
          <w:numId w:val="2"/>
        </w:numPr>
        <w:spacing w:line="360" w:lineRule="auto"/>
        <w:rPr>
          <w:rFonts w:ascii="Times New Roman" w:hAnsi="Times New Roman"/>
          <w:sz w:val="28"/>
          <w:szCs w:val="28"/>
        </w:rPr>
      </w:pPr>
      <w:r>
        <w:rPr>
          <w:rFonts w:ascii="Times New Roman" w:hAnsi="Times New Roman"/>
          <w:sz w:val="28"/>
          <w:szCs w:val="28"/>
        </w:rPr>
        <w:t xml:space="preserve">уметь применять </w:t>
      </w:r>
      <w:r w:rsidR="009A7E84">
        <w:rPr>
          <w:rFonts w:ascii="Times New Roman" w:hAnsi="Times New Roman"/>
          <w:sz w:val="28"/>
          <w:szCs w:val="28"/>
        </w:rPr>
        <w:t>приобретённые навыки правильного взаимодействия в социальной среде, в творческой обстановке;</w:t>
      </w:r>
    </w:p>
    <w:p w:rsidR="009A7E84" w:rsidRPr="008922D0" w:rsidRDefault="00A66988" w:rsidP="008922D0">
      <w:pPr>
        <w:pStyle w:val="a5"/>
        <w:numPr>
          <w:ilvl w:val="0"/>
          <w:numId w:val="2"/>
        </w:numPr>
        <w:spacing w:line="360" w:lineRule="auto"/>
        <w:rPr>
          <w:rFonts w:ascii="Times New Roman" w:hAnsi="Times New Roman"/>
          <w:sz w:val="28"/>
          <w:szCs w:val="28"/>
        </w:rPr>
      </w:pPr>
      <w:r>
        <w:rPr>
          <w:rFonts w:ascii="Times New Roman" w:hAnsi="Times New Roman"/>
          <w:sz w:val="28"/>
          <w:szCs w:val="28"/>
        </w:rPr>
        <w:t xml:space="preserve">уметь работать в </w:t>
      </w:r>
      <w:r w:rsidR="009A7E84">
        <w:rPr>
          <w:rFonts w:ascii="Times New Roman" w:hAnsi="Times New Roman"/>
          <w:sz w:val="28"/>
          <w:szCs w:val="28"/>
        </w:rPr>
        <w:t>компьютерных программах</w:t>
      </w:r>
      <w:r>
        <w:rPr>
          <w:rFonts w:ascii="Times New Roman" w:hAnsi="Times New Roman"/>
          <w:sz w:val="28"/>
          <w:szCs w:val="28"/>
        </w:rPr>
        <w:t>:</w:t>
      </w:r>
      <w:r w:rsidR="009A7E84">
        <w:rPr>
          <w:rFonts w:ascii="Times New Roman" w:hAnsi="Times New Roman"/>
          <w:sz w:val="28"/>
          <w:szCs w:val="28"/>
        </w:rPr>
        <w:t xml:space="preserve"> </w:t>
      </w:r>
      <w:r w:rsidR="009A7E84">
        <w:rPr>
          <w:rStyle w:val="FontStyle44"/>
          <w:sz w:val="28"/>
          <w:szCs w:val="28"/>
          <w:lang w:val="en-US"/>
        </w:rPr>
        <w:t>Microsoft</w:t>
      </w:r>
      <w:r>
        <w:rPr>
          <w:rStyle w:val="FontStyle44"/>
          <w:sz w:val="28"/>
          <w:szCs w:val="28"/>
        </w:rPr>
        <w:t xml:space="preserve"> </w:t>
      </w:r>
      <w:r w:rsidR="009A7E84">
        <w:rPr>
          <w:rStyle w:val="FontStyle44"/>
          <w:sz w:val="28"/>
          <w:szCs w:val="28"/>
          <w:lang w:val="en-US"/>
        </w:rPr>
        <w:t>Word</w:t>
      </w:r>
      <w:r w:rsidR="009A7E84">
        <w:rPr>
          <w:rStyle w:val="FontStyle44"/>
          <w:sz w:val="28"/>
          <w:szCs w:val="28"/>
        </w:rPr>
        <w:t xml:space="preserve">, </w:t>
      </w:r>
      <w:r w:rsidR="009A7E84">
        <w:rPr>
          <w:rStyle w:val="FontStyle44"/>
          <w:sz w:val="28"/>
          <w:szCs w:val="28"/>
          <w:lang w:val="en-US"/>
        </w:rPr>
        <w:t>Microsoft</w:t>
      </w:r>
      <w:r>
        <w:rPr>
          <w:rStyle w:val="FontStyle44"/>
          <w:sz w:val="28"/>
          <w:szCs w:val="28"/>
        </w:rPr>
        <w:t xml:space="preserve"> </w:t>
      </w:r>
      <w:r w:rsidR="009A7E84">
        <w:rPr>
          <w:rStyle w:val="FontStyle44"/>
          <w:sz w:val="28"/>
          <w:szCs w:val="28"/>
          <w:lang w:val="en-US"/>
        </w:rPr>
        <w:t>Publisher</w:t>
      </w:r>
      <w:r w:rsidR="009A7E84">
        <w:rPr>
          <w:rStyle w:val="FontStyle44"/>
          <w:sz w:val="28"/>
          <w:szCs w:val="28"/>
        </w:rPr>
        <w:t xml:space="preserve">, </w:t>
      </w:r>
      <w:r w:rsidR="009A7E84">
        <w:rPr>
          <w:rStyle w:val="FontStyle44"/>
          <w:sz w:val="28"/>
          <w:szCs w:val="28"/>
          <w:lang w:val="en-US"/>
        </w:rPr>
        <w:t>Adobe</w:t>
      </w:r>
      <w:r>
        <w:rPr>
          <w:rStyle w:val="FontStyle44"/>
          <w:sz w:val="28"/>
          <w:szCs w:val="28"/>
        </w:rPr>
        <w:t xml:space="preserve"> </w:t>
      </w:r>
      <w:r w:rsidR="009A7E84">
        <w:rPr>
          <w:rStyle w:val="FontStyle44"/>
          <w:sz w:val="28"/>
          <w:szCs w:val="28"/>
          <w:lang w:val="en-US"/>
        </w:rPr>
        <w:t>Photoshop</w:t>
      </w:r>
      <w:r w:rsidR="008922D0">
        <w:rPr>
          <w:rStyle w:val="FontStyle44"/>
          <w:sz w:val="28"/>
          <w:szCs w:val="28"/>
        </w:rPr>
        <w:t>.</w:t>
      </w:r>
    </w:p>
    <w:p w:rsidR="009A7E84" w:rsidRDefault="009A7E84" w:rsidP="009A7E84">
      <w:pPr>
        <w:pStyle w:val="a5"/>
        <w:spacing w:line="360" w:lineRule="auto"/>
        <w:ind w:left="708"/>
        <w:rPr>
          <w:rFonts w:ascii="Times New Roman" w:hAnsi="Times New Roman"/>
          <w:sz w:val="28"/>
          <w:szCs w:val="28"/>
        </w:rPr>
      </w:pPr>
      <w:r>
        <w:rPr>
          <w:rFonts w:ascii="Times New Roman" w:hAnsi="Times New Roman"/>
          <w:b/>
          <w:sz w:val="28"/>
          <w:szCs w:val="28"/>
        </w:rPr>
        <w:t>Личностные</w:t>
      </w:r>
      <w:r>
        <w:rPr>
          <w:rFonts w:ascii="Times New Roman" w:hAnsi="Times New Roman"/>
          <w:sz w:val="28"/>
          <w:szCs w:val="28"/>
        </w:rPr>
        <w:t>:</w:t>
      </w:r>
    </w:p>
    <w:p w:rsidR="009A7E84" w:rsidRDefault="009A7E84" w:rsidP="009A7E84">
      <w:pPr>
        <w:pStyle w:val="a5"/>
        <w:numPr>
          <w:ilvl w:val="0"/>
          <w:numId w:val="3"/>
        </w:numPr>
        <w:spacing w:line="360" w:lineRule="auto"/>
        <w:rPr>
          <w:rFonts w:ascii="Times New Roman" w:hAnsi="Times New Roman"/>
          <w:sz w:val="28"/>
          <w:szCs w:val="28"/>
        </w:rPr>
      </w:pPr>
      <w:r>
        <w:rPr>
          <w:rFonts w:ascii="Times New Roman" w:hAnsi="Times New Roman"/>
          <w:sz w:val="28"/>
          <w:szCs w:val="28"/>
        </w:rPr>
        <w:t>уметь проявлять приобретённые коммуникативные навыки;</w:t>
      </w:r>
    </w:p>
    <w:p w:rsidR="009A7E84" w:rsidRDefault="009A7E84" w:rsidP="009A7E84">
      <w:pPr>
        <w:pStyle w:val="a5"/>
        <w:numPr>
          <w:ilvl w:val="0"/>
          <w:numId w:val="3"/>
        </w:numPr>
        <w:spacing w:line="360" w:lineRule="auto"/>
        <w:rPr>
          <w:rFonts w:ascii="Times New Roman" w:hAnsi="Times New Roman"/>
          <w:sz w:val="28"/>
          <w:szCs w:val="28"/>
        </w:rPr>
      </w:pPr>
      <w:r>
        <w:rPr>
          <w:rFonts w:ascii="Times New Roman" w:hAnsi="Times New Roman"/>
          <w:sz w:val="28"/>
          <w:szCs w:val="28"/>
        </w:rPr>
        <w:t>проявлять интерес к деятельности журналиста;</w:t>
      </w:r>
    </w:p>
    <w:p w:rsidR="009A7E84" w:rsidRPr="008922D0" w:rsidRDefault="009A7E84" w:rsidP="009A7E84">
      <w:pPr>
        <w:pStyle w:val="a5"/>
        <w:numPr>
          <w:ilvl w:val="0"/>
          <w:numId w:val="3"/>
        </w:numPr>
        <w:spacing w:line="360" w:lineRule="auto"/>
        <w:rPr>
          <w:rFonts w:ascii="Times New Roman" w:hAnsi="Times New Roman"/>
          <w:sz w:val="28"/>
          <w:szCs w:val="28"/>
        </w:rPr>
      </w:pPr>
      <w:r>
        <w:rPr>
          <w:rFonts w:ascii="Times New Roman" w:hAnsi="Times New Roman"/>
          <w:sz w:val="28"/>
          <w:szCs w:val="28"/>
        </w:rPr>
        <w:t>соблюдать нравственные и этические нормы во всех сферах деятельности.</w:t>
      </w:r>
    </w:p>
    <w:sectPr w:rsidR="009A7E84" w:rsidRPr="008922D0" w:rsidSect="003638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D5F" w:rsidRDefault="00437D5F" w:rsidP="0001586C">
      <w:pPr>
        <w:spacing w:after="0" w:line="240" w:lineRule="auto"/>
      </w:pPr>
      <w:r>
        <w:separator/>
      </w:r>
    </w:p>
  </w:endnote>
  <w:endnote w:type="continuationSeparator" w:id="0">
    <w:p w:rsidR="00437D5F" w:rsidRDefault="00437D5F" w:rsidP="0001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1485"/>
      <w:docPartObj>
        <w:docPartGallery w:val="Page Numbers (Bottom of Page)"/>
        <w:docPartUnique/>
      </w:docPartObj>
    </w:sdtPr>
    <w:sdtEndPr/>
    <w:sdtContent>
      <w:p w:rsidR="00697B96" w:rsidRDefault="00437D5F">
        <w:pPr>
          <w:pStyle w:val="a9"/>
          <w:jc w:val="right"/>
        </w:pPr>
        <w:r>
          <w:fldChar w:fldCharType="begin"/>
        </w:r>
        <w:r>
          <w:instrText xml:space="preserve"> PAGE   \* MERGEFORMAT </w:instrText>
        </w:r>
        <w:r>
          <w:fldChar w:fldCharType="separate"/>
        </w:r>
        <w:r w:rsidR="00935858">
          <w:rPr>
            <w:noProof/>
          </w:rPr>
          <w:t>18</w:t>
        </w:r>
        <w:r>
          <w:rPr>
            <w:noProof/>
          </w:rPr>
          <w:fldChar w:fldCharType="end"/>
        </w:r>
      </w:p>
    </w:sdtContent>
  </w:sdt>
  <w:p w:rsidR="00697B96" w:rsidRDefault="00697B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D5F" w:rsidRDefault="00437D5F" w:rsidP="0001586C">
      <w:pPr>
        <w:spacing w:after="0" w:line="240" w:lineRule="auto"/>
      </w:pPr>
      <w:r>
        <w:separator/>
      </w:r>
    </w:p>
  </w:footnote>
  <w:footnote w:type="continuationSeparator" w:id="0">
    <w:p w:rsidR="00437D5F" w:rsidRDefault="00437D5F" w:rsidP="000158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F4D30"/>
    <w:multiLevelType w:val="hybridMultilevel"/>
    <w:tmpl w:val="C6DEED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DEA4144"/>
    <w:multiLevelType w:val="hybridMultilevel"/>
    <w:tmpl w:val="5210AF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BDA59DF"/>
    <w:multiLevelType w:val="hybridMultilevel"/>
    <w:tmpl w:val="0CE4DDB0"/>
    <w:lvl w:ilvl="0" w:tplc="E8AA45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1D848D3"/>
    <w:multiLevelType w:val="hybridMultilevel"/>
    <w:tmpl w:val="32E257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1EE774E"/>
    <w:multiLevelType w:val="hybridMultilevel"/>
    <w:tmpl w:val="8836DF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6E05292"/>
    <w:multiLevelType w:val="hybridMultilevel"/>
    <w:tmpl w:val="09D210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13"/>
    <w:rsid w:val="0001586C"/>
    <w:rsid w:val="00016B07"/>
    <w:rsid w:val="000A304B"/>
    <w:rsid w:val="000A5B44"/>
    <w:rsid w:val="000B7F57"/>
    <w:rsid w:val="00192FE1"/>
    <w:rsid w:val="00222D35"/>
    <w:rsid w:val="00363834"/>
    <w:rsid w:val="0038432B"/>
    <w:rsid w:val="003923BD"/>
    <w:rsid w:val="00437D5F"/>
    <w:rsid w:val="00466F2A"/>
    <w:rsid w:val="00490251"/>
    <w:rsid w:val="00535F65"/>
    <w:rsid w:val="00555821"/>
    <w:rsid w:val="005A7063"/>
    <w:rsid w:val="00697B96"/>
    <w:rsid w:val="006A5612"/>
    <w:rsid w:val="006B688B"/>
    <w:rsid w:val="006D446B"/>
    <w:rsid w:val="00701D7E"/>
    <w:rsid w:val="0075203A"/>
    <w:rsid w:val="007B3EA5"/>
    <w:rsid w:val="007D3313"/>
    <w:rsid w:val="00840781"/>
    <w:rsid w:val="00840858"/>
    <w:rsid w:val="00881645"/>
    <w:rsid w:val="008922D0"/>
    <w:rsid w:val="00935858"/>
    <w:rsid w:val="009A7E84"/>
    <w:rsid w:val="00A638D0"/>
    <w:rsid w:val="00A66988"/>
    <w:rsid w:val="00AE308B"/>
    <w:rsid w:val="00BB5FF5"/>
    <w:rsid w:val="00CA26BC"/>
    <w:rsid w:val="00DD777C"/>
    <w:rsid w:val="00DF72AE"/>
    <w:rsid w:val="00FD1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E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A7E84"/>
    <w:pPr>
      <w:suppressAutoHyphens/>
      <w:spacing w:after="120" w:line="240" w:lineRule="auto"/>
    </w:pPr>
    <w:rPr>
      <w:rFonts w:ascii="Times New Roman" w:eastAsia="Times New Roman" w:hAnsi="Times New Roman"/>
      <w:sz w:val="24"/>
      <w:szCs w:val="24"/>
      <w:lang w:eastAsia="ar-SA"/>
    </w:rPr>
  </w:style>
  <w:style w:type="character" w:customStyle="1" w:styleId="a4">
    <w:name w:val="Основной текст Знак"/>
    <w:basedOn w:val="a0"/>
    <w:link w:val="a3"/>
    <w:uiPriority w:val="99"/>
    <w:rsid w:val="009A7E84"/>
    <w:rPr>
      <w:rFonts w:ascii="Times New Roman" w:eastAsia="Times New Roman" w:hAnsi="Times New Roman" w:cs="Times New Roman"/>
      <w:sz w:val="24"/>
      <w:szCs w:val="24"/>
      <w:lang w:eastAsia="ar-SA"/>
    </w:rPr>
  </w:style>
  <w:style w:type="paragraph" w:styleId="a5">
    <w:name w:val="No Spacing"/>
    <w:uiPriority w:val="1"/>
    <w:qFormat/>
    <w:rsid w:val="009A7E84"/>
    <w:pPr>
      <w:spacing w:after="0" w:line="240" w:lineRule="auto"/>
    </w:pPr>
    <w:rPr>
      <w:rFonts w:ascii="Calibri" w:eastAsia="Calibri" w:hAnsi="Calibri" w:cs="Times New Roman"/>
    </w:rPr>
  </w:style>
  <w:style w:type="paragraph" w:styleId="a6">
    <w:name w:val="List Paragraph"/>
    <w:basedOn w:val="a"/>
    <w:uiPriority w:val="34"/>
    <w:qFormat/>
    <w:rsid w:val="009A7E84"/>
    <w:pPr>
      <w:spacing w:after="160" w:line="256" w:lineRule="auto"/>
      <w:ind w:left="720"/>
      <w:contextualSpacing/>
    </w:pPr>
  </w:style>
  <w:style w:type="paragraph" w:customStyle="1" w:styleId="Style26">
    <w:name w:val="Style26"/>
    <w:basedOn w:val="a"/>
    <w:uiPriority w:val="99"/>
    <w:rsid w:val="009A7E84"/>
    <w:pPr>
      <w:widowControl w:val="0"/>
      <w:autoSpaceDE w:val="0"/>
      <w:autoSpaceDN w:val="0"/>
      <w:adjustRightInd w:val="0"/>
      <w:spacing w:after="0" w:line="322" w:lineRule="exact"/>
    </w:pPr>
    <w:rPr>
      <w:rFonts w:ascii="Garamond" w:eastAsiaTheme="minorEastAsia" w:hAnsi="Garamond" w:cstheme="minorBidi"/>
      <w:sz w:val="24"/>
      <w:szCs w:val="24"/>
      <w:lang w:eastAsia="ru-RU"/>
    </w:rPr>
  </w:style>
  <w:style w:type="character" w:customStyle="1" w:styleId="FontStyle74">
    <w:name w:val="Font Style74"/>
    <w:basedOn w:val="a0"/>
    <w:uiPriority w:val="99"/>
    <w:rsid w:val="009A7E84"/>
    <w:rPr>
      <w:rFonts w:ascii="Times New Roman" w:hAnsi="Times New Roman" w:cs="Times New Roman" w:hint="default"/>
      <w:color w:val="000000"/>
      <w:sz w:val="28"/>
      <w:szCs w:val="28"/>
    </w:rPr>
  </w:style>
  <w:style w:type="character" w:customStyle="1" w:styleId="FontStyle44">
    <w:name w:val="Font Style44"/>
    <w:basedOn w:val="a0"/>
    <w:uiPriority w:val="99"/>
    <w:rsid w:val="009A7E84"/>
    <w:rPr>
      <w:rFonts w:ascii="Times New Roman" w:hAnsi="Times New Roman" w:cs="Times New Roman" w:hint="default"/>
      <w:color w:val="000000"/>
      <w:sz w:val="26"/>
      <w:szCs w:val="26"/>
    </w:rPr>
  </w:style>
  <w:style w:type="character" w:customStyle="1" w:styleId="FontStyle43">
    <w:name w:val="Font Style43"/>
    <w:basedOn w:val="a0"/>
    <w:uiPriority w:val="99"/>
    <w:rsid w:val="009A7E84"/>
    <w:rPr>
      <w:rFonts w:ascii="Times New Roman" w:hAnsi="Times New Roman" w:cs="Times New Roman" w:hint="default"/>
      <w:b/>
      <w:bCs/>
      <w:color w:val="000000"/>
      <w:sz w:val="26"/>
      <w:szCs w:val="26"/>
    </w:rPr>
  </w:style>
  <w:style w:type="character" w:customStyle="1" w:styleId="c4">
    <w:name w:val="c4"/>
    <w:rsid w:val="000A304B"/>
  </w:style>
  <w:style w:type="paragraph" w:customStyle="1" w:styleId="c18">
    <w:name w:val="c18"/>
    <w:basedOn w:val="a"/>
    <w:rsid w:val="000A30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
    <w:rsid w:val="006A56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rsid w:val="006A5612"/>
  </w:style>
  <w:style w:type="character" w:customStyle="1" w:styleId="c3">
    <w:name w:val="c3"/>
    <w:rsid w:val="006A5612"/>
  </w:style>
  <w:style w:type="paragraph" w:styleId="a7">
    <w:name w:val="header"/>
    <w:basedOn w:val="a"/>
    <w:link w:val="a8"/>
    <w:uiPriority w:val="99"/>
    <w:semiHidden/>
    <w:unhideWhenUsed/>
    <w:rsid w:val="0001586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1586C"/>
    <w:rPr>
      <w:rFonts w:ascii="Calibri" w:eastAsia="Calibri" w:hAnsi="Calibri" w:cs="Times New Roman"/>
    </w:rPr>
  </w:style>
  <w:style w:type="paragraph" w:styleId="a9">
    <w:name w:val="footer"/>
    <w:basedOn w:val="a"/>
    <w:link w:val="aa"/>
    <w:uiPriority w:val="99"/>
    <w:unhideWhenUsed/>
    <w:rsid w:val="000158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586C"/>
    <w:rPr>
      <w:rFonts w:ascii="Calibri" w:eastAsia="Calibri" w:hAnsi="Calibri" w:cs="Times New Roman"/>
    </w:rPr>
  </w:style>
  <w:style w:type="paragraph" w:styleId="ab">
    <w:name w:val="Balloon Text"/>
    <w:basedOn w:val="a"/>
    <w:link w:val="ac"/>
    <w:uiPriority w:val="99"/>
    <w:semiHidden/>
    <w:unhideWhenUsed/>
    <w:rsid w:val="009358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585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E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A7E84"/>
    <w:pPr>
      <w:suppressAutoHyphens/>
      <w:spacing w:after="120" w:line="240" w:lineRule="auto"/>
    </w:pPr>
    <w:rPr>
      <w:rFonts w:ascii="Times New Roman" w:eastAsia="Times New Roman" w:hAnsi="Times New Roman"/>
      <w:sz w:val="24"/>
      <w:szCs w:val="24"/>
      <w:lang w:eastAsia="ar-SA"/>
    </w:rPr>
  </w:style>
  <w:style w:type="character" w:customStyle="1" w:styleId="a4">
    <w:name w:val="Основной текст Знак"/>
    <w:basedOn w:val="a0"/>
    <w:link w:val="a3"/>
    <w:uiPriority w:val="99"/>
    <w:rsid w:val="009A7E84"/>
    <w:rPr>
      <w:rFonts w:ascii="Times New Roman" w:eastAsia="Times New Roman" w:hAnsi="Times New Roman" w:cs="Times New Roman"/>
      <w:sz w:val="24"/>
      <w:szCs w:val="24"/>
      <w:lang w:eastAsia="ar-SA"/>
    </w:rPr>
  </w:style>
  <w:style w:type="paragraph" w:styleId="a5">
    <w:name w:val="No Spacing"/>
    <w:uiPriority w:val="1"/>
    <w:qFormat/>
    <w:rsid w:val="009A7E84"/>
    <w:pPr>
      <w:spacing w:after="0" w:line="240" w:lineRule="auto"/>
    </w:pPr>
    <w:rPr>
      <w:rFonts w:ascii="Calibri" w:eastAsia="Calibri" w:hAnsi="Calibri" w:cs="Times New Roman"/>
    </w:rPr>
  </w:style>
  <w:style w:type="paragraph" w:styleId="a6">
    <w:name w:val="List Paragraph"/>
    <w:basedOn w:val="a"/>
    <w:uiPriority w:val="34"/>
    <w:qFormat/>
    <w:rsid w:val="009A7E84"/>
    <w:pPr>
      <w:spacing w:after="160" w:line="256" w:lineRule="auto"/>
      <w:ind w:left="720"/>
      <w:contextualSpacing/>
    </w:pPr>
  </w:style>
  <w:style w:type="paragraph" w:customStyle="1" w:styleId="Style26">
    <w:name w:val="Style26"/>
    <w:basedOn w:val="a"/>
    <w:uiPriority w:val="99"/>
    <w:rsid w:val="009A7E84"/>
    <w:pPr>
      <w:widowControl w:val="0"/>
      <w:autoSpaceDE w:val="0"/>
      <w:autoSpaceDN w:val="0"/>
      <w:adjustRightInd w:val="0"/>
      <w:spacing w:after="0" w:line="322" w:lineRule="exact"/>
    </w:pPr>
    <w:rPr>
      <w:rFonts w:ascii="Garamond" w:eastAsiaTheme="minorEastAsia" w:hAnsi="Garamond" w:cstheme="minorBidi"/>
      <w:sz w:val="24"/>
      <w:szCs w:val="24"/>
      <w:lang w:eastAsia="ru-RU"/>
    </w:rPr>
  </w:style>
  <w:style w:type="character" w:customStyle="1" w:styleId="FontStyle74">
    <w:name w:val="Font Style74"/>
    <w:basedOn w:val="a0"/>
    <w:uiPriority w:val="99"/>
    <w:rsid w:val="009A7E84"/>
    <w:rPr>
      <w:rFonts w:ascii="Times New Roman" w:hAnsi="Times New Roman" w:cs="Times New Roman" w:hint="default"/>
      <w:color w:val="000000"/>
      <w:sz w:val="28"/>
      <w:szCs w:val="28"/>
    </w:rPr>
  </w:style>
  <w:style w:type="character" w:customStyle="1" w:styleId="FontStyle44">
    <w:name w:val="Font Style44"/>
    <w:basedOn w:val="a0"/>
    <w:uiPriority w:val="99"/>
    <w:rsid w:val="009A7E84"/>
    <w:rPr>
      <w:rFonts w:ascii="Times New Roman" w:hAnsi="Times New Roman" w:cs="Times New Roman" w:hint="default"/>
      <w:color w:val="000000"/>
      <w:sz w:val="26"/>
      <w:szCs w:val="26"/>
    </w:rPr>
  </w:style>
  <w:style w:type="character" w:customStyle="1" w:styleId="FontStyle43">
    <w:name w:val="Font Style43"/>
    <w:basedOn w:val="a0"/>
    <w:uiPriority w:val="99"/>
    <w:rsid w:val="009A7E84"/>
    <w:rPr>
      <w:rFonts w:ascii="Times New Roman" w:hAnsi="Times New Roman" w:cs="Times New Roman" w:hint="default"/>
      <w:b/>
      <w:bCs/>
      <w:color w:val="000000"/>
      <w:sz w:val="26"/>
      <w:szCs w:val="26"/>
    </w:rPr>
  </w:style>
  <w:style w:type="character" w:customStyle="1" w:styleId="c4">
    <w:name w:val="c4"/>
    <w:rsid w:val="000A304B"/>
  </w:style>
  <w:style w:type="paragraph" w:customStyle="1" w:styleId="c18">
    <w:name w:val="c18"/>
    <w:basedOn w:val="a"/>
    <w:rsid w:val="000A30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
    <w:rsid w:val="006A56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rsid w:val="006A5612"/>
  </w:style>
  <w:style w:type="character" w:customStyle="1" w:styleId="c3">
    <w:name w:val="c3"/>
    <w:rsid w:val="006A5612"/>
  </w:style>
  <w:style w:type="paragraph" w:styleId="a7">
    <w:name w:val="header"/>
    <w:basedOn w:val="a"/>
    <w:link w:val="a8"/>
    <w:uiPriority w:val="99"/>
    <w:semiHidden/>
    <w:unhideWhenUsed/>
    <w:rsid w:val="0001586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1586C"/>
    <w:rPr>
      <w:rFonts w:ascii="Calibri" w:eastAsia="Calibri" w:hAnsi="Calibri" w:cs="Times New Roman"/>
    </w:rPr>
  </w:style>
  <w:style w:type="paragraph" w:styleId="a9">
    <w:name w:val="footer"/>
    <w:basedOn w:val="a"/>
    <w:link w:val="aa"/>
    <w:uiPriority w:val="99"/>
    <w:unhideWhenUsed/>
    <w:rsid w:val="000158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586C"/>
    <w:rPr>
      <w:rFonts w:ascii="Calibri" w:eastAsia="Calibri" w:hAnsi="Calibri" w:cs="Times New Roman"/>
    </w:rPr>
  </w:style>
  <w:style w:type="paragraph" w:styleId="ab">
    <w:name w:val="Balloon Text"/>
    <w:basedOn w:val="a"/>
    <w:link w:val="ac"/>
    <w:uiPriority w:val="99"/>
    <w:semiHidden/>
    <w:unhideWhenUsed/>
    <w:rsid w:val="009358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585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3608</Words>
  <Characters>20568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Лобаченко</dc:creator>
  <cp:lastModifiedBy>user</cp:lastModifiedBy>
  <cp:revision>2</cp:revision>
  <dcterms:created xsi:type="dcterms:W3CDTF">2018-02-11T13:46:00Z</dcterms:created>
  <dcterms:modified xsi:type="dcterms:W3CDTF">2018-02-11T13:46:00Z</dcterms:modified>
</cp:coreProperties>
</file>