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4E" w:rsidRDefault="0084484E" w:rsidP="00FE55AA">
      <w:pPr>
        <w:pStyle w:val="a5"/>
        <w:jc w:val="both"/>
        <w:rPr>
          <w:sz w:val="28"/>
          <w:szCs w:val="28"/>
        </w:rPr>
      </w:pPr>
    </w:p>
    <w:p w:rsidR="00797DB8" w:rsidRDefault="00797DB8" w:rsidP="00FE55AA">
      <w:pPr>
        <w:pStyle w:val="a5"/>
        <w:jc w:val="both"/>
        <w:rPr>
          <w:sz w:val="28"/>
          <w:szCs w:val="28"/>
        </w:rPr>
      </w:pPr>
      <w:r>
        <w:rPr>
          <w:noProof/>
          <w:sz w:val="28"/>
          <w:szCs w:val="28"/>
        </w:rPr>
        <w:drawing>
          <wp:inline distT="0" distB="0" distL="0" distR="0" wp14:anchorId="59A157EE">
            <wp:extent cx="5942965" cy="2856865"/>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2965" cy="2856865"/>
                    </a:xfrm>
                    <a:prstGeom prst="rect">
                      <a:avLst/>
                    </a:prstGeom>
                    <a:noFill/>
                  </pic:spPr>
                </pic:pic>
              </a:graphicData>
            </a:graphic>
          </wp:inline>
        </w:drawing>
      </w:r>
    </w:p>
    <w:p w:rsidR="0084484E" w:rsidRPr="00FE55AA" w:rsidRDefault="0084484E" w:rsidP="00FE55AA">
      <w:pPr>
        <w:pStyle w:val="a5"/>
        <w:jc w:val="both"/>
        <w:rPr>
          <w:sz w:val="28"/>
          <w:szCs w:val="28"/>
        </w:rPr>
      </w:pPr>
      <w:bookmarkStart w:id="0" w:name="_GoBack"/>
      <w:bookmarkEnd w:id="0"/>
    </w:p>
    <w:p w:rsidR="0084484E" w:rsidRPr="00FE55AA" w:rsidRDefault="0084484E" w:rsidP="00FE55AA">
      <w:pPr>
        <w:pStyle w:val="a5"/>
        <w:jc w:val="both"/>
        <w:rPr>
          <w:sz w:val="28"/>
          <w:szCs w:val="28"/>
        </w:rPr>
      </w:pPr>
    </w:p>
    <w:p w:rsidR="0084484E" w:rsidRPr="00FE55AA" w:rsidRDefault="0084484E" w:rsidP="0074245E">
      <w:pPr>
        <w:pStyle w:val="a5"/>
        <w:jc w:val="center"/>
        <w:rPr>
          <w:b/>
          <w:sz w:val="28"/>
          <w:szCs w:val="28"/>
        </w:rPr>
      </w:pPr>
      <w:r w:rsidRPr="00FE55AA">
        <w:rPr>
          <w:b/>
          <w:sz w:val="28"/>
          <w:szCs w:val="28"/>
        </w:rPr>
        <w:t>Дополнительная общеобразовательная общеразвивающая программа</w:t>
      </w:r>
    </w:p>
    <w:p w:rsidR="0084484E" w:rsidRPr="00FE55AA" w:rsidRDefault="0084484E" w:rsidP="0074245E">
      <w:pPr>
        <w:pStyle w:val="a5"/>
        <w:jc w:val="center"/>
        <w:rPr>
          <w:b/>
          <w:sz w:val="28"/>
          <w:szCs w:val="28"/>
        </w:rPr>
      </w:pPr>
      <w:r w:rsidRPr="00FE55AA">
        <w:rPr>
          <w:b/>
          <w:sz w:val="28"/>
          <w:szCs w:val="28"/>
        </w:rPr>
        <w:t>«</w:t>
      </w:r>
      <w:r w:rsidRPr="00FE55AA">
        <w:rPr>
          <w:b/>
          <w:spacing w:val="100"/>
          <w:sz w:val="28"/>
          <w:szCs w:val="28"/>
        </w:rPr>
        <w:t>ОТ ФИЗИКИ К ТЕХНИКЕ</w:t>
      </w:r>
      <w:r w:rsidRPr="00FE55AA">
        <w:rPr>
          <w:b/>
          <w:sz w:val="28"/>
          <w:szCs w:val="28"/>
        </w:rPr>
        <w:t>»</w:t>
      </w:r>
    </w:p>
    <w:p w:rsidR="0084484E" w:rsidRPr="00FE55AA" w:rsidRDefault="0084484E" w:rsidP="00FE55AA">
      <w:pPr>
        <w:pStyle w:val="a5"/>
        <w:jc w:val="both"/>
        <w:rPr>
          <w:sz w:val="28"/>
          <w:szCs w:val="28"/>
        </w:rPr>
      </w:pPr>
    </w:p>
    <w:p w:rsidR="0084484E" w:rsidRPr="00FE55AA" w:rsidRDefault="0084484E" w:rsidP="0074245E">
      <w:pPr>
        <w:pStyle w:val="a5"/>
        <w:jc w:val="center"/>
        <w:rPr>
          <w:sz w:val="28"/>
          <w:szCs w:val="28"/>
        </w:rPr>
      </w:pPr>
      <w:r w:rsidRPr="00FE55AA">
        <w:rPr>
          <w:sz w:val="28"/>
          <w:szCs w:val="28"/>
        </w:rPr>
        <w:t>Возраст учащихся: 14 – 15 лет</w:t>
      </w:r>
    </w:p>
    <w:p w:rsidR="0084484E" w:rsidRPr="00FE55AA" w:rsidRDefault="0084484E" w:rsidP="0074245E">
      <w:pPr>
        <w:pStyle w:val="a5"/>
        <w:jc w:val="center"/>
        <w:rPr>
          <w:sz w:val="28"/>
          <w:szCs w:val="28"/>
        </w:rPr>
      </w:pPr>
      <w:r w:rsidRPr="00FE55AA">
        <w:rPr>
          <w:sz w:val="28"/>
          <w:szCs w:val="28"/>
        </w:rPr>
        <w:t>Срок реализации: 2 года обучения</w:t>
      </w: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74245E">
      <w:pPr>
        <w:pStyle w:val="a5"/>
        <w:ind w:left="4536"/>
        <w:rPr>
          <w:sz w:val="28"/>
          <w:szCs w:val="28"/>
        </w:rPr>
      </w:pPr>
      <w:r w:rsidRPr="00FE55AA">
        <w:rPr>
          <w:sz w:val="28"/>
          <w:szCs w:val="28"/>
        </w:rPr>
        <w:t>Разработчик:</w:t>
      </w:r>
      <w:r w:rsidR="00E926DC" w:rsidRPr="00FE55AA">
        <w:rPr>
          <w:sz w:val="28"/>
          <w:szCs w:val="28"/>
        </w:rPr>
        <w:t xml:space="preserve"> </w:t>
      </w:r>
      <w:proofErr w:type="spellStart"/>
      <w:r w:rsidRPr="00FE55AA">
        <w:rPr>
          <w:sz w:val="28"/>
          <w:szCs w:val="28"/>
        </w:rPr>
        <w:t>Печникова</w:t>
      </w:r>
      <w:proofErr w:type="spellEnd"/>
      <w:r w:rsidRPr="00FE55AA">
        <w:rPr>
          <w:sz w:val="28"/>
          <w:szCs w:val="28"/>
        </w:rPr>
        <w:t xml:space="preserve"> Галина </w:t>
      </w:r>
      <w:proofErr w:type="spellStart"/>
      <w:r w:rsidRPr="00FE55AA">
        <w:rPr>
          <w:sz w:val="28"/>
          <w:szCs w:val="28"/>
        </w:rPr>
        <w:t>Юриевна</w:t>
      </w:r>
      <w:proofErr w:type="spellEnd"/>
      <w:r w:rsidRPr="00FE55AA">
        <w:rPr>
          <w:sz w:val="28"/>
          <w:szCs w:val="28"/>
        </w:rPr>
        <w:t>,</w:t>
      </w:r>
    </w:p>
    <w:p w:rsidR="0084484E" w:rsidRPr="00FE55AA" w:rsidRDefault="0084484E" w:rsidP="0074245E">
      <w:pPr>
        <w:pStyle w:val="a5"/>
        <w:ind w:left="4536"/>
        <w:rPr>
          <w:sz w:val="28"/>
          <w:szCs w:val="28"/>
        </w:rPr>
      </w:pPr>
      <w:r w:rsidRPr="00FE55AA">
        <w:rPr>
          <w:sz w:val="28"/>
          <w:szCs w:val="28"/>
        </w:rPr>
        <w:t xml:space="preserve"> педагог дополнительного образования</w:t>
      </w: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pPr>
    </w:p>
    <w:p w:rsidR="0084484E" w:rsidRPr="00FE55AA" w:rsidRDefault="0084484E" w:rsidP="00FE55AA">
      <w:pPr>
        <w:pStyle w:val="a5"/>
        <w:jc w:val="both"/>
        <w:rPr>
          <w:sz w:val="28"/>
          <w:szCs w:val="28"/>
        </w:rPr>
        <w:sectPr w:rsidR="0084484E" w:rsidRPr="00FE55AA">
          <w:pgSz w:w="11907" w:h="16840"/>
          <w:pgMar w:top="851" w:right="567" w:bottom="851" w:left="1701" w:header="720" w:footer="720" w:gutter="0"/>
          <w:cols w:space="720"/>
        </w:sectPr>
      </w:pPr>
    </w:p>
    <w:p w:rsidR="0084484E" w:rsidRPr="00FE55AA" w:rsidRDefault="0084484E" w:rsidP="00FE55AA">
      <w:pPr>
        <w:pStyle w:val="a5"/>
        <w:jc w:val="center"/>
        <w:rPr>
          <w:b/>
          <w:sz w:val="28"/>
          <w:szCs w:val="28"/>
        </w:rPr>
      </w:pPr>
      <w:r w:rsidRPr="00FE55AA">
        <w:rPr>
          <w:b/>
          <w:sz w:val="28"/>
          <w:szCs w:val="28"/>
        </w:rPr>
        <w:lastRenderedPageBreak/>
        <w:t>ПОЯСНИТЕЛЬНАЯ ЗАПИСКА</w:t>
      </w:r>
    </w:p>
    <w:p w:rsidR="00E926DC" w:rsidRPr="00FE55AA" w:rsidRDefault="00E926DC" w:rsidP="00FE55AA">
      <w:pPr>
        <w:pStyle w:val="a5"/>
        <w:jc w:val="both"/>
        <w:rPr>
          <w:sz w:val="28"/>
          <w:szCs w:val="28"/>
        </w:rPr>
      </w:pPr>
      <w:r w:rsidRPr="00FE55AA">
        <w:rPr>
          <w:sz w:val="28"/>
          <w:szCs w:val="28"/>
        </w:rPr>
        <w:t xml:space="preserve">         </w:t>
      </w:r>
      <w:r w:rsidR="0084484E" w:rsidRPr="00FE55AA">
        <w:rPr>
          <w:sz w:val="28"/>
          <w:szCs w:val="28"/>
        </w:rPr>
        <w:t xml:space="preserve">  Программа дополнительного образования  рассчитана на учащихся  </w:t>
      </w:r>
    </w:p>
    <w:p w:rsidR="0084484E" w:rsidRPr="00FE55AA" w:rsidRDefault="0084484E" w:rsidP="00FE55AA">
      <w:pPr>
        <w:pStyle w:val="a5"/>
        <w:jc w:val="both"/>
        <w:rPr>
          <w:sz w:val="28"/>
          <w:szCs w:val="28"/>
        </w:rPr>
      </w:pPr>
      <w:r w:rsidRPr="00FE55AA">
        <w:rPr>
          <w:sz w:val="28"/>
          <w:szCs w:val="28"/>
        </w:rPr>
        <w:t>8 класса, обла</w:t>
      </w:r>
      <w:r w:rsidR="00E926DC" w:rsidRPr="00FE55AA">
        <w:rPr>
          <w:sz w:val="28"/>
          <w:szCs w:val="28"/>
        </w:rPr>
        <w:t>дающих начальным</w:t>
      </w:r>
      <w:r w:rsidRPr="00FE55AA">
        <w:rPr>
          <w:sz w:val="28"/>
          <w:szCs w:val="28"/>
        </w:rPr>
        <w:t xml:space="preserve"> багажом знаний, умений и навыков, полученных на уроках физики. Занятия объединения способствуют развитию и поддержке интереса учащихся к деятельности определенного направления, дают возможность расширить и углубить знания и умения, полученные в процессе учебы, и создают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w:t>
      </w:r>
    </w:p>
    <w:p w:rsidR="0084484E" w:rsidRDefault="0084484E" w:rsidP="00FE55AA">
      <w:pPr>
        <w:pStyle w:val="a5"/>
        <w:jc w:val="both"/>
        <w:rPr>
          <w:sz w:val="28"/>
          <w:szCs w:val="28"/>
        </w:rPr>
      </w:pPr>
      <w:r w:rsidRPr="00FE55AA">
        <w:rPr>
          <w:sz w:val="28"/>
          <w:szCs w:val="28"/>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практические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p>
    <w:p w:rsidR="000455BE" w:rsidRPr="00FE55AA" w:rsidRDefault="000455BE" w:rsidP="00FE55AA">
      <w:pPr>
        <w:pStyle w:val="a5"/>
        <w:jc w:val="both"/>
        <w:rPr>
          <w:sz w:val="28"/>
          <w:szCs w:val="28"/>
        </w:rPr>
      </w:pPr>
    </w:p>
    <w:p w:rsidR="0084484E" w:rsidRPr="00FE55AA" w:rsidRDefault="0084484E" w:rsidP="00FE55AA">
      <w:pPr>
        <w:pStyle w:val="a5"/>
        <w:jc w:val="both"/>
        <w:rPr>
          <w:b/>
          <w:sz w:val="28"/>
          <w:szCs w:val="28"/>
        </w:rPr>
      </w:pPr>
      <w:r w:rsidRPr="00FE55AA">
        <w:rPr>
          <w:b/>
          <w:sz w:val="28"/>
          <w:szCs w:val="28"/>
        </w:rPr>
        <w:t>Направленность</w:t>
      </w:r>
    </w:p>
    <w:p w:rsidR="00952066" w:rsidRDefault="00952066" w:rsidP="00FE55AA">
      <w:pPr>
        <w:pStyle w:val="a5"/>
        <w:jc w:val="both"/>
        <w:rPr>
          <w:sz w:val="28"/>
          <w:szCs w:val="28"/>
        </w:rPr>
      </w:pPr>
      <w:r w:rsidRPr="00FE55AA">
        <w:rPr>
          <w:sz w:val="28"/>
          <w:szCs w:val="28"/>
        </w:rPr>
        <w:t>Образовательная программа «От физики к технике» имеет техническую направленность и предполагает общекультурный уровень освоения.</w:t>
      </w:r>
    </w:p>
    <w:p w:rsidR="000455BE" w:rsidRPr="00FE55AA" w:rsidRDefault="000455BE" w:rsidP="00FE55AA">
      <w:pPr>
        <w:pStyle w:val="a5"/>
        <w:jc w:val="both"/>
        <w:rPr>
          <w:sz w:val="28"/>
          <w:szCs w:val="28"/>
        </w:rPr>
      </w:pPr>
    </w:p>
    <w:p w:rsidR="0084484E" w:rsidRPr="00FE55AA" w:rsidRDefault="0084484E" w:rsidP="00FE55AA">
      <w:pPr>
        <w:pStyle w:val="a5"/>
        <w:jc w:val="both"/>
        <w:rPr>
          <w:b/>
          <w:sz w:val="28"/>
          <w:szCs w:val="28"/>
        </w:rPr>
      </w:pPr>
      <w:r w:rsidRPr="000455BE">
        <w:rPr>
          <w:b/>
          <w:sz w:val="28"/>
          <w:szCs w:val="28"/>
        </w:rPr>
        <w:t>Актуальность</w:t>
      </w:r>
    </w:p>
    <w:p w:rsidR="0084484E" w:rsidRDefault="0084484E" w:rsidP="00FE55AA">
      <w:pPr>
        <w:pStyle w:val="a5"/>
        <w:jc w:val="both"/>
        <w:rPr>
          <w:sz w:val="28"/>
          <w:szCs w:val="28"/>
        </w:rPr>
      </w:pPr>
      <w:r w:rsidRPr="00FE55AA">
        <w:rPr>
          <w:sz w:val="28"/>
          <w:szCs w:val="28"/>
        </w:rPr>
        <w:t xml:space="preserve">Исследование физических явлений, изготовление и конструирование приборов и простых механизмов способствуют освоению учащимися </w:t>
      </w:r>
      <w:proofErr w:type="gramStart"/>
      <w:r w:rsidRPr="00FE55AA">
        <w:rPr>
          <w:sz w:val="28"/>
          <w:szCs w:val="28"/>
        </w:rPr>
        <w:t>естественно-научных</w:t>
      </w:r>
      <w:proofErr w:type="gramEnd"/>
      <w:r w:rsidRPr="00FE55AA">
        <w:rPr>
          <w:sz w:val="28"/>
          <w:szCs w:val="28"/>
        </w:rPr>
        <w:t xml:space="preserve"> понятий, а также позволяет сформировать у них умение проводить эксперименты с применением лабораторного оборудования и умение использовать аналоговые и цифровые измерительные приборы.</w:t>
      </w:r>
    </w:p>
    <w:p w:rsidR="000455BE" w:rsidRPr="00FE55AA" w:rsidRDefault="000455BE" w:rsidP="00FE55AA">
      <w:pPr>
        <w:pStyle w:val="a5"/>
        <w:jc w:val="both"/>
        <w:rPr>
          <w:sz w:val="28"/>
          <w:szCs w:val="28"/>
        </w:rPr>
      </w:pPr>
    </w:p>
    <w:p w:rsidR="0084484E" w:rsidRPr="00FE55AA" w:rsidRDefault="0084484E" w:rsidP="00FE55AA">
      <w:pPr>
        <w:pStyle w:val="a5"/>
        <w:jc w:val="both"/>
        <w:rPr>
          <w:b/>
          <w:sz w:val="28"/>
          <w:szCs w:val="28"/>
        </w:rPr>
      </w:pPr>
      <w:r w:rsidRPr="00FE55AA">
        <w:rPr>
          <w:b/>
          <w:sz w:val="28"/>
          <w:szCs w:val="28"/>
        </w:rPr>
        <w:t>Адресат программы</w:t>
      </w:r>
    </w:p>
    <w:p w:rsidR="007D16C4" w:rsidRPr="00FE55AA" w:rsidRDefault="00121B04" w:rsidP="00FE55AA">
      <w:pPr>
        <w:pStyle w:val="a5"/>
        <w:jc w:val="both"/>
        <w:rPr>
          <w:sz w:val="28"/>
          <w:szCs w:val="28"/>
        </w:rPr>
      </w:pPr>
      <w:r w:rsidRPr="00FE55AA">
        <w:rPr>
          <w:sz w:val="28"/>
          <w:szCs w:val="28"/>
        </w:rPr>
        <w:t>Программа «От физики к технике</w:t>
      </w:r>
      <w:r w:rsidR="007D16C4" w:rsidRPr="00FE55AA">
        <w:rPr>
          <w:sz w:val="28"/>
          <w:szCs w:val="28"/>
        </w:rPr>
        <w:t>» составлена для учащихся среднего звена  школы</w:t>
      </w:r>
      <w:r w:rsidRPr="00FE55AA">
        <w:rPr>
          <w:sz w:val="28"/>
          <w:szCs w:val="28"/>
        </w:rPr>
        <w:t>, для</w:t>
      </w:r>
      <w:r w:rsidR="007D16C4" w:rsidRPr="00FE55AA">
        <w:rPr>
          <w:sz w:val="28"/>
          <w:szCs w:val="28"/>
        </w:rPr>
        <w:t xml:space="preserve"> детей 14 – 15 летнего возраста, имеющих навыки работы на компьютере</w:t>
      </w:r>
      <w:r w:rsidRPr="00FE55AA">
        <w:rPr>
          <w:sz w:val="28"/>
          <w:szCs w:val="28"/>
        </w:rPr>
        <w:t>.</w:t>
      </w:r>
    </w:p>
    <w:p w:rsidR="007D16C4" w:rsidRDefault="007D16C4" w:rsidP="00FE55AA">
      <w:pPr>
        <w:pStyle w:val="a5"/>
        <w:jc w:val="both"/>
        <w:rPr>
          <w:sz w:val="28"/>
          <w:szCs w:val="28"/>
        </w:rPr>
      </w:pPr>
      <w:r w:rsidRPr="00FE55AA">
        <w:rPr>
          <w:sz w:val="28"/>
          <w:szCs w:val="28"/>
        </w:rPr>
        <w:t>В объединение ос</w:t>
      </w:r>
      <w:r w:rsidR="00121B04" w:rsidRPr="00FE55AA">
        <w:rPr>
          <w:sz w:val="28"/>
          <w:szCs w:val="28"/>
        </w:rPr>
        <w:t>уществляется прием всех желающих</w:t>
      </w:r>
      <w:r w:rsidRPr="00FE55AA">
        <w:rPr>
          <w:sz w:val="28"/>
          <w:szCs w:val="28"/>
        </w:rPr>
        <w:t xml:space="preserve">, не имеющих медицинских противопоказаний. В объединении может заниматься любой ребенок, независимо от природных задатков и навыков. </w:t>
      </w:r>
    </w:p>
    <w:p w:rsidR="000455BE" w:rsidRPr="00FE55AA" w:rsidRDefault="000455BE" w:rsidP="00FE55AA">
      <w:pPr>
        <w:pStyle w:val="a5"/>
        <w:jc w:val="both"/>
        <w:rPr>
          <w:sz w:val="28"/>
          <w:szCs w:val="28"/>
        </w:rPr>
      </w:pPr>
    </w:p>
    <w:p w:rsidR="007D16C4" w:rsidRPr="00FE55AA" w:rsidRDefault="007D16C4" w:rsidP="00FE55AA">
      <w:pPr>
        <w:pStyle w:val="a5"/>
        <w:jc w:val="both"/>
        <w:rPr>
          <w:b/>
          <w:sz w:val="28"/>
          <w:szCs w:val="28"/>
        </w:rPr>
      </w:pPr>
      <w:r w:rsidRPr="00FE55AA">
        <w:rPr>
          <w:b/>
          <w:sz w:val="28"/>
          <w:szCs w:val="28"/>
        </w:rPr>
        <w:t xml:space="preserve">Объем и срок реализации программы </w:t>
      </w:r>
    </w:p>
    <w:p w:rsidR="007D16C4" w:rsidRPr="00FE55AA" w:rsidRDefault="007D16C4" w:rsidP="00FE55AA">
      <w:pPr>
        <w:pStyle w:val="a5"/>
        <w:jc w:val="both"/>
        <w:rPr>
          <w:sz w:val="28"/>
          <w:szCs w:val="28"/>
        </w:rPr>
      </w:pPr>
      <w:r w:rsidRPr="00FE55AA">
        <w:rPr>
          <w:sz w:val="28"/>
          <w:szCs w:val="28"/>
        </w:rPr>
        <w:t xml:space="preserve">Общее количество учебных часов – 216 часов за 2 года обучения. </w:t>
      </w:r>
    </w:p>
    <w:p w:rsidR="007D16C4" w:rsidRPr="00FE55AA" w:rsidRDefault="007D16C4" w:rsidP="00FE55AA">
      <w:pPr>
        <w:pStyle w:val="a5"/>
        <w:jc w:val="both"/>
        <w:rPr>
          <w:sz w:val="28"/>
          <w:szCs w:val="28"/>
        </w:rPr>
      </w:pPr>
      <w:r w:rsidRPr="00FE55AA">
        <w:rPr>
          <w:sz w:val="28"/>
          <w:szCs w:val="28"/>
        </w:rPr>
        <w:t>1 год обучения – 72 часа (1 раз в неделю по 2часа).</w:t>
      </w:r>
    </w:p>
    <w:p w:rsidR="007D16C4" w:rsidRPr="00FE55AA" w:rsidRDefault="007D16C4" w:rsidP="00FE55AA">
      <w:pPr>
        <w:pStyle w:val="a5"/>
        <w:jc w:val="both"/>
        <w:rPr>
          <w:sz w:val="28"/>
          <w:szCs w:val="28"/>
        </w:rPr>
      </w:pPr>
      <w:r w:rsidRPr="00FE55AA">
        <w:rPr>
          <w:sz w:val="28"/>
          <w:szCs w:val="28"/>
        </w:rPr>
        <w:t>2 год обучения – 144 часа (2 раза в неделю по 2часа).</w:t>
      </w:r>
    </w:p>
    <w:p w:rsidR="0084484E" w:rsidRPr="00FE55AA" w:rsidRDefault="0084484E" w:rsidP="00FE55AA">
      <w:pPr>
        <w:pStyle w:val="a5"/>
        <w:jc w:val="both"/>
        <w:rPr>
          <w:i/>
          <w:sz w:val="28"/>
          <w:szCs w:val="28"/>
        </w:rPr>
      </w:pPr>
    </w:p>
    <w:p w:rsidR="0084484E" w:rsidRPr="00FE55AA" w:rsidRDefault="0084484E" w:rsidP="00FE55AA">
      <w:pPr>
        <w:pStyle w:val="a5"/>
        <w:jc w:val="both"/>
        <w:rPr>
          <w:b/>
          <w:sz w:val="28"/>
          <w:szCs w:val="28"/>
        </w:rPr>
      </w:pPr>
      <w:r w:rsidRPr="00FE55AA">
        <w:rPr>
          <w:b/>
          <w:sz w:val="28"/>
          <w:szCs w:val="28"/>
        </w:rPr>
        <w:t>Цель</w:t>
      </w:r>
      <w:r w:rsidR="000455BE">
        <w:rPr>
          <w:b/>
          <w:sz w:val="28"/>
          <w:szCs w:val="28"/>
        </w:rPr>
        <w:t>:</w:t>
      </w:r>
    </w:p>
    <w:p w:rsidR="0084484E" w:rsidRPr="00FE55AA" w:rsidRDefault="0084484E" w:rsidP="00FE55AA">
      <w:pPr>
        <w:pStyle w:val="a5"/>
        <w:jc w:val="both"/>
        <w:rPr>
          <w:sz w:val="28"/>
          <w:szCs w:val="28"/>
        </w:rPr>
      </w:pPr>
      <w:r w:rsidRPr="00FE55AA">
        <w:rPr>
          <w:sz w:val="28"/>
          <w:szCs w:val="28"/>
        </w:rPr>
        <w:t xml:space="preserve">Формирование целостного представления о мире, основанного на приобретенных знаниях, умениях, навыках и способах практической деятельности. </w:t>
      </w:r>
    </w:p>
    <w:p w:rsidR="0084484E" w:rsidRPr="00FE55AA" w:rsidRDefault="0084484E" w:rsidP="00FE55AA">
      <w:pPr>
        <w:pStyle w:val="a5"/>
        <w:jc w:val="both"/>
        <w:rPr>
          <w:b/>
          <w:sz w:val="28"/>
          <w:szCs w:val="28"/>
        </w:rPr>
      </w:pPr>
      <w:r w:rsidRPr="00FE55AA">
        <w:rPr>
          <w:b/>
          <w:sz w:val="28"/>
          <w:szCs w:val="28"/>
        </w:rPr>
        <w:t>Задачи:</w:t>
      </w:r>
    </w:p>
    <w:p w:rsidR="0084484E" w:rsidRPr="00FE55AA" w:rsidRDefault="0084484E" w:rsidP="00FE55AA">
      <w:pPr>
        <w:pStyle w:val="a5"/>
        <w:jc w:val="both"/>
        <w:rPr>
          <w:b/>
          <w:sz w:val="28"/>
          <w:szCs w:val="28"/>
        </w:rPr>
      </w:pPr>
      <w:r w:rsidRPr="00FE55AA">
        <w:rPr>
          <w:b/>
          <w:sz w:val="28"/>
          <w:szCs w:val="28"/>
        </w:rPr>
        <w:t>Обучающие</w:t>
      </w:r>
    </w:p>
    <w:p w:rsidR="0084484E" w:rsidRPr="00FE55AA" w:rsidRDefault="0084484E" w:rsidP="00FE55AA">
      <w:pPr>
        <w:pStyle w:val="a5"/>
        <w:jc w:val="both"/>
        <w:rPr>
          <w:sz w:val="28"/>
          <w:szCs w:val="28"/>
        </w:rPr>
      </w:pPr>
      <w:r w:rsidRPr="00FE55AA">
        <w:rPr>
          <w:sz w:val="28"/>
          <w:szCs w:val="28"/>
        </w:rPr>
        <w:t>Способствовать формированию умения самостоятельно решать задачи в процессе проведения экспериментов (анализировать проблему, планировать предстоящие действия, планировать эксперименты, прогнозировать и анализировать результаты экспериментов, делать выводы и заключения, применять полученные знания на практике, контролировать результаты своей деятельности, защищать свои идеи).</w:t>
      </w:r>
    </w:p>
    <w:p w:rsidR="0084484E" w:rsidRPr="00FE55AA" w:rsidRDefault="00986A74" w:rsidP="00FE55AA">
      <w:pPr>
        <w:pStyle w:val="a5"/>
        <w:jc w:val="both"/>
        <w:rPr>
          <w:sz w:val="28"/>
          <w:szCs w:val="28"/>
        </w:rPr>
      </w:pPr>
      <w:r w:rsidRPr="00FE55AA">
        <w:rPr>
          <w:sz w:val="28"/>
          <w:szCs w:val="28"/>
        </w:rPr>
        <w:t>Р</w:t>
      </w:r>
      <w:r w:rsidR="0084484E" w:rsidRPr="00FE55AA">
        <w:rPr>
          <w:sz w:val="28"/>
          <w:szCs w:val="28"/>
        </w:rPr>
        <w:t>азвивать и поддерживать познавательный интерес к изучению физики как науки.</w:t>
      </w:r>
    </w:p>
    <w:p w:rsidR="0084484E" w:rsidRPr="00FE55AA" w:rsidRDefault="00986A74" w:rsidP="00FE55AA">
      <w:pPr>
        <w:pStyle w:val="a5"/>
        <w:jc w:val="both"/>
        <w:rPr>
          <w:sz w:val="28"/>
          <w:szCs w:val="28"/>
        </w:rPr>
      </w:pPr>
      <w:r w:rsidRPr="00FE55AA">
        <w:rPr>
          <w:sz w:val="28"/>
          <w:szCs w:val="28"/>
        </w:rPr>
        <w:t>З</w:t>
      </w:r>
      <w:r w:rsidR="0084484E" w:rsidRPr="00FE55AA">
        <w:rPr>
          <w:sz w:val="28"/>
          <w:szCs w:val="28"/>
        </w:rPr>
        <w:t>накомить учащихся с последними достижениями науки и техники, научить</w:t>
      </w:r>
    </w:p>
    <w:p w:rsidR="0084484E" w:rsidRPr="00FE55AA" w:rsidRDefault="00986A74" w:rsidP="00FE55AA">
      <w:pPr>
        <w:pStyle w:val="a5"/>
        <w:jc w:val="both"/>
        <w:rPr>
          <w:sz w:val="28"/>
          <w:szCs w:val="28"/>
        </w:rPr>
      </w:pPr>
      <w:r w:rsidRPr="00FE55AA">
        <w:rPr>
          <w:sz w:val="28"/>
          <w:szCs w:val="28"/>
        </w:rPr>
        <w:t>Р</w:t>
      </w:r>
      <w:r w:rsidR="0084484E" w:rsidRPr="00FE55AA">
        <w:rPr>
          <w:sz w:val="28"/>
          <w:szCs w:val="28"/>
        </w:rPr>
        <w:t>азвивать познавательный интерес при выполнении экспериментальных исследований с использованием информационных технологий.</w:t>
      </w:r>
    </w:p>
    <w:p w:rsidR="0084484E" w:rsidRPr="00FE55AA" w:rsidRDefault="0084484E" w:rsidP="00FE55AA">
      <w:pPr>
        <w:pStyle w:val="a5"/>
        <w:jc w:val="both"/>
        <w:rPr>
          <w:sz w:val="28"/>
          <w:szCs w:val="28"/>
        </w:rPr>
      </w:pPr>
      <w:r w:rsidRPr="00FE55AA">
        <w:rPr>
          <w:sz w:val="28"/>
          <w:szCs w:val="28"/>
        </w:rPr>
        <w:t>Сформировать навыки использования в поисковой деятельности лабораторного оборудования и ИКТ;</w:t>
      </w:r>
    </w:p>
    <w:p w:rsidR="0084484E" w:rsidRPr="00FE55AA" w:rsidRDefault="0084484E" w:rsidP="00FE55AA">
      <w:pPr>
        <w:pStyle w:val="a5"/>
        <w:jc w:val="both"/>
        <w:rPr>
          <w:sz w:val="28"/>
          <w:szCs w:val="28"/>
        </w:rPr>
      </w:pPr>
      <w:r w:rsidRPr="00FE55AA">
        <w:rPr>
          <w:sz w:val="28"/>
          <w:szCs w:val="28"/>
        </w:rPr>
        <w:t>Научить оформлять результаты своей деятельности.</w:t>
      </w:r>
    </w:p>
    <w:p w:rsidR="0084484E" w:rsidRPr="00FE55AA" w:rsidRDefault="0084484E" w:rsidP="00FE55AA">
      <w:pPr>
        <w:pStyle w:val="a5"/>
        <w:jc w:val="both"/>
        <w:rPr>
          <w:b/>
          <w:sz w:val="28"/>
          <w:szCs w:val="28"/>
        </w:rPr>
      </w:pPr>
      <w:r w:rsidRPr="00FE55AA">
        <w:rPr>
          <w:b/>
          <w:sz w:val="28"/>
          <w:szCs w:val="28"/>
        </w:rPr>
        <w:t>Развивающие</w:t>
      </w:r>
    </w:p>
    <w:p w:rsidR="0084484E" w:rsidRPr="00FE55AA" w:rsidRDefault="00986A74" w:rsidP="00FE55AA">
      <w:pPr>
        <w:pStyle w:val="a5"/>
        <w:jc w:val="both"/>
        <w:rPr>
          <w:sz w:val="28"/>
          <w:szCs w:val="28"/>
        </w:rPr>
      </w:pPr>
      <w:r w:rsidRPr="00FE55AA">
        <w:rPr>
          <w:sz w:val="28"/>
          <w:szCs w:val="28"/>
        </w:rPr>
        <w:t>Р</w:t>
      </w:r>
      <w:r w:rsidR="0084484E" w:rsidRPr="00FE55AA">
        <w:rPr>
          <w:sz w:val="28"/>
          <w:szCs w:val="28"/>
        </w:rPr>
        <w:t>азвивать умения и навыки учащихся самостоятельно работать с научно-популярной литературой, умений практически применять физические знания в жизни и на практике</w:t>
      </w:r>
    </w:p>
    <w:p w:rsidR="0084484E" w:rsidRPr="00FE55AA" w:rsidRDefault="0084484E" w:rsidP="00FE55AA">
      <w:pPr>
        <w:pStyle w:val="a5"/>
        <w:jc w:val="both"/>
        <w:rPr>
          <w:sz w:val="28"/>
          <w:szCs w:val="28"/>
        </w:rPr>
      </w:pPr>
      <w:r w:rsidRPr="00FE55AA">
        <w:rPr>
          <w:sz w:val="28"/>
          <w:szCs w:val="28"/>
        </w:rPr>
        <w:t>Развивать творческие способности и логическое мышление учащихся.</w:t>
      </w:r>
    </w:p>
    <w:p w:rsidR="0084484E" w:rsidRPr="00FE55AA" w:rsidRDefault="0084484E" w:rsidP="00FE55AA">
      <w:pPr>
        <w:pStyle w:val="a5"/>
        <w:jc w:val="both"/>
        <w:rPr>
          <w:sz w:val="28"/>
          <w:szCs w:val="28"/>
        </w:rPr>
      </w:pPr>
      <w:r w:rsidRPr="00FE55AA">
        <w:rPr>
          <w:sz w:val="28"/>
          <w:szCs w:val="28"/>
        </w:rPr>
        <w:t xml:space="preserve">Привлекать внимание к сфере «высоких» технологий и профориентации школьников. </w:t>
      </w:r>
    </w:p>
    <w:p w:rsidR="0084484E" w:rsidRPr="00FE55AA" w:rsidRDefault="0084484E" w:rsidP="00FE55AA">
      <w:pPr>
        <w:pStyle w:val="a5"/>
        <w:jc w:val="both"/>
        <w:rPr>
          <w:sz w:val="28"/>
          <w:szCs w:val="28"/>
        </w:rPr>
      </w:pPr>
      <w:r w:rsidRPr="00FE55AA">
        <w:rPr>
          <w:sz w:val="28"/>
          <w:szCs w:val="28"/>
        </w:rPr>
        <w:t xml:space="preserve">Развивать </w:t>
      </w:r>
      <w:proofErr w:type="spellStart"/>
      <w:r w:rsidRPr="00FE55AA">
        <w:rPr>
          <w:sz w:val="28"/>
          <w:szCs w:val="28"/>
        </w:rPr>
        <w:t>межпредметные</w:t>
      </w:r>
      <w:proofErr w:type="spellEnd"/>
      <w:r w:rsidRPr="00FE55AA">
        <w:rPr>
          <w:sz w:val="28"/>
          <w:szCs w:val="28"/>
        </w:rPr>
        <w:t xml:space="preserve"> связи:</w:t>
      </w:r>
    </w:p>
    <w:p w:rsidR="0084484E" w:rsidRPr="00FE55AA" w:rsidRDefault="0084484E" w:rsidP="00FE55AA">
      <w:pPr>
        <w:pStyle w:val="a5"/>
        <w:jc w:val="both"/>
        <w:rPr>
          <w:sz w:val="28"/>
          <w:szCs w:val="28"/>
        </w:rPr>
      </w:pPr>
      <w:r w:rsidRPr="00FE55AA">
        <w:rPr>
          <w:sz w:val="28"/>
          <w:szCs w:val="28"/>
        </w:rPr>
        <w:t>физика;</w:t>
      </w:r>
    </w:p>
    <w:p w:rsidR="0084484E" w:rsidRPr="00FE55AA" w:rsidRDefault="0084484E" w:rsidP="00FE55AA">
      <w:pPr>
        <w:pStyle w:val="a5"/>
        <w:jc w:val="both"/>
        <w:rPr>
          <w:sz w:val="28"/>
          <w:szCs w:val="28"/>
        </w:rPr>
      </w:pPr>
      <w:r w:rsidRPr="00FE55AA">
        <w:rPr>
          <w:sz w:val="28"/>
          <w:szCs w:val="28"/>
        </w:rPr>
        <w:t>информатика;</w:t>
      </w:r>
    </w:p>
    <w:p w:rsidR="0084484E" w:rsidRPr="00FE55AA" w:rsidRDefault="0084484E" w:rsidP="00FE55AA">
      <w:pPr>
        <w:pStyle w:val="a5"/>
        <w:jc w:val="both"/>
        <w:rPr>
          <w:sz w:val="28"/>
          <w:szCs w:val="28"/>
        </w:rPr>
      </w:pPr>
      <w:r w:rsidRPr="00FE55AA">
        <w:rPr>
          <w:sz w:val="28"/>
          <w:szCs w:val="28"/>
        </w:rPr>
        <w:t>математика;</w:t>
      </w:r>
    </w:p>
    <w:p w:rsidR="0084484E" w:rsidRPr="00FE55AA" w:rsidRDefault="0084484E" w:rsidP="00FE55AA">
      <w:pPr>
        <w:pStyle w:val="a5"/>
        <w:jc w:val="both"/>
        <w:rPr>
          <w:sz w:val="28"/>
          <w:szCs w:val="28"/>
        </w:rPr>
      </w:pPr>
      <w:r w:rsidRPr="00FE55AA">
        <w:rPr>
          <w:sz w:val="28"/>
          <w:szCs w:val="28"/>
        </w:rPr>
        <w:t>технология;</w:t>
      </w:r>
    </w:p>
    <w:p w:rsidR="0084484E" w:rsidRPr="00FE55AA" w:rsidRDefault="0084484E" w:rsidP="00FE55AA">
      <w:pPr>
        <w:pStyle w:val="a5"/>
        <w:jc w:val="both"/>
        <w:rPr>
          <w:sz w:val="28"/>
          <w:szCs w:val="28"/>
        </w:rPr>
      </w:pPr>
      <w:r w:rsidRPr="00FE55AA">
        <w:rPr>
          <w:sz w:val="28"/>
          <w:szCs w:val="28"/>
        </w:rPr>
        <w:t>химия;</w:t>
      </w:r>
    </w:p>
    <w:p w:rsidR="0084484E" w:rsidRPr="00FE55AA" w:rsidRDefault="00986A74" w:rsidP="00FE55AA">
      <w:pPr>
        <w:pStyle w:val="a5"/>
        <w:jc w:val="both"/>
        <w:rPr>
          <w:sz w:val="28"/>
          <w:szCs w:val="28"/>
        </w:rPr>
      </w:pPr>
      <w:r w:rsidRPr="00FE55AA">
        <w:rPr>
          <w:sz w:val="28"/>
          <w:szCs w:val="28"/>
        </w:rPr>
        <w:t>Развивать творческие способности, формировать</w:t>
      </w:r>
      <w:r w:rsidR="0084484E" w:rsidRPr="00FE55AA">
        <w:rPr>
          <w:sz w:val="28"/>
          <w:szCs w:val="28"/>
        </w:rPr>
        <w:t xml:space="preserve"> у учащихся активности</w:t>
      </w:r>
      <w:r w:rsidRPr="00FE55AA">
        <w:rPr>
          <w:sz w:val="28"/>
          <w:szCs w:val="28"/>
        </w:rPr>
        <w:t xml:space="preserve"> и самостоятельности. Повышать культуру</w:t>
      </w:r>
      <w:r w:rsidR="0084484E" w:rsidRPr="00FE55AA">
        <w:rPr>
          <w:sz w:val="28"/>
          <w:szCs w:val="28"/>
        </w:rPr>
        <w:t xml:space="preserve"> общения и поведения.</w:t>
      </w:r>
    </w:p>
    <w:p w:rsidR="0084484E" w:rsidRPr="00FE55AA" w:rsidRDefault="0084484E" w:rsidP="00FE55AA">
      <w:pPr>
        <w:pStyle w:val="a5"/>
        <w:jc w:val="both"/>
        <w:rPr>
          <w:b/>
          <w:sz w:val="28"/>
          <w:szCs w:val="28"/>
        </w:rPr>
      </w:pPr>
      <w:r w:rsidRPr="00FE55AA">
        <w:rPr>
          <w:b/>
          <w:sz w:val="28"/>
          <w:szCs w:val="28"/>
        </w:rPr>
        <w:t>Воспитательные</w:t>
      </w:r>
    </w:p>
    <w:p w:rsidR="0084484E" w:rsidRPr="00FE55AA" w:rsidRDefault="0084484E" w:rsidP="00FE55AA">
      <w:pPr>
        <w:pStyle w:val="a5"/>
        <w:jc w:val="both"/>
        <w:rPr>
          <w:sz w:val="28"/>
          <w:szCs w:val="28"/>
        </w:rPr>
      </w:pPr>
      <w:r w:rsidRPr="00FE55AA">
        <w:rPr>
          <w:sz w:val="28"/>
          <w:szCs w:val="28"/>
        </w:rPr>
        <w:t>Развивать познавательные потребности школьников;</w:t>
      </w:r>
    </w:p>
    <w:p w:rsidR="0084484E" w:rsidRPr="00FE55AA" w:rsidRDefault="0084484E" w:rsidP="00FE55AA">
      <w:pPr>
        <w:pStyle w:val="a5"/>
        <w:jc w:val="both"/>
        <w:rPr>
          <w:sz w:val="28"/>
          <w:szCs w:val="28"/>
        </w:rPr>
      </w:pPr>
      <w:r w:rsidRPr="00FE55AA">
        <w:rPr>
          <w:sz w:val="28"/>
          <w:szCs w:val="28"/>
        </w:rPr>
        <w:t xml:space="preserve">Воспитывать высокую культуру труда </w:t>
      </w:r>
      <w:proofErr w:type="gramStart"/>
      <w:r w:rsidRPr="00FE55AA">
        <w:rPr>
          <w:sz w:val="28"/>
          <w:szCs w:val="28"/>
        </w:rPr>
        <w:t>обучающихся</w:t>
      </w:r>
      <w:proofErr w:type="gramEnd"/>
      <w:r w:rsidRPr="00FE55AA">
        <w:rPr>
          <w:sz w:val="28"/>
          <w:szCs w:val="28"/>
        </w:rPr>
        <w:t>;</w:t>
      </w:r>
    </w:p>
    <w:p w:rsidR="0084484E" w:rsidRPr="00FE55AA" w:rsidRDefault="0084484E" w:rsidP="00FE55AA">
      <w:pPr>
        <w:pStyle w:val="a5"/>
        <w:jc w:val="both"/>
        <w:rPr>
          <w:sz w:val="28"/>
          <w:szCs w:val="28"/>
        </w:rPr>
      </w:pPr>
      <w:r w:rsidRPr="00FE55AA">
        <w:rPr>
          <w:sz w:val="28"/>
          <w:szCs w:val="28"/>
        </w:rPr>
        <w:t xml:space="preserve">Воспитывать смекалку детей, находчивость, изобретательность и интерес к экспериментальной деятельности. </w:t>
      </w:r>
    </w:p>
    <w:p w:rsidR="0084484E" w:rsidRPr="00FE55AA" w:rsidRDefault="00986A74" w:rsidP="00FE55AA">
      <w:pPr>
        <w:pStyle w:val="a5"/>
        <w:jc w:val="both"/>
        <w:rPr>
          <w:sz w:val="28"/>
          <w:szCs w:val="28"/>
        </w:rPr>
      </w:pPr>
      <w:r w:rsidRPr="00FE55AA">
        <w:rPr>
          <w:sz w:val="28"/>
          <w:szCs w:val="28"/>
        </w:rPr>
        <w:t xml:space="preserve">Воспитывать уважение </w:t>
      </w:r>
      <w:r w:rsidR="0084484E" w:rsidRPr="00FE55AA">
        <w:rPr>
          <w:sz w:val="28"/>
          <w:szCs w:val="28"/>
        </w:rPr>
        <w:t>к творцам науки и техники</w:t>
      </w:r>
    </w:p>
    <w:p w:rsidR="0084484E" w:rsidRPr="00FE55AA" w:rsidRDefault="00121B04" w:rsidP="00FE55AA">
      <w:pPr>
        <w:pStyle w:val="a5"/>
        <w:jc w:val="both"/>
        <w:rPr>
          <w:sz w:val="28"/>
          <w:szCs w:val="28"/>
        </w:rPr>
      </w:pPr>
      <w:r w:rsidRPr="00FE55AA">
        <w:rPr>
          <w:sz w:val="28"/>
          <w:szCs w:val="28"/>
        </w:rPr>
        <w:t>Научить учащихся</w:t>
      </w:r>
      <w:r w:rsidR="0084484E" w:rsidRPr="00FE55AA">
        <w:rPr>
          <w:sz w:val="28"/>
          <w:szCs w:val="28"/>
        </w:rPr>
        <w:t xml:space="preserve"> работать в группах.</w:t>
      </w:r>
    </w:p>
    <w:p w:rsidR="0084484E" w:rsidRPr="00FE55AA" w:rsidRDefault="0084484E" w:rsidP="00FE55AA">
      <w:pPr>
        <w:pStyle w:val="a5"/>
        <w:jc w:val="both"/>
        <w:rPr>
          <w:b/>
          <w:sz w:val="28"/>
          <w:szCs w:val="28"/>
        </w:rPr>
      </w:pPr>
    </w:p>
    <w:p w:rsidR="0084484E" w:rsidRPr="00FE55AA" w:rsidRDefault="0084484E" w:rsidP="00FE55AA">
      <w:pPr>
        <w:pStyle w:val="a5"/>
        <w:jc w:val="both"/>
        <w:rPr>
          <w:b/>
          <w:sz w:val="28"/>
          <w:szCs w:val="28"/>
        </w:rPr>
      </w:pPr>
      <w:r w:rsidRPr="00FE55AA">
        <w:rPr>
          <w:b/>
          <w:sz w:val="28"/>
          <w:szCs w:val="28"/>
        </w:rPr>
        <w:t>Условия реализации программы:</w:t>
      </w:r>
    </w:p>
    <w:p w:rsidR="0084484E" w:rsidRPr="00FE55AA" w:rsidRDefault="0084484E" w:rsidP="00FE55AA">
      <w:pPr>
        <w:pStyle w:val="a5"/>
        <w:jc w:val="both"/>
        <w:rPr>
          <w:sz w:val="28"/>
          <w:szCs w:val="28"/>
        </w:rPr>
      </w:pPr>
      <w:r w:rsidRPr="00FE55AA">
        <w:rPr>
          <w:sz w:val="28"/>
          <w:szCs w:val="28"/>
        </w:rPr>
        <w:t>Курс ориентирован: на детей 14 – 15 летнего возраста, имеющих навыки работы на ПК.</w:t>
      </w:r>
    </w:p>
    <w:p w:rsidR="00121B04" w:rsidRPr="00FE55AA" w:rsidRDefault="00121B04" w:rsidP="00FE55AA">
      <w:pPr>
        <w:pStyle w:val="a5"/>
        <w:jc w:val="both"/>
        <w:rPr>
          <w:sz w:val="28"/>
          <w:szCs w:val="28"/>
        </w:rPr>
      </w:pPr>
      <w:r w:rsidRPr="00FE55AA">
        <w:rPr>
          <w:sz w:val="28"/>
          <w:szCs w:val="28"/>
        </w:rPr>
        <w:t>Условия формирования групп:</w:t>
      </w:r>
      <w:r w:rsidR="009B0208" w:rsidRPr="00FE55AA">
        <w:rPr>
          <w:sz w:val="28"/>
          <w:szCs w:val="28"/>
        </w:rPr>
        <w:t xml:space="preserve"> одновозрастные (1год обучения – не менее 15 человек, 2 год – не менее – 12 человек)</w:t>
      </w:r>
    </w:p>
    <w:p w:rsidR="0084484E" w:rsidRPr="00FE55AA" w:rsidRDefault="0084484E" w:rsidP="00FE55AA">
      <w:pPr>
        <w:pStyle w:val="a5"/>
        <w:jc w:val="both"/>
        <w:rPr>
          <w:sz w:val="28"/>
          <w:szCs w:val="28"/>
        </w:rPr>
      </w:pPr>
      <w:r w:rsidRPr="00FE55AA">
        <w:rPr>
          <w:sz w:val="28"/>
          <w:szCs w:val="28"/>
        </w:rPr>
        <w:t>В объединение осуществляется прием всех детей по желанию, не имеющих медицинских противопоказаний. В объединении может заниматься любой ребенок, независимо от природных задатков и навыков. Возможен дополнительный набор по результатам собеседования.</w:t>
      </w:r>
    </w:p>
    <w:p w:rsidR="0084484E" w:rsidRPr="00FE55AA" w:rsidRDefault="0084484E" w:rsidP="00FE55AA">
      <w:pPr>
        <w:pStyle w:val="a5"/>
        <w:jc w:val="both"/>
        <w:rPr>
          <w:sz w:val="28"/>
          <w:szCs w:val="28"/>
        </w:rPr>
      </w:pPr>
    </w:p>
    <w:p w:rsidR="0084484E" w:rsidRPr="00FE55AA" w:rsidRDefault="0084484E" w:rsidP="00FE55AA">
      <w:pPr>
        <w:pStyle w:val="a5"/>
        <w:jc w:val="both"/>
        <w:rPr>
          <w:b/>
          <w:sz w:val="28"/>
          <w:szCs w:val="28"/>
        </w:rPr>
      </w:pPr>
      <w:r w:rsidRPr="00FE55AA">
        <w:rPr>
          <w:b/>
          <w:sz w:val="28"/>
          <w:szCs w:val="28"/>
        </w:rPr>
        <w:t>Особенности организации образовательного процесса</w:t>
      </w:r>
    </w:p>
    <w:p w:rsidR="0084484E" w:rsidRPr="00FE55AA" w:rsidRDefault="0084484E" w:rsidP="00FE55AA">
      <w:pPr>
        <w:pStyle w:val="a5"/>
        <w:jc w:val="both"/>
        <w:rPr>
          <w:color w:val="000000"/>
          <w:sz w:val="28"/>
          <w:szCs w:val="28"/>
        </w:rPr>
      </w:pPr>
      <w:r w:rsidRPr="00FE55AA">
        <w:rPr>
          <w:color w:val="000000"/>
          <w:sz w:val="28"/>
          <w:szCs w:val="28"/>
        </w:rPr>
        <w:t xml:space="preserve">Основополагающими принципами при работе с учащимися являются: </w:t>
      </w:r>
    </w:p>
    <w:p w:rsidR="0084484E" w:rsidRPr="00FE55AA" w:rsidRDefault="0084484E" w:rsidP="00FE55AA">
      <w:pPr>
        <w:pStyle w:val="a5"/>
        <w:jc w:val="both"/>
        <w:rPr>
          <w:color w:val="000000"/>
          <w:sz w:val="28"/>
          <w:szCs w:val="28"/>
        </w:rPr>
      </w:pPr>
      <w:r w:rsidRPr="00FE55AA">
        <w:rPr>
          <w:color w:val="000000"/>
          <w:sz w:val="28"/>
          <w:szCs w:val="28"/>
        </w:rPr>
        <w:t xml:space="preserve">целостность и непрерывность; </w:t>
      </w:r>
    </w:p>
    <w:p w:rsidR="0084484E" w:rsidRPr="00FE55AA" w:rsidRDefault="0084484E" w:rsidP="00FE55AA">
      <w:pPr>
        <w:pStyle w:val="a5"/>
        <w:jc w:val="both"/>
        <w:rPr>
          <w:color w:val="000000"/>
          <w:sz w:val="28"/>
          <w:szCs w:val="28"/>
        </w:rPr>
      </w:pPr>
      <w:r w:rsidRPr="00FE55AA">
        <w:rPr>
          <w:color w:val="000000"/>
          <w:sz w:val="28"/>
          <w:szCs w:val="28"/>
        </w:rPr>
        <w:t>научность в сочетании с доступностью;</w:t>
      </w:r>
    </w:p>
    <w:p w:rsidR="0084484E" w:rsidRPr="00FE55AA" w:rsidRDefault="0084484E" w:rsidP="00FE55AA">
      <w:pPr>
        <w:pStyle w:val="a5"/>
        <w:jc w:val="both"/>
        <w:rPr>
          <w:color w:val="000000"/>
          <w:sz w:val="28"/>
          <w:szCs w:val="28"/>
        </w:rPr>
      </w:pPr>
      <w:r w:rsidRPr="00FE55AA">
        <w:rPr>
          <w:color w:val="000000"/>
          <w:sz w:val="28"/>
          <w:szCs w:val="28"/>
        </w:rPr>
        <w:t xml:space="preserve">практическая направленность и </w:t>
      </w:r>
      <w:proofErr w:type="spellStart"/>
      <w:r w:rsidRPr="00FE55AA">
        <w:rPr>
          <w:color w:val="000000"/>
          <w:sz w:val="28"/>
          <w:szCs w:val="28"/>
        </w:rPr>
        <w:t>метапредметность</w:t>
      </w:r>
      <w:proofErr w:type="spellEnd"/>
      <w:r w:rsidRPr="00FE55AA">
        <w:rPr>
          <w:color w:val="000000"/>
          <w:sz w:val="28"/>
          <w:szCs w:val="28"/>
        </w:rPr>
        <w:t>;</w:t>
      </w:r>
    </w:p>
    <w:p w:rsidR="0084484E" w:rsidRPr="00FE55AA" w:rsidRDefault="0084484E" w:rsidP="00FE55AA">
      <w:pPr>
        <w:pStyle w:val="a5"/>
        <w:jc w:val="both"/>
        <w:rPr>
          <w:color w:val="000000"/>
          <w:sz w:val="28"/>
          <w:szCs w:val="28"/>
        </w:rPr>
      </w:pPr>
      <w:r w:rsidRPr="00FE55AA">
        <w:rPr>
          <w:color w:val="000000"/>
          <w:sz w:val="28"/>
          <w:szCs w:val="28"/>
        </w:rPr>
        <w:t xml:space="preserve">концентричность в структуризации материала. </w:t>
      </w:r>
    </w:p>
    <w:p w:rsidR="0084484E" w:rsidRPr="00FE55AA" w:rsidRDefault="0084484E" w:rsidP="00FE55AA">
      <w:pPr>
        <w:pStyle w:val="a5"/>
        <w:jc w:val="both"/>
        <w:rPr>
          <w:sz w:val="28"/>
          <w:szCs w:val="28"/>
        </w:rPr>
      </w:pPr>
      <w:r w:rsidRPr="00FE55AA">
        <w:rPr>
          <w:sz w:val="28"/>
          <w:szCs w:val="28"/>
        </w:rPr>
        <w:t xml:space="preserve">Программа составлена согласно принципам педагогической целесообразности перехода от простых работ </w:t>
      </w:r>
      <w:proofErr w:type="gramStart"/>
      <w:r w:rsidRPr="00FE55AA">
        <w:rPr>
          <w:sz w:val="28"/>
          <w:szCs w:val="28"/>
        </w:rPr>
        <w:t>к</w:t>
      </w:r>
      <w:proofErr w:type="gramEnd"/>
      <w:r w:rsidRPr="00FE55AA">
        <w:rPr>
          <w:sz w:val="28"/>
          <w:szCs w:val="28"/>
        </w:rPr>
        <w:t xml:space="preserve"> более сложным. Учащиеся должны постепенно осваивать технические приемы работы с лабораторным оборудованием, в т.ч. с цифровыми лабораториями, с компьютером. Преподавание построено в соответствии с принципами </w:t>
      </w:r>
      <w:proofErr w:type="spellStart"/>
      <w:r w:rsidRPr="00FE55AA">
        <w:rPr>
          <w:sz w:val="28"/>
          <w:szCs w:val="28"/>
        </w:rPr>
        <w:t>валеологии</w:t>
      </w:r>
      <w:proofErr w:type="spellEnd"/>
      <w:r w:rsidRPr="00FE55AA">
        <w:rPr>
          <w:sz w:val="28"/>
          <w:szCs w:val="28"/>
        </w:rPr>
        <w:t xml:space="preserve"> «не навреди». На каждом занятии обязательно проводится физкультминутка, за компьютером учащиеся 14-15 лет работают не более 30 минут в течение занятия. Сразу после работы за компьютером следует минутка релаксации – учащиеся выполняют упражнения для глаз и кистей рук.</w:t>
      </w:r>
    </w:p>
    <w:p w:rsidR="009B0208" w:rsidRPr="00FE55AA" w:rsidRDefault="009B0208" w:rsidP="00FE55AA">
      <w:pPr>
        <w:pStyle w:val="a5"/>
        <w:jc w:val="both"/>
        <w:rPr>
          <w:sz w:val="28"/>
          <w:szCs w:val="28"/>
        </w:rPr>
      </w:pPr>
    </w:p>
    <w:p w:rsidR="009B0208" w:rsidRPr="00FE55AA" w:rsidRDefault="009B0208" w:rsidP="00FE55AA">
      <w:pPr>
        <w:pStyle w:val="a5"/>
        <w:jc w:val="both"/>
        <w:rPr>
          <w:b/>
          <w:sz w:val="28"/>
          <w:szCs w:val="28"/>
        </w:rPr>
      </w:pPr>
      <w:r w:rsidRPr="00FE55AA">
        <w:rPr>
          <w:b/>
          <w:sz w:val="28"/>
          <w:szCs w:val="28"/>
        </w:rPr>
        <w:t>Формы и методы проведения занятий</w:t>
      </w:r>
    </w:p>
    <w:p w:rsidR="0084484E" w:rsidRPr="00FE55AA" w:rsidRDefault="009B0208" w:rsidP="00FE55AA">
      <w:pPr>
        <w:pStyle w:val="a5"/>
        <w:jc w:val="both"/>
        <w:rPr>
          <w:sz w:val="28"/>
          <w:szCs w:val="28"/>
        </w:rPr>
      </w:pPr>
      <w:r w:rsidRPr="00FE55AA">
        <w:rPr>
          <w:sz w:val="28"/>
          <w:szCs w:val="28"/>
        </w:rPr>
        <w:t>Занятия должны проходить в кабинете физики с использованием мультимедийного проектора, экрана, интерактивной доски и персональных компьютеров.</w:t>
      </w:r>
    </w:p>
    <w:p w:rsidR="0084484E" w:rsidRPr="00FE55AA" w:rsidRDefault="0084484E" w:rsidP="00FE55AA">
      <w:pPr>
        <w:pStyle w:val="a5"/>
        <w:jc w:val="both"/>
        <w:rPr>
          <w:sz w:val="28"/>
          <w:szCs w:val="28"/>
        </w:rPr>
      </w:pPr>
      <w:r w:rsidRPr="00FE55AA">
        <w:rPr>
          <w:sz w:val="28"/>
          <w:szCs w:val="28"/>
        </w:rPr>
        <w:t xml:space="preserve">Построение занятий предполагается на основе педагогических технологий активизации деятельности учащихся путем создания проблемных ситуаций, использования учебных и ролевых игр, </w:t>
      </w:r>
      <w:proofErr w:type="spellStart"/>
      <w:r w:rsidRPr="00FE55AA">
        <w:rPr>
          <w:sz w:val="28"/>
          <w:szCs w:val="28"/>
        </w:rPr>
        <w:t>разноуровневого</w:t>
      </w:r>
      <w:proofErr w:type="spellEnd"/>
      <w:r w:rsidRPr="00FE55AA">
        <w:rPr>
          <w:sz w:val="28"/>
          <w:szCs w:val="28"/>
        </w:rPr>
        <w:t xml:space="preserve"> и развивающего обучения, индивидуальных и групповых способов обучения.</w:t>
      </w:r>
    </w:p>
    <w:p w:rsidR="0084484E" w:rsidRPr="00FE55AA" w:rsidRDefault="0084484E" w:rsidP="00FE55AA">
      <w:pPr>
        <w:pStyle w:val="a5"/>
        <w:jc w:val="both"/>
        <w:rPr>
          <w:sz w:val="28"/>
          <w:szCs w:val="28"/>
        </w:rPr>
      </w:pPr>
      <w:r w:rsidRPr="00FE55AA">
        <w:rPr>
          <w:sz w:val="28"/>
          <w:szCs w:val="28"/>
        </w:rPr>
        <w:t>Занятия проводятся в виде исследований, конкурсов, презентаций, бесед, викторин, творческих работ и проектов, изготовление приборов и технических устройств.</w:t>
      </w:r>
    </w:p>
    <w:p w:rsidR="0084484E" w:rsidRPr="00FE55AA" w:rsidRDefault="0084484E" w:rsidP="00FE55AA">
      <w:pPr>
        <w:pStyle w:val="a5"/>
        <w:jc w:val="both"/>
        <w:rPr>
          <w:sz w:val="28"/>
          <w:szCs w:val="28"/>
        </w:rPr>
      </w:pPr>
    </w:p>
    <w:p w:rsidR="0084484E" w:rsidRPr="00FE55AA" w:rsidRDefault="0084484E" w:rsidP="00FE55AA">
      <w:pPr>
        <w:pStyle w:val="a5"/>
        <w:jc w:val="both"/>
        <w:rPr>
          <w:b/>
          <w:i/>
          <w:sz w:val="28"/>
          <w:szCs w:val="28"/>
        </w:rPr>
      </w:pPr>
      <w:r w:rsidRPr="00FE55AA">
        <w:rPr>
          <w:b/>
          <w:i/>
          <w:sz w:val="28"/>
          <w:szCs w:val="28"/>
        </w:rPr>
        <w:t xml:space="preserve">Форма организации </w:t>
      </w:r>
      <w:r w:rsidR="009B0208" w:rsidRPr="00FE55AA">
        <w:rPr>
          <w:b/>
          <w:i/>
          <w:sz w:val="28"/>
          <w:szCs w:val="28"/>
        </w:rPr>
        <w:t xml:space="preserve">деятельности </w:t>
      </w:r>
      <w:r w:rsidRPr="00FE55AA">
        <w:rPr>
          <w:b/>
          <w:i/>
          <w:sz w:val="28"/>
          <w:szCs w:val="28"/>
        </w:rPr>
        <w:t>детей на занятии:</w:t>
      </w:r>
    </w:p>
    <w:p w:rsidR="0084484E" w:rsidRPr="00FE55AA" w:rsidRDefault="0084484E" w:rsidP="000455BE">
      <w:pPr>
        <w:pStyle w:val="a5"/>
        <w:numPr>
          <w:ilvl w:val="0"/>
          <w:numId w:val="12"/>
        </w:numPr>
        <w:jc w:val="both"/>
        <w:rPr>
          <w:sz w:val="28"/>
          <w:szCs w:val="28"/>
        </w:rPr>
      </w:pPr>
      <w:r w:rsidRPr="00FE55AA">
        <w:rPr>
          <w:sz w:val="28"/>
          <w:szCs w:val="28"/>
        </w:rPr>
        <w:t>групповая (обсуждение нового, закрепление изученного, работа над творческими проектами).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При организации практических занятий и творческих проектов формируются команды из 2-4 человек. Для каждой команды желательно иметь отдельное рабочее место, состоящее из компьютера и комплекта лабораторного оборудования.</w:t>
      </w:r>
    </w:p>
    <w:p w:rsidR="0084484E" w:rsidRPr="00FE55AA" w:rsidRDefault="0084484E" w:rsidP="000455BE">
      <w:pPr>
        <w:pStyle w:val="a5"/>
        <w:numPr>
          <w:ilvl w:val="0"/>
          <w:numId w:val="12"/>
        </w:numPr>
        <w:jc w:val="both"/>
        <w:rPr>
          <w:sz w:val="28"/>
          <w:szCs w:val="28"/>
        </w:rPr>
      </w:pPr>
      <w:r w:rsidRPr="00FE55AA">
        <w:rPr>
          <w:sz w:val="28"/>
          <w:szCs w:val="28"/>
        </w:rPr>
        <w:t>индивидуальная. Работа учащихся с оказанием педагогом помощи детям при возникновении затруднения, не уменьшая их активности, содействует выработки навыков самостоятельной работы.</w:t>
      </w:r>
    </w:p>
    <w:p w:rsidR="005A3E8A" w:rsidRPr="00FE55AA" w:rsidRDefault="005A3E8A" w:rsidP="00FE55AA">
      <w:pPr>
        <w:pStyle w:val="a5"/>
        <w:jc w:val="both"/>
        <w:rPr>
          <w:b/>
          <w:sz w:val="28"/>
          <w:szCs w:val="28"/>
        </w:rPr>
      </w:pPr>
      <w:r w:rsidRPr="00FE55AA">
        <w:rPr>
          <w:b/>
          <w:sz w:val="28"/>
          <w:szCs w:val="28"/>
        </w:rPr>
        <w:t>Материально техническое обеспечение</w:t>
      </w:r>
    </w:p>
    <w:p w:rsidR="005A3E8A" w:rsidRPr="00FE55AA" w:rsidRDefault="005A3E8A" w:rsidP="00FE55AA">
      <w:pPr>
        <w:pStyle w:val="a5"/>
        <w:jc w:val="both"/>
        <w:rPr>
          <w:sz w:val="28"/>
          <w:szCs w:val="28"/>
        </w:rPr>
      </w:pPr>
      <w:proofErr w:type="gramStart"/>
      <w:r w:rsidRPr="00FE55AA">
        <w:rPr>
          <w:sz w:val="28"/>
          <w:szCs w:val="28"/>
        </w:rPr>
        <w:t>Обучение по</w:t>
      </w:r>
      <w:proofErr w:type="gramEnd"/>
      <w:r w:rsidRPr="00FE55AA">
        <w:rPr>
          <w:sz w:val="28"/>
          <w:szCs w:val="28"/>
        </w:rPr>
        <w:t xml:space="preserve"> данной программе должно проходить в кабинете физики, который обеспечен современными персональными компьютерами, с выходом в Интернет и школьную информационную среду, обеспечивающими возможность записи и трансляции по сети видеоизображения и звука. </w:t>
      </w:r>
    </w:p>
    <w:p w:rsidR="005A3E8A" w:rsidRPr="00FE55AA" w:rsidRDefault="005A3E8A" w:rsidP="00FE55AA">
      <w:pPr>
        <w:pStyle w:val="a5"/>
        <w:jc w:val="both"/>
        <w:rPr>
          <w:sz w:val="28"/>
          <w:szCs w:val="28"/>
        </w:rPr>
      </w:pPr>
      <w:r w:rsidRPr="00FE55AA">
        <w:rPr>
          <w:sz w:val="28"/>
          <w:szCs w:val="28"/>
        </w:rPr>
        <w:t xml:space="preserve">Средством наглядности служит оборудование для мультимедийных демонстраций: компьютер, интерактивная доска и </w:t>
      </w:r>
      <w:proofErr w:type="spellStart"/>
      <w:r w:rsidRPr="00FE55AA">
        <w:rPr>
          <w:sz w:val="28"/>
          <w:szCs w:val="28"/>
        </w:rPr>
        <w:t>медиапроектор</w:t>
      </w:r>
      <w:proofErr w:type="spellEnd"/>
      <w:r w:rsidRPr="00FE55AA">
        <w:rPr>
          <w:sz w:val="28"/>
          <w:szCs w:val="28"/>
        </w:rPr>
        <w:t>. Список лабораторного оборудования для проведения практических и творческих работ приведен в таблице:</w:t>
      </w:r>
    </w:p>
    <w:p w:rsidR="005A3E8A" w:rsidRPr="00FE55AA" w:rsidRDefault="005A3E8A" w:rsidP="00FE55AA">
      <w:pPr>
        <w:pStyle w:val="a5"/>
        <w:jc w:val="both"/>
        <w:rPr>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44"/>
        <w:gridCol w:w="1327"/>
      </w:tblGrid>
      <w:tr w:rsidR="005A3E8A" w:rsidRPr="00FE55AA" w:rsidTr="006118F8">
        <w:tc>
          <w:tcPr>
            <w:tcW w:w="4307"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bCs/>
                <w:sz w:val="28"/>
                <w:szCs w:val="28"/>
                <w:lang w:eastAsia="en-US"/>
              </w:rPr>
            </w:pPr>
            <w:r w:rsidRPr="00FE55AA">
              <w:rPr>
                <w:bCs/>
                <w:sz w:val="28"/>
                <w:szCs w:val="28"/>
                <w:lang w:eastAsia="en-US"/>
              </w:rPr>
              <w:t>Оборудование</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bCs/>
                <w:sz w:val="28"/>
                <w:szCs w:val="28"/>
                <w:lang w:eastAsia="en-US"/>
              </w:rPr>
            </w:pPr>
            <w:r w:rsidRPr="00FE55AA">
              <w:rPr>
                <w:bCs/>
                <w:sz w:val="28"/>
                <w:szCs w:val="28"/>
                <w:lang w:eastAsia="en-US"/>
              </w:rPr>
              <w:t>Кол-во</w:t>
            </w:r>
          </w:p>
        </w:tc>
      </w:tr>
      <w:tr w:rsidR="005A3E8A" w:rsidRPr="00FE55AA" w:rsidTr="006118F8">
        <w:tc>
          <w:tcPr>
            <w:tcW w:w="4307"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bCs/>
                <w:sz w:val="28"/>
                <w:szCs w:val="28"/>
                <w:lang w:eastAsia="en-US"/>
              </w:rPr>
            </w:pPr>
            <w:r w:rsidRPr="00FE55AA">
              <w:rPr>
                <w:bCs/>
                <w:sz w:val="28"/>
                <w:szCs w:val="28"/>
                <w:lang w:eastAsia="en-US"/>
              </w:rPr>
              <w:t xml:space="preserve">Комплекты лабораторного оборудования </w:t>
            </w:r>
            <w:proofErr w:type="spellStart"/>
            <w:r w:rsidRPr="00FE55AA">
              <w:rPr>
                <w:bCs/>
                <w:sz w:val="28"/>
                <w:szCs w:val="28"/>
                <w:lang w:val="en-US" w:eastAsia="en-US"/>
              </w:rPr>
              <w:t>Cornelsen</w:t>
            </w:r>
            <w:proofErr w:type="spellEnd"/>
          </w:p>
          <w:p w:rsidR="005A3E8A" w:rsidRPr="00FE55AA" w:rsidRDefault="005A3E8A" w:rsidP="00FE55AA">
            <w:pPr>
              <w:pStyle w:val="a5"/>
              <w:jc w:val="both"/>
              <w:rPr>
                <w:bCs/>
                <w:sz w:val="28"/>
                <w:szCs w:val="28"/>
                <w:lang w:eastAsia="en-US"/>
              </w:rPr>
            </w:pPr>
            <w:r w:rsidRPr="00FE55AA">
              <w:rPr>
                <w:bCs/>
                <w:sz w:val="28"/>
                <w:szCs w:val="28"/>
                <w:lang w:eastAsia="en-US"/>
              </w:rPr>
              <w:t>-Электрические цепи</w:t>
            </w:r>
          </w:p>
          <w:p w:rsidR="005A3E8A" w:rsidRPr="00FE55AA" w:rsidRDefault="005A3E8A" w:rsidP="00FE55AA">
            <w:pPr>
              <w:pStyle w:val="a5"/>
              <w:jc w:val="both"/>
              <w:rPr>
                <w:bCs/>
                <w:sz w:val="28"/>
                <w:szCs w:val="28"/>
                <w:lang w:eastAsia="en-US"/>
              </w:rPr>
            </w:pPr>
            <w:r w:rsidRPr="00FE55AA">
              <w:rPr>
                <w:bCs/>
                <w:sz w:val="28"/>
                <w:szCs w:val="28"/>
                <w:lang w:eastAsia="en-US"/>
              </w:rPr>
              <w:t>-Постоянные магниты</w:t>
            </w:r>
          </w:p>
          <w:p w:rsidR="005A3E8A" w:rsidRPr="00FE55AA" w:rsidRDefault="005A3E8A" w:rsidP="00FE55AA">
            <w:pPr>
              <w:pStyle w:val="a5"/>
              <w:jc w:val="both"/>
              <w:rPr>
                <w:bCs/>
                <w:sz w:val="28"/>
                <w:szCs w:val="28"/>
                <w:lang w:eastAsia="en-US"/>
              </w:rPr>
            </w:pPr>
            <w:r w:rsidRPr="00FE55AA">
              <w:rPr>
                <w:bCs/>
                <w:sz w:val="28"/>
                <w:szCs w:val="28"/>
                <w:lang w:eastAsia="en-US"/>
              </w:rPr>
              <w:t>-Физика</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bCs/>
                <w:sz w:val="28"/>
                <w:szCs w:val="28"/>
                <w:lang w:eastAsia="en-US"/>
              </w:rPr>
            </w:pPr>
            <w:r w:rsidRPr="00FE55AA">
              <w:rPr>
                <w:bCs/>
                <w:sz w:val="28"/>
                <w:szCs w:val="28"/>
                <w:lang w:eastAsia="en-US"/>
              </w:rPr>
              <w:t>1</w:t>
            </w:r>
          </w:p>
        </w:tc>
      </w:tr>
      <w:tr w:rsidR="005A3E8A" w:rsidRPr="00FE55AA" w:rsidTr="006118F8">
        <w:trPr>
          <w:trHeight w:val="1153"/>
        </w:trPr>
        <w:tc>
          <w:tcPr>
            <w:tcW w:w="4307"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sz w:val="28"/>
                <w:szCs w:val="28"/>
                <w:lang w:eastAsia="en-US"/>
              </w:rPr>
            </w:pPr>
            <w:r w:rsidRPr="00FE55AA">
              <w:rPr>
                <w:rFonts w:eastAsiaTheme="minorHAnsi"/>
                <w:sz w:val="28"/>
                <w:szCs w:val="28"/>
                <w:lang w:eastAsia="en-US"/>
              </w:rPr>
              <w:t>Лабораторное и демонстрационное оборудования L-</w:t>
            </w:r>
            <w:proofErr w:type="spellStart"/>
            <w:r w:rsidRPr="00FE55AA">
              <w:rPr>
                <w:rFonts w:eastAsiaTheme="minorHAnsi"/>
                <w:sz w:val="28"/>
                <w:szCs w:val="28"/>
                <w:lang w:eastAsia="en-US"/>
              </w:rPr>
              <w:t>micro</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rsidR="005A3E8A" w:rsidRPr="00FE55AA" w:rsidRDefault="005A3E8A" w:rsidP="00FE55AA">
            <w:pPr>
              <w:pStyle w:val="a5"/>
              <w:jc w:val="both"/>
              <w:rPr>
                <w:sz w:val="28"/>
                <w:szCs w:val="28"/>
                <w:lang w:eastAsia="en-US"/>
              </w:rPr>
            </w:pPr>
          </w:p>
          <w:p w:rsidR="005A3E8A" w:rsidRPr="00FE55AA" w:rsidRDefault="005A3E8A" w:rsidP="00FE55AA">
            <w:pPr>
              <w:pStyle w:val="a5"/>
              <w:jc w:val="both"/>
              <w:rPr>
                <w:sz w:val="28"/>
                <w:szCs w:val="28"/>
                <w:lang w:eastAsia="en-US"/>
              </w:rPr>
            </w:pPr>
            <w:r w:rsidRPr="00FE55AA">
              <w:rPr>
                <w:sz w:val="28"/>
                <w:szCs w:val="28"/>
                <w:lang w:eastAsia="en-US"/>
              </w:rPr>
              <w:t>8</w:t>
            </w:r>
          </w:p>
          <w:p w:rsidR="005A3E8A" w:rsidRPr="00FE55AA" w:rsidRDefault="005A3E8A" w:rsidP="00FE55AA">
            <w:pPr>
              <w:pStyle w:val="a5"/>
              <w:jc w:val="both"/>
              <w:rPr>
                <w:sz w:val="28"/>
                <w:szCs w:val="28"/>
                <w:lang w:eastAsia="en-US"/>
              </w:rPr>
            </w:pPr>
          </w:p>
        </w:tc>
      </w:tr>
      <w:tr w:rsidR="005A3E8A" w:rsidRPr="00FE55AA" w:rsidTr="006118F8">
        <w:trPr>
          <w:trHeight w:val="1153"/>
        </w:trPr>
        <w:tc>
          <w:tcPr>
            <w:tcW w:w="4307" w:type="pct"/>
            <w:tcBorders>
              <w:top w:val="single" w:sz="4" w:space="0" w:color="000000"/>
              <w:left w:val="single" w:sz="4" w:space="0" w:color="000000"/>
              <w:bottom w:val="single" w:sz="4" w:space="0" w:color="000000"/>
              <w:right w:val="single" w:sz="4" w:space="0" w:color="000000"/>
            </w:tcBorders>
            <w:vAlign w:val="center"/>
          </w:tcPr>
          <w:p w:rsidR="005A3E8A" w:rsidRPr="00FE55AA" w:rsidRDefault="005A3E8A" w:rsidP="00FE55AA">
            <w:pPr>
              <w:pStyle w:val="a5"/>
              <w:jc w:val="both"/>
              <w:rPr>
                <w:rFonts w:eastAsiaTheme="minorHAnsi"/>
                <w:sz w:val="28"/>
                <w:szCs w:val="28"/>
                <w:lang w:eastAsia="en-US"/>
              </w:rPr>
            </w:pPr>
            <w:r w:rsidRPr="00FE55AA">
              <w:rPr>
                <w:rFonts w:eastAsiaTheme="minorHAnsi"/>
                <w:sz w:val="28"/>
                <w:szCs w:val="28"/>
                <w:lang w:eastAsia="en-US"/>
              </w:rPr>
              <w:t>Цифровая лаборатория Архимед</w:t>
            </w:r>
          </w:p>
        </w:tc>
        <w:tc>
          <w:tcPr>
            <w:tcW w:w="693" w:type="pct"/>
            <w:tcBorders>
              <w:top w:val="single" w:sz="4" w:space="0" w:color="000000"/>
              <w:left w:val="single" w:sz="4" w:space="0" w:color="000000"/>
              <w:bottom w:val="single" w:sz="4" w:space="0" w:color="000000"/>
              <w:right w:val="single" w:sz="4" w:space="0" w:color="000000"/>
            </w:tcBorders>
            <w:vAlign w:val="center"/>
          </w:tcPr>
          <w:p w:rsidR="005A3E8A" w:rsidRPr="00FE55AA" w:rsidRDefault="005A3E8A" w:rsidP="00FE55AA">
            <w:pPr>
              <w:pStyle w:val="a5"/>
              <w:jc w:val="both"/>
              <w:rPr>
                <w:sz w:val="28"/>
                <w:szCs w:val="28"/>
                <w:lang w:eastAsia="en-US"/>
              </w:rPr>
            </w:pPr>
            <w:r w:rsidRPr="00FE55AA">
              <w:rPr>
                <w:sz w:val="28"/>
                <w:szCs w:val="28"/>
                <w:lang w:eastAsia="en-US"/>
              </w:rPr>
              <w:t>8</w:t>
            </w:r>
          </w:p>
        </w:tc>
      </w:tr>
      <w:tr w:rsidR="005A3E8A" w:rsidRPr="00FE55AA" w:rsidTr="006118F8">
        <w:trPr>
          <w:trHeight w:val="688"/>
        </w:trPr>
        <w:tc>
          <w:tcPr>
            <w:tcW w:w="4307"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bCs/>
                <w:sz w:val="28"/>
                <w:szCs w:val="28"/>
                <w:lang w:eastAsia="en-US"/>
              </w:rPr>
            </w:pPr>
            <w:r w:rsidRPr="00FE55AA">
              <w:rPr>
                <w:bCs/>
                <w:sz w:val="28"/>
                <w:szCs w:val="28"/>
                <w:lang w:eastAsia="en-US"/>
              </w:rPr>
              <w:t>Микроскоп цифровой</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A3E8A" w:rsidRPr="00FE55AA" w:rsidRDefault="005A3E8A" w:rsidP="00FE55AA">
            <w:pPr>
              <w:pStyle w:val="a5"/>
              <w:jc w:val="both"/>
              <w:rPr>
                <w:sz w:val="28"/>
                <w:szCs w:val="28"/>
                <w:lang w:eastAsia="en-US"/>
              </w:rPr>
            </w:pPr>
            <w:r w:rsidRPr="00FE55AA">
              <w:rPr>
                <w:sz w:val="28"/>
                <w:szCs w:val="28"/>
                <w:lang w:eastAsia="en-US"/>
              </w:rPr>
              <w:t>1</w:t>
            </w:r>
          </w:p>
        </w:tc>
      </w:tr>
      <w:tr w:rsidR="005A3E8A" w:rsidRPr="00FE55AA" w:rsidTr="006118F8">
        <w:trPr>
          <w:trHeight w:val="688"/>
        </w:trPr>
        <w:tc>
          <w:tcPr>
            <w:tcW w:w="4307" w:type="pct"/>
            <w:tcBorders>
              <w:top w:val="single" w:sz="4" w:space="0" w:color="000000"/>
              <w:left w:val="single" w:sz="4" w:space="0" w:color="000000"/>
              <w:bottom w:val="single" w:sz="4" w:space="0" w:color="000000"/>
              <w:right w:val="single" w:sz="4" w:space="0" w:color="000000"/>
            </w:tcBorders>
            <w:vAlign w:val="center"/>
          </w:tcPr>
          <w:p w:rsidR="005A3E8A" w:rsidRPr="00FE55AA" w:rsidRDefault="005A3E8A" w:rsidP="00FE55AA">
            <w:pPr>
              <w:pStyle w:val="a5"/>
              <w:jc w:val="both"/>
              <w:rPr>
                <w:bCs/>
                <w:sz w:val="28"/>
                <w:szCs w:val="28"/>
                <w:lang w:eastAsia="en-US"/>
              </w:rPr>
            </w:pPr>
            <w:r w:rsidRPr="00FE55AA">
              <w:rPr>
                <w:bCs/>
                <w:sz w:val="28"/>
                <w:szCs w:val="28"/>
                <w:lang w:eastAsia="en-US"/>
              </w:rPr>
              <w:t>Трансформатор</w:t>
            </w:r>
          </w:p>
        </w:tc>
        <w:tc>
          <w:tcPr>
            <w:tcW w:w="693" w:type="pct"/>
            <w:tcBorders>
              <w:top w:val="single" w:sz="4" w:space="0" w:color="000000"/>
              <w:left w:val="single" w:sz="4" w:space="0" w:color="000000"/>
              <w:bottom w:val="single" w:sz="4" w:space="0" w:color="000000"/>
              <w:right w:val="single" w:sz="4" w:space="0" w:color="000000"/>
            </w:tcBorders>
            <w:vAlign w:val="center"/>
          </w:tcPr>
          <w:p w:rsidR="005A3E8A" w:rsidRPr="00FE55AA" w:rsidRDefault="005A3E8A" w:rsidP="00FE55AA">
            <w:pPr>
              <w:pStyle w:val="a5"/>
              <w:jc w:val="both"/>
              <w:rPr>
                <w:sz w:val="28"/>
                <w:szCs w:val="28"/>
                <w:lang w:eastAsia="en-US"/>
              </w:rPr>
            </w:pPr>
            <w:r w:rsidRPr="00FE55AA">
              <w:rPr>
                <w:sz w:val="28"/>
                <w:szCs w:val="28"/>
                <w:lang w:eastAsia="en-US"/>
              </w:rPr>
              <w:t>1</w:t>
            </w:r>
          </w:p>
        </w:tc>
      </w:tr>
    </w:tbl>
    <w:p w:rsidR="005A3E8A" w:rsidRPr="00FE55AA" w:rsidRDefault="005A3E8A" w:rsidP="00FE55AA">
      <w:pPr>
        <w:pStyle w:val="a5"/>
        <w:jc w:val="both"/>
        <w:rPr>
          <w:b/>
          <w:i/>
          <w:iCs/>
          <w:spacing w:val="-11"/>
          <w:sz w:val="28"/>
          <w:szCs w:val="28"/>
        </w:rPr>
      </w:pPr>
    </w:p>
    <w:p w:rsidR="005A3E8A" w:rsidRPr="00FE55AA" w:rsidRDefault="005A3E8A" w:rsidP="00FE55AA">
      <w:pPr>
        <w:pStyle w:val="a5"/>
        <w:jc w:val="both"/>
        <w:rPr>
          <w:b/>
          <w:sz w:val="28"/>
          <w:szCs w:val="28"/>
        </w:rPr>
      </w:pPr>
      <w:r w:rsidRPr="00FE55AA">
        <w:rPr>
          <w:b/>
          <w:sz w:val="28"/>
          <w:szCs w:val="28"/>
        </w:rPr>
        <w:t>Кадровое обеспечение</w:t>
      </w:r>
    </w:p>
    <w:p w:rsidR="005A3E8A" w:rsidRPr="00FE55AA" w:rsidRDefault="005A3E8A" w:rsidP="00FE55AA">
      <w:pPr>
        <w:pStyle w:val="a5"/>
        <w:jc w:val="both"/>
        <w:rPr>
          <w:sz w:val="28"/>
          <w:szCs w:val="28"/>
        </w:rPr>
      </w:pPr>
      <w:r w:rsidRPr="00FE55AA">
        <w:rPr>
          <w:sz w:val="28"/>
          <w:szCs w:val="28"/>
        </w:rPr>
        <w:t>Занятия должен вести педагог, имеющий высшее образование по направлениям, связанным с физикой, информатикой и т.п. Желательно наличие педагогического образования.</w:t>
      </w:r>
    </w:p>
    <w:p w:rsidR="005A3E8A" w:rsidRPr="00FE55AA" w:rsidRDefault="005A3E8A" w:rsidP="00FE55AA">
      <w:pPr>
        <w:pStyle w:val="a5"/>
        <w:jc w:val="both"/>
        <w:rPr>
          <w:sz w:val="28"/>
          <w:szCs w:val="28"/>
        </w:rPr>
      </w:pPr>
    </w:p>
    <w:p w:rsidR="00B06EC8" w:rsidRPr="00FE55AA" w:rsidRDefault="00B06EC8" w:rsidP="00FE55AA">
      <w:pPr>
        <w:pStyle w:val="a5"/>
        <w:jc w:val="both"/>
        <w:rPr>
          <w:b/>
          <w:sz w:val="28"/>
          <w:szCs w:val="28"/>
        </w:rPr>
      </w:pPr>
      <w:r w:rsidRPr="00FE55AA">
        <w:rPr>
          <w:b/>
          <w:sz w:val="28"/>
          <w:szCs w:val="28"/>
        </w:rPr>
        <w:t>Планируемые результаты</w:t>
      </w:r>
    </w:p>
    <w:p w:rsidR="00B06EC8" w:rsidRPr="00FE55AA" w:rsidRDefault="00B06EC8" w:rsidP="00FE55AA">
      <w:pPr>
        <w:pStyle w:val="a5"/>
        <w:jc w:val="both"/>
        <w:rPr>
          <w:b/>
          <w:sz w:val="28"/>
          <w:szCs w:val="28"/>
        </w:rPr>
      </w:pPr>
    </w:p>
    <w:p w:rsidR="00B06EC8" w:rsidRPr="00FE55AA" w:rsidRDefault="00B06EC8" w:rsidP="00FE55AA">
      <w:pPr>
        <w:pStyle w:val="a5"/>
        <w:jc w:val="both"/>
        <w:rPr>
          <w:b/>
          <w:sz w:val="28"/>
          <w:szCs w:val="28"/>
        </w:rPr>
      </w:pPr>
      <w:r w:rsidRPr="00FE55AA">
        <w:rPr>
          <w:b/>
          <w:sz w:val="28"/>
          <w:szCs w:val="28"/>
        </w:rPr>
        <w:t>Личностные результаты</w:t>
      </w:r>
    </w:p>
    <w:p w:rsidR="00B06EC8" w:rsidRPr="00FE55AA" w:rsidRDefault="00B06EC8" w:rsidP="00FE55AA">
      <w:pPr>
        <w:pStyle w:val="a5"/>
        <w:jc w:val="both"/>
        <w:rPr>
          <w:sz w:val="28"/>
          <w:szCs w:val="28"/>
        </w:rPr>
      </w:pPr>
      <w:r w:rsidRPr="00FE55AA">
        <w:rPr>
          <w:sz w:val="28"/>
          <w:szCs w:val="28"/>
        </w:rPr>
        <w:t>В результате освоения программы учащийся должен уметь:</w:t>
      </w:r>
    </w:p>
    <w:p w:rsidR="00B06EC8" w:rsidRPr="00FE55AA" w:rsidRDefault="00B06EC8" w:rsidP="00FE55AA">
      <w:pPr>
        <w:pStyle w:val="a5"/>
        <w:jc w:val="both"/>
        <w:rPr>
          <w:sz w:val="28"/>
          <w:szCs w:val="28"/>
        </w:rPr>
      </w:pPr>
      <w:r w:rsidRPr="00FE55AA">
        <w:rPr>
          <w:sz w:val="28"/>
          <w:szCs w:val="28"/>
        </w:rPr>
        <w:t>работать с разными источниками информации, оценивать их и на этой основе формулировать собственное мнение, суждение, оценку, и применять полученные знания.</w:t>
      </w:r>
    </w:p>
    <w:p w:rsidR="00B06EC8" w:rsidRPr="00FE55AA" w:rsidRDefault="00B06EC8" w:rsidP="00FE55AA">
      <w:pPr>
        <w:pStyle w:val="a5"/>
        <w:jc w:val="both"/>
        <w:rPr>
          <w:sz w:val="28"/>
          <w:szCs w:val="28"/>
        </w:rPr>
      </w:pPr>
      <w:r w:rsidRPr="00FE55AA">
        <w:rPr>
          <w:sz w:val="28"/>
          <w:szCs w:val="28"/>
        </w:rPr>
        <w:t xml:space="preserve">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w:t>
      </w:r>
      <w:proofErr w:type="gramStart"/>
      <w:r w:rsidRPr="00FE55AA">
        <w:rPr>
          <w:sz w:val="28"/>
          <w:szCs w:val="28"/>
        </w:rPr>
        <w:t>логических рассуждений</w:t>
      </w:r>
      <w:proofErr w:type="gramEnd"/>
      <w:r w:rsidRPr="00FE55AA">
        <w:rPr>
          <w:sz w:val="28"/>
          <w:szCs w:val="28"/>
        </w:rPr>
        <w:t>, высказываться в устной и письменной форме;</w:t>
      </w:r>
    </w:p>
    <w:p w:rsidR="00B06EC8" w:rsidRPr="00FE55AA" w:rsidRDefault="00B06EC8" w:rsidP="00FE55AA">
      <w:pPr>
        <w:pStyle w:val="a5"/>
        <w:jc w:val="both"/>
        <w:rPr>
          <w:sz w:val="28"/>
          <w:szCs w:val="28"/>
        </w:rPr>
      </w:pPr>
      <w:r w:rsidRPr="00FE55AA">
        <w:rPr>
          <w:sz w:val="28"/>
          <w:szCs w:val="28"/>
        </w:rPr>
        <w:t>планировать и проводить эксперименты с применением учебного лабораторного оборудования;</w:t>
      </w:r>
    </w:p>
    <w:p w:rsidR="00B06EC8" w:rsidRPr="00FE55AA" w:rsidRDefault="00B06EC8" w:rsidP="00FE55AA">
      <w:pPr>
        <w:pStyle w:val="a5"/>
        <w:jc w:val="both"/>
        <w:rPr>
          <w:sz w:val="28"/>
          <w:szCs w:val="28"/>
        </w:rPr>
      </w:pPr>
      <w:r w:rsidRPr="00FE55AA">
        <w:rPr>
          <w:sz w:val="28"/>
          <w:szCs w:val="28"/>
        </w:rPr>
        <w:t>выполнять поиск информации для выполнения учебного исследования с использованием учебной и дополнительной литературы в открытом информационном пространстве, в т.ч. контролируемом пространстве Интернет;</w:t>
      </w:r>
    </w:p>
    <w:p w:rsidR="00B06EC8" w:rsidRPr="00FE55AA" w:rsidRDefault="00B06EC8" w:rsidP="00FE55AA">
      <w:pPr>
        <w:pStyle w:val="a5"/>
        <w:jc w:val="both"/>
        <w:rPr>
          <w:sz w:val="28"/>
          <w:szCs w:val="28"/>
        </w:rPr>
      </w:pPr>
      <w:r w:rsidRPr="00FE55AA">
        <w:rPr>
          <w:sz w:val="28"/>
          <w:szCs w:val="28"/>
        </w:rPr>
        <w:t>ориентироваться на разные способы решения познавательных исследовательских задач;</w:t>
      </w:r>
    </w:p>
    <w:p w:rsidR="00B06EC8" w:rsidRPr="00FE55AA" w:rsidRDefault="00B06EC8" w:rsidP="00FE55AA">
      <w:pPr>
        <w:pStyle w:val="a5"/>
        <w:jc w:val="both"/>
        <w:rPr>
          <w:sz w:val="28"/>
          <w:szCs w:val="28"/>
        </w:rPr>
      </w:pPr>
      <w:r w:rsidRPr="00FE55AA">
        <w:rPr>
          <w:sz w:val="28"/>
          <w:szCs w:val="28"/>
        </w:rPr>
        <w:t>использовать знаки, символы, модели, схемы для решения познавательных задач и представления их результатов;</w:t>
      </w:r>
    </w:p>
    <w:p w:rsidR="00B06EC8" w:rsidRPr="00FE55AA" w:rsidRDefault="00B06EC8" w:rsidP="00FE55AA">
      <w:pPr>
        <w:pStyle w:val="a5"/>
        <w:jc w:val="both"/>
        <w:rPr>
          <w:sz w:val="28"/>
          <w:szCs w:val="28"/>
        </w:rPr>
      </w:pPr>
      <w:r w:rsidRPr="00FE55AA">
        <w:rPr>
          <w:sz w:val="28"/>
          <w:szCs w:val="28"/>
        </w:rPr>
        <w:t>работать над проектом в команде, эффективно распределять обязанности.</w:t>
      </w:r>
    </w:p>
    <w:p w:rsidR="00B06EC8" w:rsidRPr="00FE55AA" w:rsidRDefault="00B06EC8" w:rsidP="00FE55AA">
      <w:pPr>
        <w:pStyle w:val="a5"/>
        <w:jc w:val="both"/>
        <w:rPr>
          <w:b/>
          <w:sz w:val="28"/>
          <w:szCs w:val="28"/>
        </w:rPr>
      </w:pPr>
      <w:r w:rsidRPr="00FE55AA">
        <w:rPr>
          <w:b/>
          <w:sz w:val="28"/>
          <w:szCs w:val="28"/>
        </w:rPr>
        <w:t>Метапредметные результаты</w:t>
      </w:r>
    </w:p>
    <w:p w:rsidR="00B06EC8" w:rsidRPr="00FE55AA" w:rsidRDefault="00B06EC8" w:rsidP="00FE55AA">
      <w:pPr>
        <w:pStyle w:val="a5"/>
        <w:jc w:val="both"/>
        <w:rPr>
          <w:sz w:val="28"/>
          <w:szCs w:val="28"/>
        </w:rPr>
      </w:pPr>
      <w:r w:rsidRPr="00FE55AA">
        <w:rPr>
          <w:sz w:val="28"/>
          <w:szCs w:val="28"/>
        </w:rPr>
        <w:t>В результате освоения программы учащийся должен научиться:</w:t>
      </w:r>
    </w:p>
    <w:p w:rsidR="00B06EC8" w:rsidRPr="00FE55AA" w:rsidRDefault="00B06EC8" w:rsidP="00FE55AA">
      <w:pPr>
        <w:pStyle w:val="a5"/>
        <w:jc w:val="both"/>
        <w:rPr>
          <w:sz w:val="28"/>
          <w:szCs w:val="28"/>
        </w:rPr>
      </w:pPr>
      <w:r w:rsidRPr="00FE55AA">
        <w:rPr>
          <w:sz w:val="28"/>
          <w:szCs w:val="28"/>
        </w:rPr>
        <w:t>творчески подходить к решению задач и проведению экспериментов;</w:t>
      </w:r>
    </w:p>
    <w:p w:rsidR="00B06EC8" w:rsidRPr="00FE55AA" w:rsidRDefault="00B06EC8" w:rsidP="00FE55AA">
      <w:pPr>
        <w:pStyle w:val="a5"/>
        <w:jc w:val="both"/>
        <w:rPr>
          <w:sz w:val="28"/>
          <w:szCs w:val="28"/>
        </w:rPr>
      </w:pPr>
      <w:r w:rsidRPr="00FE55AA">
        <w:rPr>
          <w:sz w:val="28"/>
          <w:szCs w:val="28"/>
        </w:rPr>
        <w:t>оформлять результаты своего труда с использование компьютерной техники;</w:t>
      </w:r>
    </w:p>
    <w:p w:rsidR="00B06EC8" w:rsidRPr="00FE55AA" w:rsidRDefault="00B06EC8" w:rsidP="00FE55AA">
      <w:pPr>
        <w:pStyle w:val="a5"/>
        <w:jc w:val="both"/>
        <w:rPr>
          <w:sz w:val="28"/>
          <w:szCs w:val="28"/>
        </w:rPr>
      </w:pPr>
      <w:r w:rsidRPr="00FE55AA">
        <w:rPr>
          <w:sz w:val="28"/>
          <w:szCs w:val="28"/>
        </w:rPr>
        <w:t>видеть взаимосвязь различных дисциплин.</w:t>
      </w:r>
    </w:p>
    <w:p w:rsidR="00B06EC8" w:rsidRPr="00FE55AA" w:rsidRDefault="00B06EC8" w:rsidP="00FE55AA">
      <w:pPr>
        <w:pStyle w:val="a5"/>
        <w:jc w:val="both"/>
        <w:rPr>
          <w:b/>
          <w:sz w:val="28"/>
          <w:szCs w:val="28"/>
        </w:rPr>
      </w:pPr>
      <w:r w:rsidRPr="00FE55AA">
        <w:rPr>
          <w:b/>
          <w:sz w:val="28"/>
          <w:szCs w:val="28"/>
        </w:rPr>
        <w:t>Предметные результаты</w:t>
      </w:r>
    </w:p>
    <w:p w:rsidR="00B06EC8" w:rsidRPr="00FE55AA" w:rsidRDefault="00B06EC8" w:rsidP="00FE55AA">
      <w:pPr>
        <w:pStyle w:val="a5"/>
        <w:jc w:val="both"/>
        <w:rPr>
          <w:sz w:val="28"/>
          <w:szCs w:val="28"/>
        </w:rPr>
      </w:pPr>
      <w:r w:rsidRPr="00FE55AA">
        <w:rPr>
          <w:sz w:val="28"/>
          <w:szCs w:val="28"/>
        </w:rPr>
        <w:t>В результате освоения программы у учащегося должны быть сформированы знания:</w:t>
      </w:r>
    </w:p>
    <w:p w:rsidR="00B06EC8" w:rsidRPr="00FE55AA" w:rsidRDefault="00B06EC8" w:rsidP="00FE55AA">
      <w:pPr>
        <w:pStyle w:val="a5"/>
        <w:jc w:val="both"/>
        <w:rPr>
          <w:sz w:val="28"/>
          <w:szCs w:val="28"/>
        </w:rPr>
      </w:pPr>
      <w:r w:rsidRPr="00FE55AA">
        <w:rPr>
          <w:sz w:val="28"/>
          <w:szCs w:val="28"/>
        </w:rPr>
        <w:t>основных параметров, описывающих тепловые явления (объем, давление, температура, внутренняя энергия);</w:t>
      </w:r>
    </w:p>
    <w:p w:rsidR="00B06EC8" w:rsidRPr="00FE55AA" w:rsidRDefault="00B06EC8" w:rsidP="00FE55AA">
      <w:pPr>
        <w:pStyle w:val="a5"/>
        <w:jc w:val="both"/>
        <w:rPr>
          <w:sz w:val="28"/>
          <w:szCs w:val="28"/>
        </w:rPr>
      </w:pPr>
      <w:r w:rsidRPr="00FE55AA">
        <w:rPr>
          <w:sz w:val="28"/>
          <w:szCs w:val="28"/>
        </w:rPr>
        <w:t>оптических явлений;</w:t>
      </w:r>
    </w:p>
    <w:p w:rsidR="00B06EC8" w:rsidRPr="00FE55AA" w:rsidRDefault="00B06EC8" w:rsidP="00FE55AA">
      <w:pPr>
        <w:pStyle w:val="a5"/>
        <w:jc w:val="both"/>
        <w:rPr>
          <w:sz w:val="28"/>
          <w:szCs w:val="28"/>
        </w:rPr>
      </w:pPr>
      <w:r w:rsidRPr="00FE55AA">
        <w:rPr>
          <w:sz w:val="28"/>
          <w:szCs w:val="28"/>
        </w:rPr>
        <w:t>основных принципов работы электрических цепей, параллельное и последовательное соединение различных устройств, тепловое и электромагнитное действие электрического тока, закон Ома, методы измерения тока и напряжения, электрической мощности;</w:t>
      </w:r>
    </w:p>
    <w:p w:rsidR="00986A74" w:rsidRPr="00FE55AA" w:rsidRDefault="00B06EC8" w:rsidP="00FE55AA">
      <w:pPr>
        <w:pStyle w:val="a5"/>
        <w:jc w:val="both"/>
        <w:rPr>
          <w:sz w:val="28"/>
          <w:szCs w:val="28"/>
        </w:rPr>
      </w:pPr>
      <w:r w:rsidRPr="00FE55AA">
        <w:rPr>
          <w:sz w:val="28"/>
          <w:szCs w:val="28"/>
        </w:rPr>
        <w:t>причин появления магнитного поля, влияние магнитного поля на рамку и катушку с током, явление электромагнитной индукции, принципы работы трансформатора;</w:t>
      </w:r>
    </w:p>
    <w:p w:rsidR="00B06EC8" w:rsidRDefault="00B06EC8"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Pr="00FE55AA" w:rsidRDefault="000455BE" w:rsidP="00FE55AA">
      <w:pPr>
        <w:pStyle w:val="a5"/>
        <w:jc w:val="both"/>
        <w:rPr>
          <w:sz w:val="28"/>
          <w:szCs w:val="28"/>
        </w:rPr>
      </w:pPr>
    </w:p>
    <w:p w:rsidR="0007089C" w:rsidRPr="00FE55AA" w:rsidRDefault="0007089C" w:rsidP="00FE55AA">
      <w:pPr>
        <w:pStyle w:val="a5"/>
        <w:jc w:val="both"/>
        <w:rPr>
          <w:b/>
          <w:sz w:val="28"/>
          <w:szCs w:val="28"/>
        </w:rPr>
      </w:pPr>
      <w:r w:rsidRPr="00FE55AA">
        <w:rPr>
          <w:b/>
          <w:sz w:val="28"/>
          <w:szCs w:val="28"/>
        </w:rPr>
        <w:t>Учебный план первого года обучения</w:t>
      </w:r>
    </w:p>
    <w:p w:rsidR="0007089C" w:rsidRPr="00FE55AA" w:rsidRDefault="0007089C" w:rsidP="00FE55AA">
      <w:pPr>
        <w:pStyle w:val="a5"/>
        <w:jc w:val="both"/>
        <w:rPr>
          <w:sz w:val="28"/>
          <w:szCs w:val="28"/>
        </w:rPr>
      </w:pPr>
    </w:p>
    <w:tbl>
      <w:tblPr>
        <w:tblW w:w="102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252"/>
        <w:gridCol w:w="995"/>
        <w:gridCol w:w="1134"/>
        <w:gridCol w:w="1418"/>
        <w:gridCol w:w="2547"/>
      </w:tblGrid>
      <w:tr w:rsidR="0007089C" w:rsidRPr="00FE55AA" w:rsidTr="00970CD5">
        <w:tc>
          <w:tcPr>
            <w:tcW w:w="857" w:type="dxa"/>
            <w:vMerge w:val="restart"/>
          </w:tcPr>
          <w:p w:rsidR="0007089C" w:rsidRPr="00FE55AA" w:rsidRDefault="0007089C" w:rsidP="00FE55AA">
            <w:pPr>
              <w:pStyle w:val="a5"/>
              <w:jc w:val="both"/>
              <w:rPr>
                <w:sz w:val="28"/>
                <w:szCs w:val="28"/>
              </w:rPr>
            </w:pPr>
            <w:r w:rsidRPr="00FE55AA">
              <w:rPr>
                <w:sz w:val="28"/>
                <w:szCs w:val="28"/>
              </w:rPr>
              <w:t>№</w:t>
            </w:r>
          </w:p>
          <w:p w:rsidR="0007089C" w:rsidRPr="00FE55AA" w:rsidRDefault="0007089C" w:rsidP="00FE55AA">
            <w:pPr>
              <w:pStyle w:val="a5"/>
              <w:jc w:val="both"/>
              <w:rPr>
                <w:sz w:val="28"/>
                <w:szCs w:val="28"/>
                <w:lang w:eastAsia="en-US"/>
              </w:rPr>
            </w:pPr>
            <w:proofErr w:type="gramStart"/>
            <w:r w:rsidRPr="00FE55AA">
              <w:rPr>
                <w:sz w:val="28"/>
                <w:szCs w:val="28"/>
              </w:rPr>
              <w:t>п</w:t>
            </w:r>
            <w:proofErr w:type="gramEnd"/>
            <w:r w:rsidRPr="00FE55AA">
              <w:rPr>
                <w:sz w:val="28"/>
                <w:szCs w:val="28"/>
              </w:rPr>
              <w:t>/п</w:t>
            </w:r>
          </w:p>
        </w:tc>
        <w:tc>
          <w:tcPr>
            <w:tcW w:w="3252" w:type="dxa"/>
            <w:vMerge w:val="restart"/>
          </w:tcPr>
          <w:p w:rsidR="0007089C" w:rsidRPr="00FE55AA" w:rsidRDefault="0007089C" w:rsidP="00FE55AA">
            <w:pPr>
              <w:pStyle w:val="a5"/>
              <w:jc w:val="both"/>
              <w:rPr>
                <w:sz w:val="28"/>
                <w:szCs w:val="28"/>
                <w:lang w:eastAsia="en-US"/>
              </w:rPr>
            </w:pPr>
            <w:r w:rsidRPr="00FE55AA">
              <w:rPr>
                <w:sz w:val="28"/>
                <w:szCs w:val="28"/>
              </w:rPr>
              <w:t xml:space="preserve">Название раздела, темы </w:t>
            </w:r>
          </w:p>
        </w:tc>
        <w:tc>
          <w:tcPr>
            <w:tcW w:w="3547" w:type="dxa"/>
            <w:gridSpan w:val="3"/>
          </w:tcPr>
          <w:p w:rsidR="0007089C" w:rsidRPr="00FE55AA" w:rsidRDefault="0007089C" w:rsidP="00FE55AA">
            <w:pPr>
              <w:pStyle w:val="a5"/>
              <w:jc w:val="both"/>
              <w:rPr>
                <w:sz w:val="28"/>
                <w:szCs w:val="28"/>
                <w:lang w:eastAsia="en-US"/>
              </w:rPr>
            </w:pPr>
            <w:r w:rsidRPr="00FE55AA">
              <w:rPr>
                <w:sz w:val="28"/>
                <w:szCs w:val="28"/>
              </w:rPr>
              <w:t>Количество часов</w:t>
            </w:r>
          </w:p>
        </w:tc>
        <w:tc>
          <w:tcPr>
            <w:tcW w:w="2547" w:type="dxa"/>
            <w:vMerge w:val="restart"/>
          </w:tcPr>
          <w:p w:rsidR="0007089C" w:rsidRPr="00FE55AA" w:rsidRDefault="0007089C" w:rsidP="00FE55AA">
            <w:pPr>
              <w:pStyle w:val="a5"/>
              <w:jc w:val="both"/>
              <w:rPr>
                <w:sz w:val="28"/>
                <w:szCs w:val="28"/>
              </w:rPr>
            </w:pPr>
            <w:r w:rsidRPr="00FE55AA">
              <w:rPr>
                <w:sz w:val="28"/>
                <w:szCs w:val="28"/>
              </w:rPr>
              <w:t>Формы контроля</w:t>
            </w:r>
          </w:p>
        </w:tc>
      </w:tr>
      <w:tr w:rsidR="0007089C" w:rsidRPr="00FE55AA" w:rsidTr="00970CD5">
        <w:tc>
          <w:tcPr>
            <w:tcW w:w="857" w:type="dxa"/>
            <w:vMerge/>
            <w:vAlign w:val="center"/>
          </w:tcPr>
          <w:p w:rsidR="0007089C" w:rsidRPr="00FE55AA" w:rsidRDefault="0007089C" w:rsidP="00FE55AA">
            <w:pPr>
              <w:pStyle w:val="a5"/>
              <w:jc w:val="both"/>
              <w:rPr>
                <w:sz w:val="28"/>
                <w:szCs w:val="28"/>
                <w:lang w:eastAsia="en-US"/>
              </w:rPr>
            </w:pPr>
          </w:p>
        </w:tc>
        <w:tc>
          <w:tcPr>
            <w:tcW w:w="3252" w:type="dxa"/>
            <w:vMerge/>
            <w:vAlign w:val="center"/>
          </w:tcPr>
          <w:p w:rsidR="0007089C" w:rsidRPr="00FE55AA" w:rsidRDefault="0007089C" w:rsidP="00FE55AA">
            <w:pPr>
              <w:pStyle w:val="a5"/>
              <w:jc w:val="both"/>
              <w:rPr>
                <w:sz w:val="28"/>
                <w:szCs w:val="28"/>
                <w:lang w:eastAsia="en-US"/>
              </w:rPr>
            </w:pPr>
          </w:p>
        </w:tc>
        <w:tc>
          <w:tcPr>
            <w:tcW w:w="995" w:type="dxa"/>
          </w:tcPr>
          <w:p w:rsidR="0007089C" w:rsidRPr="00FE55AA" w:rsidRDefault="0007089C" w:rsidP="00FE55AA">
            <w:pPr>
              <w:pStyle w:val="a5"/>
              <w:jc w:val="both"/>
              <w:rPr>
                <w:sz w:val="28"/>
                <w:szCs w:val="28"/>
                <w:lang w:eastAsia="en-US"/>
              </w:rPr>
            </w:pPr>
            <w:r w:rsidRPr="00FE55AA">
              <w:rPr>
                <w:sz w:val="28"/>
                <w:szCs w:val="28"/>
              </w:rPr>
              <w:t>Всего</w:t>
            </w:r>
          </w:p>
        </w:tc>
        <w:tc>
          <w:tcPr>
            <w:tcW w:w="1134" w:type="dxa"/>
          </w:tcPr>
          <w:p w:rsidR="0007089C" w:rsidRPr="00FE55AA" w:rsidRDefault="0007089C" w:rsidP="00FE55AA">
            <w:pPr>
              <w:pStyle w:val="a5"/>
              <w:jc w:val="both"/>
              <w:rPr>
                <w:sz w:val="28"/>
                <w:szCs w:val="28"/>
                <w:lang w:eastAsia="en-US"/>
              </w:rPr>
            </w:pPr>
            <w:r w:rsidRPr="00FE55AA">
              <w:rPr>
                <w:sz w:val="28"/>
                <w:szCs w:val="28"/>
              </w:rPr>
              <w:t>Теория</w:t>
            </w:r>
          </w:p>
        </w:tc>
        <w:tc>
          <w:tcPr>
            <w:tcW w:w="1418" w:type="dxa"/>
          </w:tcPr>
          <w:p w:rsidR="0007089C" w:rsidRPr="00FE55AA" w:rsidRDefault="0007089C" w:rsidP="00FE55AA">
            <w:pPr>
              <w:pStyle w:val="a5"/>
              <w:jc w:val="both"/>
              <w:rPr>
                <w:sz w:val="28"/>
                <w:szCs w:val="28"/>
                <w:lang w:eastAsia="en-US"/>
              </w:rPr>
            </w:pPr>
            <w:r w:rsidRPr="00FE55AA">
              <w:rPr>
                <w:sz w:val="28"/>
                <w:szCs w:val="28"/>
              </w:rPr>
              <w:t>Практика</w:t>
            </w:r>
          </w:p>
        </w:tc>
        <w:tc>
          <w:tcPr>
            <w:tcW w:w="2547" w:type="dxa"/>
            <w:vMerge/>
            <w:vAlign w:val="center"/>
          </w:tcPr>
          <w:p w:rsidR="0007089C" w:rsidRPr="00FE55AA" w:rsidRDefault="0007089C" w:rsidP="00FE55AA">
            <w:pPr>
              <w:pStyle w:val="a5"/>
              <w:jc w:val="both"/>
              <w:rPr>
                <w:sz w:val="28"/>
                <w:szCs w:val="28"/>
                <w:lang w:eastAsia="en-US"/>
              </w:rPr>
            </w:pP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rPr>
              <w:t>1.</w:t>
            </w:r>
          </w:p>
        </w:tc>
        <w:tc>
          <w:tcPr>
            <w:tcW w:w="3252" w:type="dxa"/>
          </w:tcPr>
          <w:p w:rsidR="0007089C" w:rsidRPr="00FE55AA" w:rsidRDefault="0007089C" w:rsidP="00FE55AA">
            <w:pPr>
              <w:pStyle w:val="a5"/>
              <w:jc w:val="both"/>
              <w:rPr>
                <w:sz w:val="28"/>
                <w:szCs w:val="28"/>
                <w:lang w:eastAsia="en-US"/>
              </w:rPr>
            </w:pPr>
            <w:r w:rsidRPr="00FE55AA">
              <w:rPr>
                <w:color w:val="000000"/>
                <w:sz w:val="28"/>
                <w:szCs w:val="28"/>
              </w:rPr>
              <w:t>Вводное занятие</w:t>
            </w:r>
          </w:p>
        </w:tc>
        <w:tc>
          <w:tcPr>
            <w:tcW w:w="995" w:type="dxa"/>
            <w:vAlign w:val="center"/>
          </w:tcPr>
          <w:p w:rsidR="0007089C" w:rsidRPr="00FE55AA" w:rsidRDefault="0007089C" w:rsidP="00FE55AA">
            <w:pPr>
              <w:pStyle w:val="a5"/>
              <w:jc w:val="both"/>
              <w:rPr>
                <w:sz w:val="28"/>
                <w:szCs w:val="28"/>
              </w:rPr>
            </w:pPr>
            <w:r w:rsidRPr="00FE55AA">
              <w:rPr>
                <w:sz w:val="28"/>
                <w:szCs w:val="28"/>
              </w:rPr>
              <w:t>2</w:t>
            </w:r>
          </w:p>
        </w:tc>
        <w:tc>
          <w:tcPr>
            <w:tcW w:w="1134" w:type="dxa"/>
            <w:vAlign w:val="center"/>
          </w:tcPr>
          <w:p w:rsidR="0007089C" w:rsidRPr="00FE55AA" w:rsidRDefault="0007089C" w:rsidP="00FE55AA">
            <w:pPr>
              <w:pStyle w:val="a5"/>
              <w:jc w:val="both"/>
              <w:rPr>
                <w:sz w:val="28"/>
                <w:szCs w:val="28"/>
              </w:rPr>
            </w:pPr>
            <w:r w:rsidRPr="00FE55AA">
              <w:rPr>
                <w:sz w:val="28"/>
                <w:szCs w:val="28"/>
              </w:rPr>
              <w:t>1</w:t>
            </w:r>
          </w:p>
        </w:tc>
        <w:tc>
          <w:tcPr>
            <w:tcW w:w="1418" w:type="dxa"/>
            <w:vAlign w:val="center"/>
          </w:tcPr>
          <w:p w:rsidR="0007089C" w:rsidRPr="00FE55AA" w:rsidRDefault="0007089C" w:rsidP="00FE55AA">
            <w:pPr>
              <w:pStyle w:val="a5"/>
              <w:jc w:val="both"/>
              <w:rPr>
                <w:sz w:val="28"/>
                <w:szCs w:val="28"/>
              </w:rPr>
            </w:pPr>
            <w:r w:rsidRPr="00FE55AA">
              <w:rPr>
                <w:sz w:val="28"/>
                <w:szCs w:val="28"/>
              </w:rPr>
              <w:t>1</w:t>
            </w:r>
          </w:p>
        </w:tc>
        <w:tc>
          <w:tcPr>
            <w:tcW w:w="2547" w:type="dxa"/>
          </w:tcPr>
          <w:p w:rsidR="0007089C" w:rsidRPr="00FE55AA" w:rsidRDefault="005A3E8A" w:rsidP="00FE55AA">
            <w:pPr>
              <w:pStyle w:val="a5"/>
              <w:jc w:val="both"/>
              <w:rPr>
                <w:sz w:val="28"/>
                <w:szCs w:val="28"/>
                <w:lang w:eastAsia="en-US"/>
              </w:rPr>
            </w:pPr>
            <w:r w:rsidRPr="00FE55AA">
              <w:rPr>
                <w:sz w:val="28"/>
                <w:szCs w:val="28"/>
                <w:lang w:eastAsia="en-US"/>
              </w:rPr>
              <w:t>Устный опрос</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rPr>
              <w:t>2.</w:t>
            </w:r>
          </w:p>
        </w:tc>
        <w:tc>
          <w:tcPr>
            <w:tcW w:w="3252" w:type="dxa"/>
            <w:vAlign w:val="center"/>
          </w:tcPr>
          <w:p w:rsidR="0007089C" w:rsidRPr="00FE55AA" w:rsidRDefault="00993310" w:rsidP="00FE55AA">
            <w:pPr>
              <w:pStyle w:val="a5"/>
              <w:jc w:val="both"/>
              <w:rPr>
                <w:sz w:val="28"/>
                <w:szCs w:val="28"/>
              </w:rPr>
            </w:pPr>
            <w:r w:rsidRPr="00FE55AA">
              <w:rPr>
                <w:sz w:val="28"/>
                <w:szCs w:val="28"/>
              </w:rPr>
              <w:t>Этапы развития физики и техники</w:t>
            </w:r>
          </w:p>
        </w:tc>
        <w:tc>
          <w:tcPr>
            <w:tcW w:w="995" w:type="dxa"/>
            <w:vAlign w:val="center"/>
          </w:tcPr>
          <w:p w:rsidR="0007089C" w:rsidRPr="00FE55AA" w:rsidRDefault="00993310" w:rsidP="00FE55AA">
            <w:pPr>
              <w:pStyle w:val="a5"/>
              <w:jc w:val="both"/>
              <w:rPr>
                <w:sz w:val="28"/>
                <w:szCs w:val="28"/>
              </w:rPr>
            </w:pPr>
            <w:r w:rsidRPr="00FE55AA">
              <w:rPr>
                <w:sz w:val="28"/>
                <w:szCs w:val="28"/>
              </w:rPr>
              <w:t>2</w:t>
            </w:r>
          </w:p>
        </w:tc>
        <w:tc>
          <w:tcPr>
            <w:tcW w:w="1134" w:type="dxa"/>
            <w:vAlign w:val="center"/>
          </w:tcPr>
          <w:p w:rsidR="0007089C" w:rsidRPr="00FE55AA" w:rsidRDefault="00993310" w:rsidP="00FE55AA">
            <w:pPr>
              <w:pStyle w:val="a5"/>
              <w:jc w:val="both"/>
              <w:rPr>
                <w:sz w:val="28"/>
                <w:szCs w:val="28"/>
              </w:rPr>
            </w:pPr>
            <w:r w:rsidRPr="00FE55AA">
              <w:rPr>
                <w:sz w:val="28"/>
                <w:szCs w:val="28"/>
              </w:rPr>
              <w:t>2</w:t>
            </w:r>
          </w:p>
        </w:tc>
        <w:tc>
          <w:tcPr>
            <w:tcW w:w="1418" w:type="dxa"/>
            <w:vAlign w:val="center"/>
          </w:tcPr>
          <w:p w:rsidR="0007089C" w:rsidRPr="00FE55AA" w:rsidRDefault="00993310" w:rsidP="00FE55AA">
            <w:pPr>
              <w:pStyle w:val="a5"/>
              <w:jc w:val="both"/>
              <w:rPr>
                <w:sz w:val="28"/>
                <w:szCs w:val="28"/>
              </w:rPr>
            </w:pPr>
            <w:r w:rsidRPr="00FE55AA">
              <w:rPr>
                <w:sz w:val="28"/>
                <w:szCs w:val="28"/>
              </w:rPr>
              <w:t>2</w:t>
            </w:r>
          </w:p>
        </w:tc>
        <w:tc>
          <w:tcPr>
            <w:tcW w:w="2547" w:type="dxa"/>
          </w:tcPr>
          <w:p w:rsidR="0007089C" w:rsidRPr="00FE55AA" w:rsidRDefault="00B6074C" w:rsidP="00FE55AA">
            <w:pPr>
              <w:pStyle w:val="a5"/>
              <w:jc w:val="both"/>
              <w:rPr>
                <w:sz w:val="28"/>
                <w:szCs w:val="28"/>
                <w:lang w:eastAsia="en-US"/>
              </w:rPr>
            </w:pPr>
            <w:r w:rsidRPr="00FE55AA">
              <w:rPr>
                <w:sz w:val="28"/>
                <w:szCs w:val="28"/>
                <w:lang w:eastAsia="en-US"/>
              </w:rPr>
              <w:t>тест</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lang w:eastAsia="en-US"/>
              </w:rPr>
              <w:t>3.</w:t>
            </w:r>
          </w:p>
        </w:tc>
        <w:tc>
          <w:tcPr>
            <w:tcW w:w="3252" w:type="dxa"/>
            <w:vAlign w:val="center"/>
          </w:tcPr>
          <w:p w:rsidR="0007089C" w:rsidRPr="00FE55AA" w:rsidRDefault="00993310" w:rsidP="00FE55AA">
            <w:pPr>
              <w:pStyle w:val="a5"/>
              <w:jc w:val="both"/>
              <w:rPr>
                <w:sz w:val="28"/>
                <w:szCs w:val="28"/>
              </w:rPr>
            </w:pPr>
            <w:r w:rsidRPr="00FE55AA">
              <w:rPr>
                <w:sz w:val="28"/>
                <w:szCs w:val="28"/>
              </w:rPr>
              <w:t>Простые механизмы</w:t>
            </w:r>
          </w:p>
        </w:tc>
        <w:tc>
          <w:tcPr>
            <w:tcW w:w="995" w:type="dxa"/>
            <w:vAlign w:val="center"/>
          </w:tcPr>
          <w:p w:rsidR="0007089C" w:rsidRPr="00FE55AA" w:rsidRDefault="0007089C" w:rsidP="00FE55AA">
            <w:pPr>
              <w:pStyle w:val="a5"/>
              <w:jc w:val="both"/>
              <w:rPr>
                <w:sz w:val="28"/>
                <w:szCs w:val="28"/>
              </w:rPr>
            </w:pPr>
            <w:r w:rsidRPr="00FE55AA">
              <w:rPr>
                <w:sz w:val="28"/>
                <w:szCs w:val="28"/>
              </w:rPr>
              <w:t>4</w:t>
            </w:r>
          </w:p>
        </w:tc>
        <w:tc>
          <w:tcPr>
            <w:tcW w:w="1134" w:type="dxa"/>
            <w:vAlign w:val="center"/>
          </w:tcPr>
          <w:p w:rsidR="0007089C" w:rsidRPr="00FE55AA" w:rsidRDefault="0007089C" w:rsidP="00FE55AA">
            <w:pPr>
              <w:pStyle w:val="a5"/>
              <w:jc w:val="both"/>
              <w:rPr>
                <w:sz w:val="28"/>
                <w:szCs w:val="28"/>
              </w:rPr>
            </w:pPr>
            <w:r w:rsidRPr="00FE55AA">
              <w:rPr>
                <w:sz w:val="28"/>
                <w:szCs w:val="28"/>
              </w:rPr>
              <w:t>1</w:t>
            </w:r>
          </w:p>
        </w:tc>
        <w:tc>
          <w:tcPr>
            <w:tcW w:w="1418" w:type="dxa"/>
            <w:vAlign w:val="center"/>
          </w:tcPr>
          <w:p w:rsidR="0007089C" w:rsidRPr="00FE55AA" w:rsidRDefault="0007089C" w:rsidP="00FE55AA">
            <w:pPr>
              <w:pStyle w:val="a5"/>
              <w:jc w:val="both"/>
              <w:rPr>
                <w:sz w:val="28"/>
                <w:szCs w:val="28"/>
              </w:rPr>
            </w:pPr>
            <w:r w:rsidRPr="00FE55AA">
              <w:rPr>
                <w:sz w:val="28"/>
                <w:szCs w:val="28"/>
              </w:rPr>
              <w:t>3</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 решение задач</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lang w:eastAsia="en-US"/>
              </w:rPr>
              <w:t>4.</w:t>
            </w:r>
          </w:p>
        </w:tc>
        <w:tc>
          <w:tcPr>
            <w:tcW w:w="3252" w:type="dxa"/>
            <w:vAlign w:val="center"/>
          </w:tcPr>
          <w:p w:rsidR="0007089C" w:rsidRPr="00FE55AA" w:rsidRDefault="00993310" w:rsidP="00FE55AA">
            <w:pPr>
              <w:pStyle w:val="a5"/>
              <w:jc w:val="both"/>
              <w:rPr>
                <w:sz w:val="28"/>
                <w:szCs w:val="28"/>
              </w:rPr>
            </w:pPr>
            <w:r w:rsidRPr="00FE55AA">
              <w:rPr>
                <w:sz w:val="28"/>
                <w:szCs w:val="28"/>
              </w:rPr>
              <w:t>Давление</w:t>
            </w:r>
          </w:p>
        </w:tc>
        <w:tc>
          <w:tcPr>
            <w:tcW w:w="995" w:type="dxa"/>
            <w:vAlign w:val="center"/>
          </w:tcPr>
          <w:p w:rsidR="0007089C" w:rsidRPr="00FE55AA" w:rsidRDefault="0007089C" w:rsidP="00FE55AA">
            <w:pPr>
              <w:pStyle w:val="a5"/>
              <w:jc w:val="both"/>
              <w:rPr>
                <w:sz w:val="28"/>
                <w:szCs w:val="28"/>
              </w:rPr>
            </w:pPr>
            <w:r w:rsidRPr="00FE55AA">
              <w:rPr>
                <w:sz w:val="28"/>
                <w:szCs w:val="28"/>
              </w:rPr>
              <w:t>1</w:t>
            </w:r>
            <w:r w:rsidR="00993310" w:rsidRPr="00FE55AA">
              <w:rPr>
                <w:sz w:val="28"/>
                <w:szCs w:val="28"/>
              </w:rPr>
              <w:t>4</w:t>
            </w:r>
          </w:p>
        </w:tc>
        <w:tc>
          <w:tcPr>
            <w:tcW w:w="1134" w:type="dxa"/>
            <w:vAlign w:val="center"/>
          </w:tcPr>
          <w:p w:rsidR="0007089C" w:rsidRPr="00FE55AA" w:rsidRDefault="00993310" w:rsidP="00FE55AA">
            <w:pPr>
              <w:pStyle w:val="a5"/>
              <w:jc w:val="both"/>
              <w:rPr>
                <w:sz w:val="28"/>
                <w:szCs w:val="28"/>
              </w:rPr>
            </w:pPr>
            <w:r w:rsidRPr="00FE55AA">
              <w:rPr>
                <w:sz w:val="28"/>
                <w:szCs w:val="28"/>
              </w:rPr>
              <w:t>2</w:t>
            </w:r>
          </w:p>
        </w:tc>
        <w:tc>
          <w:tcPr>
            <w:tcW w:w="1418" w:type="dxa"/>
            <w:vAlign w:val="center"/>
          </w:tcPr>
          <w:p w:rsidR="0007089C" w:rsidRPr="00FE55AA" w:rsidRDefault="00993310" w:rsidP="00FE55AA">
            <w:pPr>
              <w:pStyle w:val="a5"/>
              <w:jc w:val="both"/>
              <w:rPr>
                <w:sz w:val="28"/>
                <w:szCs w:val="28"/>
              </w:rPr>
            </w:pPr>
            <w:r w:rsidRPr="00FE55AA">
              <w:rPr>
                <w:sz w:val="28"/>
                <w:szCs w:val="28"/>
              </w:rPr>
              <w:t>12</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w:t>
            </w: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5.</w:t>
            </w:r>
          </w:p>
        </w:tc>
        <w:tc>
          <w:tcPr>
            <w:tcW w:w="3252" w:type="dxa"/>
            <w:vAlign w:val="center"/>
          </w:tcPr>
          <w:p w:rsidR="0007089C" w:rsidRPr="00FE55AA" w:rsidRDefault="00993310" w:rsidP="00FE55AA">
            <w:pPr>
              <w:pStyle w:val="a5"/>
              <w:jc w:val="both"/>
              <w:rPr>
                <w:sz w:val="28"/>
                <w:szCs w:val="28"/>
              </w:rPr>
            </w:pPr>
            <w:r w:rsidRPr="00FE55AA">
              <w:rPr>
                <w:sz w:val="28"/>
                <w:szCs w:val="28"/>
              </w:rPr>
              <w:t>Тепловые явления</w:t>
            </w:r>
          </w:p>
        </w:tc>
        <w:tc>
          <w:tcPr>
            <w:tcW w:w="995" w:type="dxa"/>
            <w:vAlign w:val="center"/>
          </w:tcPr>
          <w:p w:rsidR="0007089C" w:rsidRPr="00FE55AA" w:rsidRDefault="00993310" w:rsidP="00FE55AA">
            <w:pPr>
              <w:pStyle w:val="a5"/>
              <w:jc w:val="both"/>
              <w:rPr>
                <w:sz w:val="28"/>
                <w:szCs w:val="28"/>
              </w:rPr>
            </w:pPr>
            <w:r w:rsidRPr="00FE55AA">
              <w:rPr>
                <w:sz w:val="28"/>
                <w:szCs w:val="28"/>
              </w:rPr>
              <w:t>4</w:t>
            </w:r>
          </w:p>
        </w:tc>
        <w:tc>
          <w:tcPr>
            <w:tcW w:w="1134" w:type="dxa"/>
            <w:vAlign w:val="center"/>
          </w:tcPr>
          <w:p w:rsidR="0007089C" w:rsidRPr="00FE55AA" w:rsidRDefault="0007089C" w:rsidP="00FE55AA">
            <w:pPr>
              <w:pStyle w:val="a5"/>
              <w:jc w:val="both"/>
              <w:rPr>
                <w:sz w:val="28"/>
                <w:szCs w:val="28"/>
              </w:rPr>
            </w:pPr>
            <w:r w:rsidRPr="00FE55AA">
              <w:rPr>
                <w:sz w:val="28"/>
                <w:szCs w:val="28"/>
              </w:rPr>
              <w:t>0,5</w:t>
            </w:r>
          </w:p>
        </w:tc>
        <w:tc>
          <w:tcPr>
            <w:tcW w:w="1418" w:type="dxa"/>
            <w:vAlign w:val="center"/>
          </w:tcPr>
          <w:p w:rsidR="0007089C" w:rsidRPr="00FE55AA" w:rsidRDefault="00993310" w:rsidP="00FE55AA">
            <w:pPr>
              <w:pStyle w:val="a5"/>
              <w:jc w:val="both"/>
              <w:rPr>
                <w:sz w:val="28"/>
                <w:szCs w:val="28"/>
              </w:rPr>
            </w:pPr>
            <w:r w:rsidRPr="00FE55AA">
              <w:rPr>
                <w:sz w:val="28"/>
                <w:szCs w:val="28"/>
              </w:rPr>
              <w:t>3,5</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 решение задач</w:t>
            </w: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6.</w:t>
            </w:r>
          </w:p>
        </w:tc>
        <w:tc>
          <w:tcPr>
            <w:tcW w:w="3252" w:type="dxa"/>
            <w:vAlign w:val="center"/>
          </w:tcPr>
          <w:p w:rsidR="0007089C" w:rsidRPr="00FE55AA" w:rsidRDefault="00993310" w:rsidP="00FE55AA">
            <w:pPr>
              <w:pStyle w:val="a5"/>
              <w:jc w:val="both"/>
              <w:rPr>
                <w:sz w:val="28"/>
                <w:szCs w:val="28"/>
              </w:rPr>
            </w:pPr>
            <w:r w:rsidRPr="00FE55AA">
              <w:rPr>
                <w:sz w:val="28"/>
                <w:szCs w:val="28"/>
              </w:rPr>
              <w:t>Электрические явления</w:t>
            </w:r>
          </w:p>
        </w:tc>
        <w:tc>
          <w:tcPr>
            <w:tcW w:w="995" w:type="dxa"/>
            <w:vAlign w:val="center"/>
          </w:tcPr>
          <w:p w:rsidR="0007089C" w:rsidRPr="00FE55AA" w:rsidRDefault="00993310" w:rsidP="00FE55AA">
            <w:pPr>
              <w:pStyle w:val="a5"/>
              <w:jc w:val="both"/>
              <w:rPr>
                <w:sz w:val="28"/>
                <w:szCs w:val="28"/>
              </w:rPr>
            </w:pPr>
            <w:r w:rsidRPr="00FE55AA">
              <w:rPr>
                <w:sz w:val="28"/>
                <w:szCs w:val="28"/>
              </w:rPr>
              <w:t>8</w:t>
            </w:r>
          </w:p>
        </w:tc>
        <w:tc>
          <w:tcPr>
            <w:tcW w:w="1134" w:type="dxa"/>
            <w:vAlign w:val="center"/>
          </w:tcPr>
          <w:p w:rsidR="0007089C" w:rsidRPr="00FE55AA" w:rsidRDefault="00993310" w:rsidP="00FE55AA">
            <w:pPr>
              <w:pStyle w:val="a5"/>
              <w:jc w:val="both"/>
              <w:rPr>
                <w:sz w:val="28"/>
                <w:szCs w:val="28"/>
              </w:rPr>
            </w:pPr>
            <w:r w:rsidRPr="00FE55AA">
              <w:rPr>
                <w:sz w:val="28"/>
                <w:szCs w:val="28"/>
              </w:rPr>
              <w:t>1</w:t>
            </w:r>
          </w:p>
        </w:tc>
        <w:tc>
          <w:tcPr>
            <w:tcW w:w="1418" w:type="dxa"/>
            <w:vAlign w:val="center"/>
          </w:tcPr>
          <w:p w:rsidR="0007089C" w:rsidRPr="00FE55AA" w:rsidRDefault="00993310" w:rsidP="00FE55AA">
            <w:pPr>
              <w:pStyle w:val="a5"/>
              <w:jc w:val="both"/>
              <w:rPr>
                <w:sz w:val="28"/>
                <w:szCs w:val="28"/>
              </w:rPr>
            </w:pPr>
            <w:r w:rsidRPr="00FE55AA">
              <w:rPr>
                <w:sz w:val="28"/>
                <w:szCs w:val="28"/>
              </w:rPr>
              <w:t>7</w:t>
            </w:r>
          </w:p>
        </w:tc>
        <w:tc>
          <w:tcPr>
            <w:tcW w:w="2547" w:type="dxa"/>
          </w:tcPr>
          <w:p w:rsidR="0007089C" w:rsidRPr="00FE55AA" w:rsidRDefault="005A3E8A" w:rsidP="00FE55AA">
            <w:pPr>
              <w:pStyle w:val="a5"/>
              <w:jc w:val="both"/>
              <w:rPr>
                <w:sz w:val="28"/>
                <w:szCs w:val="28"/>
                <w:lang w:eastAsia="en-US"/>
              </w:rPr>
            </w:pPr>
            <w:r w:rsidRPr="00FE55AA">
              <w:rPr>
                <w:sz w:val="28"/>
                <w:szCs w:val="28"/>
                <w:lang w:eastAsia="en-US"/>
              </w:rPr>
              <w:t>конкурс</w:t>
            </w:r>
          </w:p>
          <w:p w:rsidR="00986A74" w:rsidRPr="00FE55AA" w:rsidRDefault="00986A74" w:rsidP="00FE55AA">
            <w:pPr>
              <w:pStyle w:val="a5"/>
              <w:jc w:val="both"/>
              <w:rPr>
                <w:sz w:val="28"/>
                <w:szCs w:val="28"/>
                <w:lang w:eastAsia="en-US"/>
              </w:rPr>
            </w:pPr>
          </w:p>
        </w:tc>
      </w:tr>
      <w:tr w:rsidR="0007089C" w:rsidRPr="00FE55AA" w:rsidTr="00970CD5">
        <w:tc>
          <w:tcPr>
            <w:tcW w:w="857" w:type="dxa"/>
          </w:tcPr>
          <w:p w:rsidR="0007089C" w:rsidRPr="00FE55AA" w:rsidRDefault="00993310" w:rsidP="00FE55AA">
            <w:pPr>
              <w:pStyle w:val="a5"/>
              <w:jc w:val="both"/>
              <w:rPr>
                <w:sz w:val="28"/>
                <w:szCs w:val="28"/>
              </w:rPr>
            </w:pPr>
            <w:r w:rsidRPr="00FE55AA">
              <w:rPr>
                <w:sz w:val="28"/>
                <w:szCs w:val="28"/>
              </w:rPr>
              <w:t>7</w:t>
            </w:r>
            <w:r w:rsidR="0007089C" w:rsidRPr="00FE55AA">
              <w:rPr>
                <w:sz w:val="28"/>
                <w:szCs w:val="28"/>
              </w:rPr>
              <w:t>.</w:t>
            </w:r>
          </w:p>
        </w:tc>
        <w:tc>
          <w:tcPr>
            <w:tcW w:w="3252" w:type="dxa"/>
            <w:vAlign w:val="center"/>
          </w:tcPr>
          <w:p w:rsidR="0007089C" w:rsidRPr="00FE55AA" w:rsidRDefault="0007089C" w:rsidP="00FE55AA">
            <w:pPr>
              <w:pStyle w:val="a5"/>
              <w:jc w:val="both"/>
              <w:rPr>
                <w:sz w:val="28"/>
                <w:szCs w:val="28"/>
              </w:rPr>
            </w:pPr>
            <w:r w:rsidRPr="00FE55AA">
              <w:rPr>
                <w:sz w:val="28"/>
                <w:szCs w:val="28"/>
              </w:rPr>
              <w:t>Творческий проект</w:t>
            </w:r>
          </w:p>
        </w:tc>
        <w:tc>
          <w:tcPr>
            <w:tcW w:w="995" w:type="dxa"/>
            <w:vAlign w:val="center"/>
          </w:tcPr>
          <w:p w:rsidR="0007089C" w:rsidRPr="00FE55AA" w:rsidRDefault="00993310" w:rsidP="00FE55AA">
            <w:pPr>
              <w:pStyle w:val="a5"/>
              <w:jc w:val="both"/>
              <w:rPr>
                <w:sz w:val="28"/>
                <w:szCs w:val="28"/>
              </w:rPr>
            </w:pPr>
            <w:r w:rsidRPr="00FE55AA">
              <w:rPr>
                <w:sz w:val="28"/>
                <w:szCs w:val="28"/>
              </w:rPr>
              <w:t>26</w:t>
            </w:r>
          </w:p>
        </w:tc>
        <w:tc>
          <w:tcPr>
            <w:tcW w:w="1134" w:type="dxa"/>
            <w:vAlign w:val="center"/>
          </w:tcPr>
          <w:p w:rsidR="0007089C" w:rsidRPr="00FE55AA" w:rsidRDefault="0007089C" w:rsidP="00FE55AA">
            <w:pPr>
              <w:pStyle w:val="a5"/>
              <w:jc w:val="both"/>
              <w:rPr>
                <w:sz w:val="28"/>
                <w:szCs w:val="28"/>
              </w:rPr>
            </w:pPr>
            <w:r w:rsidRPr="00FE55AA">
              <w:rPr>
                <w:sz w:val="28"/>
                <w:szCs w:val="28"/>
              </w:rPr>
              <w:t>2</w:t>
            </w:r>
          </w:p>
        </w:tc>
        <w:tc>
          <w:tcPr>
            <w:tcW w:w="1418" w:type="dxa"/>
            <w:vAlign w:val="center"/>
          </w:tcPr>
          <w:p w:rsidR="0007089C" w:rsidRPr="00FE55AA" w:rsidRDefault="00993310" w:rsidP="00FE55AA">
            <w:pPr>
              <w:pStyle w:val="a5"/>
              <w:jc w:val="both"/>
              <w:rPr>
                <w:sz w:val="28"/>
                <w:szCs w:val="28"/>
              </w:rPr>
            </w:pPr>
            <w:r w:rsidRPr="00FE55AA">
              <w:rPr>
                <w:sz w:val="28"/>
                <w:szCs w:val="28"/>
              </w:rPr>
              <w:t>24</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Защита творческого проекта (</w:t>
            </w:r>
            <w:r w:rsidR="00B6074C" w:rsidRPr="00FE55AA">
              <w:rPr>
                <w:sz w:val="28"/>
                <w:szCs w:val="28"/>
                <w:lang w:eastAsia="en-US"/>
              </w:rPr>
              <w:t>выступление на конференциях</w:t>
            </w:r>
            <w:r w:rsidRPr="00FE55AA">
              <w:rPr>
                <w:sz w:val="28"/>
                <w:szCs w:val="28"/>
                <w:lang w:eastAsia="en-US"/>
              </w:rPr>
              <w:t>)</w:t>
            </w:r>
          </w:p>
        </w:tc>
      </w:tr>
      <w:tr w:rsidR="00993310" w:rsidRPr="00FE55AA" w:rsidTr="00970CD5">
        <w:tc>
          <w:tcPr>
            <w:tcW w:w="857" w:type="dxa"/>
          </w:tcPr>
          <w:p w:rsidR="00993310" w:rsidRPr="00FE55AA" w:rsidRDefault="00993310" w:rsidP="00FE55AA">
            <w:pPr>
              <w:pStyle w:val="a5"/>
              <w:jc w:val="both"/>
              <w:rPr>
                <w:sz w:val="28"/>
                <w:szCs w:val="28"/>
              </w:rPr>
            </w:pPr>
            <w:r w:rsidRPr="00FE55AA">
              <w:rPr>
                <w:sz w:val="28"/>
                <w:szCs w:val="28"/>
              </w:rPr>
              <w:t>8.</w:t>
            </w:r>
          </w:p>
        </w:tc>
        <w:tc>
          <w:tcPr>
            <w:tcW w:w="3252" w:type="dxa"/>
            <w:vAlign w:val="center"/>
          </w:tcPr>
          <w:p w:rsidR="00993310" w:rsidRPr="00FE55AA" w:rsidRDefault="00993310" w:rsidP="00FE55AA">
            <w:pPr>
              <w:pStyle w:val="a5"/>
              <w:jc w:val="both"/>
              <w:rPr>
                <w:sz w:val="28"/>
                <w:szCs w:val="28"/>
              </w:rPr>
            </w:pPr>
            <w:r w:rsidRPr="00FE55AA">
              <w:rPr>
                <w:sz w:val="28"/>
                <w:szCs w:val="28"/>
              </w:rPr>
              <w:t>Магнитные явления</w:t>
            </w:r>
          </w:p>
        </w:tc>
        <w:tc>
          <w:tcPr>
            <w:tcW w:w="995" w:type="dxa"/>
            <w:vAlign w:val="center"/>
          </w:tcPr>
          <w:p w:rsidR="00993310" w:rsidRPr="00FE55AA" w:rsidRDefault="00993310" w:rsidP="00FE55AA">
            <w:pPr>
              <w:pStyle w:val="a5"/>
              <w:jc w:val="both"/>
              <w:rPr>
                <w:sz w:val="28"/>
                <w:szCs w:val="28"/>
              </w:rPr>
            </w:pPr>
            <w:r w:rsidRPr="00FE55AA">
              <w:rPr>
                <w:sz w:val="28"/>
                <w:szCs w:val="28"/>
              </w:rPr>
              <w:t>4</w:t>
            </w:r>
          </w:p>
        </w:tc>
        <w:tc>
          <w:tcPr>
            <w:tcW w:w="1134" w:type="dxa"/>
            <w:vAlign w:val="center"/>
          </w:tcPr>
          <w:p w:rsidR="00993310" w:rsidRPr="00FE55AA" w:rsidRDefault="00993310" w:rsidP="00FE55AA">
            <w:pPr>
              <w:pStyle w:val="a5"/>
              <w:jc w:val="both"/>
              <w:rPr>
                <w:sz w:val="28"/>
                <w:szCs w:val="28"/>
              </w:rPr>
            </w:pPr>
            <w:r w:rsidRPr="00FE55AA">
              <w:rPr>
                <w:sz w:val="28"/>
                <w:szCs w:val="28"/>
              </w:rPr>
              <w:t>0,5</w:t>
            </w:r>
          </w:p>
        </w:tc>
        <w:tc>
          <w:tcPr>
            <w:tcW w:w="1418" w:type="dxa"/>
            <w:vAlign w:val="center"/>
          </w:tcPr>
          <w:p w:rsidR="00993310" w:rsidRPr="00FE55AA" w:rsidRDefault="00993310" w:rsidP="00FE55AA">
            <w:pPr>
              <w:pStyle w:val="a5"/>
              <w:jc w:val="both"/>
              <w:rPr>
                <w:sz w:val="28"/>
                <w:szCs w:val="28"/>
              </w:rPr>
            </w:pPr>
            <w:r w:rsidRPr="00FE55AA">
              <w:rPr>
                <w:sz w:val="28"/>
                <w:szCs w:val="28"/>
              </w:rPr>
              <w:t>3,5</w:t>
            </w:r>
          </w:p>
        </w:tc>
        <w:tc>
          <w:tcPr>
            <w:tcW w:w="2547" w:type="dxa"/>
          </w:tcPr>
          <w:p w:rsidR="00993310" w:rsidRPr="00FE55AA" w:rsidRDefault="00B6074C" w:rsidP="00FE55AA">
            <w:pPr>
              <w:pStyle w:val="a5"/>
              <w:jc w:val="both"/>
              <w:rPr>
                <w:sz w:val="28"/>
                <w:szCs w:val="28"/>
                <w:lang w:eastAsia="en-US"/>
              </w:rPr>
            </w:pPr>
            <w:r w:rsidRPr="00FE55AA">
              <w:rPr>
                <w:sz w:val="28"/>
                <w:szCs w:val="28"/>
                <w:lang w:eastAsia="en-US"/>
              </w:rPr>
              <w:t>Практическая работа</w:t>
            </w:r>
          </w:p>
        </w:tc>
      </w:tr>
      <w:tr w:rsidR="00993310" w:rsidRPr="00FE55AA" w:rsidTr="00970CD5">
        <w:tc>
          <w:tcPr>
            <w:tcW w:w="857" w:type="dxa"/>
          </w:tcPr>
          <w:p w:rsidR="00993310" w:rsidRPr="00FE55AA" w:rsidRDefault="00993310" w:rsidP="00FE55AA">
            <w:pPr>
              <w:pStyle w:val="a5"/>
              <w:jc w:val="both"/>
              <w:rPr>
                <w:sz w:val="28"/>
                <w:szCs w:val="28"/>
              </w:rPr>
            </w:pPr>
            <w:r w:rsidRPr="00FE55AA">
              <w:rPr>
                <w:sz w:val="28"/>
                <w:szCs w:val="28"/>
              </w:rPr>
              <w:t>9.</w:t>
            </w:r>
          </w:p>
        </w:tc>
        <w:tc>
          <w:tcPr>
            <w:tcW w:w="3252" w:type="dxa"/>
            <w:vAlign w:val="center"/>
          </w:tcPr>
          <w:p w:rsidR="00993310" w:rsidRPr="00FE55AA" w:rsidRDefault="00993310" w:rsidP="00FE55AA">
            <w:pPr>
              <w:pStyle w:val="a5"/>
              <w:jc w:val="both"/>
              <w:rPr>
                <w:sz w:val="28"/>
                <w:szCs w:val="28"/>
              </w:rPr>
            </w:pPr>
            <w:r w:rsidRPr="00FE55AA">
              <w:rPr>
                <w:sz w:val="28"/>
                <w:szCs w:val="28"/>
              </w:rPr>
              <w:t>Оптика</w:t>
            </w:r>
          </w:p>
        </w:tc>
        <w:tc>
          <w:tcPr>
            <w:tcW w:w="995" w:type="dxa"/>
            <w:vAlign w:val="center"/>
          </w:tcPr>
          <w:p w:rsidR="00993310" w:rsidRPr="00FE55AA" w:rsidRDefault="00993310" w:rsidP="00FE55AA">
            <w:pPr>
              <w:pStyle w:val="a5"/>
              <w:jc w:val="both"/>
              <w:rPr>
                <w:sz w:val="28"/>
                <w:szCs w:val="28"/>
              </w:rPr>
            </w:pPr>
            <w:r w:rsidRPr="00FE55AA">
              <w:rPr>
                <w:sz w:val="28"/>
                <w:szCs w:val="28"/>
              </w:rPr>
              <w:t>4</w:t>
            </w:r>
          </w:p>
        </w:tc>
        <w:tc>
          <w:tcPr>
            <w:tcW w:w="1134" w:type="dxa"/>
            <w:vAlign w:val="center"/>
          </w:tcPr>
          <w:p w:rsidR="00993310" w:rsidRPr="00FE55AA" w:rsidRDefault="00993310" w:rsidP="00FE55AA">
            <w:pPr>
              <w:pStyle w:val="a5"/>
              <w:jc w:val="both"/>
              <w:rPr>
                <w:sz w:val="28"/>
                <w:szCs w:val="28"/>
              </w:rPr>
            </w:pPr>
            <w:r w:rsidRPr="00FE55AA">
              <w:rPr>
                <w:sz w:val="28"/>
                <w:szCs w:val="28"/>
              </w:rPr>
              <w:t>0,5</w:t>
            </w:r>
          </w:p>
        </w:tc>
        <w:tc>
          <w:tcPr>
            <w:tcW w:w="1418" w:type="dxa"/>
            <w:vAlign w:val="center"/>
          </w:tcPr>
          <w:p w:rsidR="00993310" w:rsidRPr="00FE55AA" w:rsidRDefault="00993310" w:rsidP="00FE55AA">
            <w:pPr>
              <w:pStyle w:val="a5"/>
              <w:jc w:val="both"/>
              <w:rPr>
                <w:sz w:val="28"/>
                <w:szCs w:val="28"/>
              </w:rPr>
            </w:pPr>
            <w:r w:rsidRPr="00FE55AA">
              <w:rPr>
                <w:sz w:val="28"/>
                <w:szCs w:val="28"/>
              </w:rPr>
              <w:t>3,5</w:t>
            </w:r>
          </w:p>
        </w:tc>
        <w:tc>
          <w:tcPr>
            <w:tcW w:w="2547" w:type="dxa"/>
          </w:tcPr>
          <w:p w:rsidR="00993310" w:rsidRPr="00FE55AA" w:rsidRDefault="00B6074C" w:rsidP="00FE55AA">
            <w:pPr>
              <w:pStyle w:val="a5"/>
              <w:jc w:val="both"/>
              <w:rPr>
                <w:sz w:val="28"/>
                <w:szCs w:val="28"/>
                <w:lang w:eastAsia="en-US"/>
              </w:rPr>
            </w:pPr>
            <w:r w:rsidRPr="00FE55AA">
              <w:rPr>
                <w:sz w:val="28"/>
                <w:szCs w:val="28"/>
                <w:lang w:eastAsia="en-US"/>
              </w:rPr>
              <w:t>Практическая работа</w:t>
            </w:r>
          </w:p>
          <w:p w:rsidR="00986A74" w:rsidRPr="00FE55AA" w:rsidRDefault="00986A74" w:rsidP="00FE55AA">
            <w:pPr>
              <w:pStyle w:val="a5"/>
              <w:jc w:val="both"/>
              <w:rPr>
                <w:sz w:val="28"/>
                <w:szCs w:val="28"/>
                <w:lang w:eastAsia="en-US"/>
              </w:rPr>
            </w:pP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11.</w:t>
            </w:r>
          </w:p>
        </w:tc>
        <w:tc>
          <w:tcPr>
            <w:tcW w:w="3252" w:type="dxa"/>
          </w:tcPr>
          <w:p w:rsidR="0007089C" w:rsidRPr="00FE55AA" w:rsidRDefault="0007089C" w:rsidP="00FE55AA">
            <w:pPr>
              <w:pStyle w:val="a5"/>
              <w:jc w:val="both"/>
              <w:rPr>
                <w:color w:val="000000"/>
                <w:sz w:val="28"/>
                <w:szCs w:val="28"/>
              </w:rPr>
            </w:pPr>
            <w:r w:rsidRPr="00FE55AA">
              <w:rPr>
                <w:color w:val="000000"/>
                <w:sz w:val="28"/>
                <w:szCs w:val="28"/>
              </w:rPr>
              <w:t>Итоговое занятие</w:t>
            </w:r>
          </w:p>
        </w:tc>
        <w:tc>
          <w:tcPr>
            <w:tcW w:w="995" w:type="dxa"/>
            <w:vAlign w:val="center"/>
          </w:tcPr>
          <w:p w:rsidR="0007089C" w:rsidRPr="00FE55AA" w:rsidRDefault="00993310" w:rsidP="00FE55AA">
            <w:pPr>
              <w:pStyle w:val="a5"/>
              <w:jc w:val="both"/>
              <w:rPr>
                <w:sz w:val="28"/>
                <w:szCs w:val="28"/>
              </w:rPr>
            </w:pPr>
            <w:r w:rsidRPr="00FE55AA">
              <w:rPr>
                <w:sz w:val="28"/>
                <w:szCs w:val="28"/>
              </w:rPr>
              <w:t>4</w:t>
            </w:r>
          </w:p>
        </w:tc>
        <w:tc>
          <w:tcPr>
            <w:tcW w:w="1134" w:type="dxa"/>
            <w:vAlign w:val="center"/>
          </w:tcPr>
          <w:p w:rsidR="0007089C" w:rsidRPr="00FE55AA" w:rsidRDefault="0007089C" w:rsidP="00FE55AA">
            <w:pPr>
              <w:pStyle w:val="a5"/>
              <w:jc w:val="both"/>
              <w:rPr>
                <w:sz w:val="28"/>
                <w:szCs w:val="28"/>
              </w:rPr>
            </w:pPr>
            <w:r w:rsidRPr="00FE55AA">
              <w:rPr>
                <w:sz w:val="28"/>
                <w:szCs w:val="28"/>
              </w:rPr>
              <w:t>0</w:t>
            </w:r>
          </w:p>
        </w:tc>
        <w:tc>
          <w:tcPr>
            <w:tcW w:w="1418" w:type="dxa"/>
            <w:vAlign w:val="center"/>
          </w:tcPr>
          <w:p w:rsidR="0007089C" w:rsidRPr="00FE55AA" w:rsidRDefault="00993310" w:rsidP="00FE55AA">
            <w:pPr>
              <w:pStyle w:val="a5"/>
              <w:jc w:val="both"/>
              <w:rPr>
                <w:sz w:val="28"/>
                <w:szCs w:val="28"/>
              </w:rPr>
            </w:pPr>
            <w:r w:rsidRPr="00FE55AA">
              <w:rPr>
                <w:sz w:val="28"/>
                <w:szCs w:val="28"/>
              </w:rPr>
              <w:t>4</w:t>
            </w:r>
          </w:p>
        </w:tc>
        <w:tc>
          <w:tcPr>
            <w:tcW w:w="2547" w:type="dxa"/>
          </w:tcPr>
          <w:p w:rsidR="0007089C" w:rsidRPr="00FE55AA" w:rsidRDefault="005A3E8A" w:rsidP="00FE55AA">
            <w:pPr>
              <w:pStyle w:val="a5"/>
              <w:jc w:val="both"/>
              <w:rPr>
                <w:sz w:val="28"/>
                <w:szCs w:val="28"/>
                <w:lang w:eastAsia="en-US"/>
              </w:rPr>
            </w:pPr>
            <w:r w:rsidRPr="00FE55AA">
              <w:rPr>
                <w:sz w:val="28"/>
                <w:szCs w:val="28"/>
                <w:lang w:eastAsia="en-US"/>
              </w:rPr>
              <w:t>Анализ участия каждого ученика в мероприятиях</w:t>
            </w:r>
          </w:p>
          <w:p w:rsidR="00986A74" w:rsidRPr="00FE55AA" w:rsidRDefault="00986A74" w:rsidP="00FE55AA">
            <w:pPr>
              <w:pStyle w:val="a5"/>
              <w:jc w:val="both"/>
              <w:rPr>
                <w:sz w:val="28"/>
                <w:szCs w:val="28"/>
                <w:lang w:eastAsia="en-US"/>
              </w:rPr>
            </w:pPr>
          </w:p>
        </w:tc>
      </w:tr>
      <w:tr w:rsidR="0007089C" w:rsidRPr="00FE55AA" w:rsidTr="00970CD5">
        <w:tc>
          <w:tcPr>
            <w:tcW w:w="857" w:type="dxa"/>
          </w:tcPr>
          <w:p w:rsidR="0007089C" w:rsidRPr="00FE55AA" w:rsidRDefault="0007089C" w:rsidP="00FE55AA">
            <w:pPr>
              <w:pStyle w:val="a5"/>
              <w:jc w:val="both"/>
              <w:rPr>
                <w:sz w:val="28"/>
                <w:szCs w:val="28"/>
              </w:rPr>
            </w:pPr>
          </w:p>
        </w:tc>
        <w:tc>
          <w:tcPr>
            <w:tcW w:w="3252" w:type="dxa"/>
          </w:tcPr>
          <w:p w:rsidR="0007089C" w:rsidRPr="00FE55AA" w:rsidRDefault="0007089C" w:rsidP="00FE55AA">
            <w:pPr>
              <w:pStyle w:val="a5"/>
              <w:jc w:val="both"/>
              <w:rPr>
                <w:color w:val="000000"/>
                <w:sz w:val="28"/>
                <w:szCs w:val="28"/>
              </w:rPr>
            </w:pPr>
            <w:r w:rsidRPr="00FE55AA">
              <w:rPr>
                <w:color w:val="000000"/>
                <w:sz w:val="28"/>
                <w:szCs w:val="28"/>
              </w:rPr>
              <w:t>ИТОГО</w:t>
            </w:r>
          </w:p>
        </w:tc>
        <w:tc>
          <w:tcPr>
            <w:tcW w:w="995" w:type="dxa"/>
            <w:vAlign w:val="center"/>
          </w:tcPr>
          <w:p w:rsidR="0007089C" w:rsidRPr="00FE55AA" w:rsidRDefault="0007089C" w:rsidP="00FE55AA">
            <w:pPr>
              <w:pStyle w:val="a5"/>
              <w:jc w:val="both"/>
              <w:rPr>
                <w:sz w:val="28"/>
                <w:szCs w:val="28"/>
              </w:rPr>
            </w:pPr>
            <w:r w:rsidRPr="00FE55AA">
              <w:rPr>
                <w:sz w:val="28"/>
                <w:szCs w:val="28"/>
              </w:rPr>
              <w:t>72</w:t>
            </w:r>
          </w:p>
        </w:tc>
        <w:tc>
          <w:tcPr>
            <w:tcW w:w="1134" w:type="dxa"/>
            <w:vAlign w:val="center"/>
          </w:tcPr>
          <w:p w:rsidR="0007089C" w:rsidRPr="00FE55AA" w:rsidRDefault="0007089C" w:rsidP="00FE55AA">
            <w:pPr>
              <w:pStyle w:val="a5"/>
              <w:jc w:val="both"/>
              <w:rPr>
                <w:sz w:val="28"/>
                <w:szCs w:val="28"/>
              </w:rPr>
            </w:pPr>
            <w:r w:rsidRPr="00FE55AA">
              <w:rPr>
                <w:sz w:val="28"/>
                <w:szCs w:val="28"/>
              </w:rPr>
              <w:t>10</w:t>
            </w:r>
            <w:r w:rsidR="00993310" w:rsidRPr="00FE55AA">
              <w:rPr>
                <w:sz w:val="28"/>
                <w:szCs w:val="28"/>
              </w:rPr>
              <w:t>,5</w:t>
            </w:r>
          </w:p>
        </w:tc>
        <w:tc>
          <w:tcPr>
            <w:tcW w:w="1418" w:type="dxa"/>
            <w:vAlign w:val="center"/>
          </w:tcPr>
          <w:p w:rsidR="0007089C" w:rsidRPr="00FE55AA" w:rsidRDefault="00B6074C" w:rsidP="00FE55AA">
            <w:pPr>
              <w:pStyle w:val="a5"/>
              <w:jc w:val="both"/>
              <w:rPr>
                <w:sz w:val="28"/>
                <w:szCs w:val="28"/>
              </w:rPr>
            </w:pPr>
            <w:r w:rsidRPr="00FE55AA">
              <w:rPr>
                <w:sz w:val="28"/>
                <w:szCs w:val="28"/>
              </w:rPr>
              <w:t>61,5</w:t>
            </w:r>
          </w:p>
        </w:tc>
        <w:tc>
          <w:tcPr>
            <w:tcW w:w="2547" w:type="dxa"/>
          </w:tcPr>
          <w:p w:rsidR="0007089C" w:rsidRPr="00FE55AA" w:rsidRDefault="0007089C" w:rsidP="00FE55AA">
            <w:pPr>
              <w:pStyle w:val="a5"/>
              <w:jc w:val="both"/>
              <w:rPr>
                <w:sz w:val="28"/>
                <w:szCs w:val="28"/>
                <w:lang w:eastAsia="en-US"/>
              </w:rPr>
            </w:pPr>
          </w:p>
          <w:p w:rsidR="00986A74" w:rsidRPr="00FE55AA" w:rsidRDefault="00986A74" w:rsidP="00FE55AA">
            <w:pPr>
              <w:pStyle w:val="a5"/>
              <w:jc w:val="both"/>
              <w:rPr>
                <w:sz w:val="28"/>
                <w:szCs w:val="28"/>
                <w:lang w:eastAsia="en-US"/>
              </w:rPr>
            </w:pPr>
          </w:p>
        </w:tc>
      </w:tr>
    </w:tbl>
    <w:p w:rsidR="00F5227C" w:rsidRPr="00FE55AA" w:rsidRDefault="00F5227C" w:rsidP="00FE55AA">
      <w:pPr>
        <w:pStyle w:val="a5"/>
        <w:jc w:val="both"/>
        <w:rPr>
          <w:sz w:val="28"/>
          <w:szCs w:val="28"/>
        </w:rPr>
      </w:pPr>
    </w:p>
    <w:p w:rsidR="00986A74" w:rsidRPr="00FE55AA" w:rsidRDefault="00986A74" w:rsidP="00FE55AA">
      <w:pPr>
        <w:pStyle w:val="a5"/>
        <w:jc w:val="both"/>
        <w:rPr>
          <w:sz w:val="28"/>
          <w:szCs w:val="28"/>
        </w:rPr>
      </w:pPr>
    </w:p>
    <w:p w:rsidR="00986A74" w:rsidRPr="00FE55AA" w:rsidRDefault="00986A74" w:rsidP="00FE55AA">
      <w:pPr>
        <w:pStyle w:val="a5"/>
        <w:jc w:val="both"/>
        <w:rPr>
          <w:sz w:val="28"/>
          <w:szCs w:val="28"/>
        </w:rPr>
      </w:pPr>
    </w:p>
    <w:p w:rsidR="00986A74" w:rsidRPr="00FE55AA" w:rsidRDefault="00986A74" w:rsidP="00FE55AA">
      <w:pPr>
        <w:pStyle w:val="a5"/>
        <w:jc w:val="both"/>
        <w:rPr>
          <w:sz w:val="28"/>
          <w:szCs w:val="28"/>
        </w:rPr>
      </w:pPr>
    </w:p>
    <w:p w:rsidR="00986A74" w:rsidRPr="00FE55AA" w:rsidRDefault="00986A74" w:rsidP="00FE55AA">
      <w:pPr>
        <w:pStyle w:val="a5"/>
        <w:jc w:val="both"/>
        <w:rPr>
          <w:sz w:val="28"/>
          <w:szCs w:val="28"/>
        </w:rPr>
      </w:pPr>
    </w:p>
    <w:p w:rsidR="00986A74" w:rsidRPr="00FE55AA" w:rsidRDefault="00986A74" w:rsidP="00FE55AA">
      <w:pPr>
        <w:pStyle w:val="a5"/>
        <w:jc w:val="both"/>
        <w:rPr>
          <w:sz w:val="28"/>
          <w:szCs w:val="28"/>
        </w:rPr>
      </w:pPr>
    </w:p>
    <w:p w:rsidR="00986A74" w:rsidRDefault="00986A74" w:rsidP="00FE55AA">
      <w:pPr>
        <w:pStyle w:val="a5"/>
        <w:jc w:val="both"/>
        <w:rPr>
          <w:sz w:val="28"/>
          <w:szCs w:val="28"/>
        </w:rPr>
      </w:pPr>
    </w:p>
    <w:p w:rsidR="000455BE" w:rsidRDefault="000455BE" w:rsidP="00FE55AA">
      <w:pPr>
        <w:pStyle w:val="a5"/>
        <w:jc w:val="both"/>
        <w:rPr>
          <w:sz w:val="28"/>
          <w:szCs w:val="28"/>
        </w:rPr>
      </w:pPr>
    </w:p>
    <w:p w:rsidR="000455BE" w:rsidRDefault="000455BE" w:rsidP="00FE55AA">
      <w:pPr>
        <w:pStyle w:val="a5"/>
        <w:jc w:val="both"/>
        <w:rPr>
          <w:sz w:val="28"/>
          <w:szCs w:val="28"/>
        </w:rPr>
      </w:pPr>
    </w:p>
    <w:p w:rsidR="000455BE" w:rsidRPr="00FE55AA" w:rsidRDefault="000455BE" w:rsidP="00FE55AA">
      <w:pPr>
        <w:pStyle w:val="a5"/>
        <w:jc w:val="both"/>
        <w:rPr>
          <w:sz w:val="28"/>
          <w:szCs w:val="28"/>
        </w:rPr>
      </w:pPr>
    </w:p>
    <w:p w:rsidR="00986A74" w:rsidRPr="00FE55AA" w:rsidRDefault="00986A74" w:rsidP="00FE55AA">
      <w:pPr>
        <w:pStyle w:val="a5"/>
        <w:jc w:val="both"/>
        <w:rPr>
          <w:sz w:val="28"/>
          <w:szCs w:val="28"/>
        </w:rPr>
      </w:pPr>
    </w:p>
    <w:p w:rsidR="0007089C" w:rsidRPr="00FE55AA" w:rsidRDefault="0007089C" w:rsidP="00FE55AA">
      <w:pPr>
        <w:pStyle w:val="a5"/>
        <w:jc w:val="both"/>
        <w:rPr>
          <w:b/>
          <w:sz w:val="28"/>
          <w:szCs w:val="28"/>
        </w:rPr>
      </w:pPr>
      <w:r w:rsidRPr="00FE55AA">
        <w:rPr>
          <w:b/>
          <w:sz w:val="28"/>
          <w:szCs w:val="28"/>
        </w:rPr>
        <w:t>Учебный план второго года обучения</w:t>
      </w:r>
    </w:p>
    <w:p w:rsidR="0007089C" w:rsidRPr="00FE55AA" w:rsidRDefault="0007089C" w:rsidP="00FE55AA">
      <w:pPr>
        <w:pStyle w:val="a5"/>
        <w:jc w:val="both"/>
        <w:rPr>
          <w:vanish/>
          <w:sz w:val="28"/>
          <w:szCs w:val="28"/>
        </w:rPr>
      </w:pPr>
    </w:p>
    <w:tbl>
      <w:tblPr>
        <w:tblW w:w="102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252"/>
        <w:gridCol w:w="995"/>
        <w:gridCol w:w="1134"/>
        <w:gridCol w:w="1418"/>
        <w:gridCol w:w="2547"/>
      </w:tblGrid>
      <w:tr w:rsidR="0007089C" w:rsidRPr="00FE55AA" w:rsidTr="00970CD5">
        <w:tc>
          <w:tcPr>
            <w:tcW w:w="857" w:type="dxa"/>
            <w:vMerge w:val="restart"/>
          </w:tcPr>
          <w:p w:rsidR="0007089C" w:rsidRPr="00FE55AA" w:rsidRDefault="0007089C" w:rsidP="00FE55AA">
            <w:pPr>
              <w:pStyle w:val="a5"/>
              <w:jc w:val="both"/>
              <w:rPr>
                <w:sz w:val="28"/>
                <w:szCs w:val="28"/>
              </w:rPr>
            </w:pPr>
            <w:r w:rsidRPr="00FE55AA">
              <w:rPr>
                <w:sz w:val="28"/>
                <w:szCs w:val="28"/>
              </w:rPr>
              <w:t>№</w:t>
            </w:r>
          </w:p>
          <w:p w:rsidR="0007089C" w:rsidRPr="00FE55AA" w:rsidRDefault="0007089C" w:rsidP="00FE55AA">
            <w:pPr>
              <w:pStyle w:val="a5"/>
              <w:jc w:val="both"/>
              <w:rPr>
                <w:sz w:val="28"/>
                <w:szCs w:val="28"/>
                <w:lang w:eastAsia="en-US"/>
              </w:rPr>
            </w:pPr>
            <w:proofErr w:type="gramStart"/>
            <w:r w:rsidRPr="00FE55AA">
              <w:rPr>
                <w:sz w:val="28"/>
                <w:szCs w:val="28"/>
              </w:rPr>
              <w:t>п</w:t>
            </w:r>
            <w:proofErr w:type="gramEnd"/>
            <w:r w:rsidRPr="00FE55AA">
              <w:rPr>
                <w:sz w:val="28"/>
                <w:szCs w:val="28"/>
              </w:rPr>
              <w:t>/п</w:t>
            </w:r>
          </w:p>
        </w:tc>
        <w:tc>
          <w:tcPr>
            <w:tcW w:w="3252" w:type="dxa"/>
            <w:vMerge w:val="restart"/>
          </w:tcPr>
          <w:p w:rsidR="0007089C" w:rsidRPr="00FE55AA" w:rsidRDefault="0007089C" w:rsidP="00FE55AA">
            <w:pPr>
              <w:pStyle w:val="a5"/>
              <w:jc w:val="both"/>
              <w:rPr>
                <w:sz w:val="28"/>
                <w:szCs w:val="28"/>
                <w:lang w:eastAsia="en-US"/>
              </w:rPr>
            </w:pPr>
            <w:r w:rsidRPr="00FE55AA">
              <w:rPr>
                <w:sz w:val="28"/>
                <w:szCs w:val="28"/>
              </w:rPr>
              <w:t xml:space="preserve">Название раздела, темы </w:t>
            </w:r>
          </w:p>
        </w:tc>
        <w:tc>
          <w:tcPr>
            <w:tcW w:w="3547" w:type="dxa"/>
            <w:gridSpan w:val="3"/>
          </w:tcPr>
          <w:p w:rsidR="0007089C" w:rsidRPr="00FE55AA" w:rsidRDefault="0007089C" w:rsidP="00FE55AA">
            <w:pPr>
              <w:pStyle w:val="a5"/>
              <w:jc w:val="both"/>
              <w:rPr>
                <w:sz w:val="28"/>
                <w:szCs w:val="28"/>
                <w:lang w:eastAsia="en-US"/>
              </w:rPr>
            </w:pPr>
            <w:r w:rsidRPr="00FE55AA">
              <w:rPr>
                <w:sz w:val="28"/>
                <w:szCs w:val="28"/>
              </w:rPr>
              <w:t>Количество часов</w:t>
            </w:r>
          </w:p>
        </w:tc>
        <w:tc>
          <w:tcPr>
            <w:tcW w:w="2547" w:type="dxa"/>
            <w:vMerge w:val="restart"/>
          </w:tcPr>
          <w:p w:rsidR="0007089C" w:rsidRPr="00FE55AA" w:rsidRDefault="0007089C" w:rsidP="00FE55AA">
            <w:pPr>
              <w:pStyle w:val="a5"/>
              <w:jc w:val="both"/>
              <w:rPr>
                <w:sz w:val="28"/>
                <w:szCs w:val="28"/>
              </w:rPr>
            </w:pPr>
            <w:r w:rsidRPr="00FE55AA">
              <w:rPr>
                <w:sz w:val="28"/>
                <w:szCs w:val="28"/>
              </w:rPr>
              <w:t>Формы контроля</w:t>
            </w:r>
          </w:p>
        </w:tc>
      </w:tr>
      <w:tr w:rsidR="0007089C" w:rsidRPr="00FE55AA" w:rsidTr="00970CD5">
        <w:tc>
          <w:tcPr>
            <w:tcW w:w="857" w:type="dxa"/>
            <w:vMerge/>
            <w:vAlign w:val="center"/>
          </w:tcPr>
          <w:p w:rsidR="0007089C" w:rsidRPr="00FE55AA" w:rsidRDefault="0007089C" w:rsidP="00FE55AA">
            <w:pPr>
              <w:pStyle w:val="a5"/>
              <w:jc w:val="both"/>
              <w:rPr>
                <w:sz w:val="28"/>
                <w:szCs w:val="28"/>
                <w:lang w:eastAsia="en-US"/>
              </w:rPr>
            </w:pPr>
          </w:p>
        </w:tc>
        <w:tc>
          <w:tcPr>
            <w:tcW w:w="3252" w:type="dxa"/>
            <w:vMerge/>
            <w:vAlign w:val="center"/>
          </w:tcPr>
          <w:p w:rsidR="0007089C" w:rsidRPr="00FE55AA" w:rsidRDefault="0007089C" w:rsidP="00FE55AA">
            <w:pPr>
              <w:pStyle w:val="a5"/>
              <w:jc w:val="both"/>
              <w:rPr>
                <w:sz w:val="28"/>
                <w:szCs w:val="28"/>
                <w:lang w:eastAsia="en-US"/>
              </w:rPr>
            </w:pPr>
          </w:p>
        </w:tc>
        <w:tc>
          <w:tcPr>
            <w:tcW w:w="995" w:type="dxa"/>
          </w:tcPr>
          <w:p w:rsidR="0007089C" w:rsidRPr="00FE55AA" w:rsidRDefault="0007089C" w:rsidP="00FE55AA">
            <w:pPr>
              <w:pStyle w:val="a5"/>
              <w:jc w:val="both"/>
              <w:rPr>
                <w:sz w:val="28"/>
                <w:szCs w:val="28"/>
                <w:lang w:eastAsia="en-US"/>
              </w:rPr>
            </w:pPr>
            <w:r w:rsidRPr="00FE55AA">
              <w:rPr>
                <w:sz w:val="28"/>
                <w:szCs w:val="28"/>
              </w:rPr>
              <w:t>Всего</w:t>
            </w:r>
          </w:p>
        </w:tc>
        <w:tc>
          <w:tcPr>
            <w:tcW w:w="1134" w:type="dxa"/>
          </w:tcPr>
          <w:p w:rsidR="0007089C" w:rsidRPr="00FE55AA" w:rsidRDefault="0007089C" w:rsidP="00FE55AA">
            <w:pPr>
              <w:pStyle w:val="a5"/>
              <w:jc w:val="both"/>
              <w:rPr>
                <w:sz w:val="28"/>
                <w:szCs w:val="28"/>
                <w:lang w:eastAsia="en-US"/>
              </w:rPr>
            </w:pPr>
            <w:r w:rsidRPr="00FE55AA">
              <w:rPr>
                <w:sz w:val="28"/>
                <w:szCs w:val="28"/>
              </w:rPr>
              <w:t>Теория</w:t>
            </w:r>
          </w:p>
        </w:tc>
        <w:tc>
          <w:tcPr>
            <w:tcW w:w="1418" w:type="dxa"/>
          </w:tcPr>
          <w:p w:rsidR="0007089C" w:rsidRPr="00FE55AA" w:rsidRDefault="0007089C" w:rsidP="00FE55AA">
            <w:pPr>
              <w:pStyle w:val="a5"/>
              <w:jc w:val="both"/>
              <w:rPr>
                <w:sz w:val="28"/>
                <w:szCs w:val="28"/>
                <w:lang w:eastAsia="en-US"/>
              </w:rPr>
            </w:pPr>
            <w:r w:rsidRPr="00FE55AA">
              <w:rPr>
                <w:sz w:val="28"/>
                <w:szCs w:val="28"/>
              </w:rPr>
              <w:t>Практика</w:t>
            </w:r>
          </w:p>
        </w:tc>
        <w:tc>
          <w:tcPr>
            <w:tcW w:w="2547" w:type="dxa"/>
            <w:vMerge/>
            <w:vAlign w:val="center"/>
          </w:tcPr>
          <w:p w:rsidR="0007089C" w:rsidRPr="00FE55AA" w:rsidRDefault="0007089C" w:rsidP="00FE55AA">
            <w:pPr>
              <w:pStyle w:val="a5"/>
              <w:jc w:val="both"/>
              <w:rPr>
                <w:sz w:val="28"/>
                <w:szCs w:val="28"/>
                <w:lang w:eastAsia="en-US"/>
              </w:rPr>
            </w:pP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rPr>
              <w:t>1.</w:t>
            </w:r>
          </w:p>
        </w:tc>
        <w:tc>
          <w:tcPr>
            <w:tcW w:w="3252" w:type="dxa"/>
            <w:vAlign w:val="center"/>
          </w:tcPr>
          <w:p w:rsidR="0007089C" w:rsidRPr="00FE55AA" w:rsidRDefault="0007089C" w:rsidP="00FE55AA">
            <w:pPr>
              <w:pStyle w:val="a5"/>
              <w:jc w:val="both"/>
              <w:rPr>
                <w:sz w:val="28"/>
                <w:szCs w:val="28"/>
              </w:rPr>
            </w:pPr>
            <w:r w:rsidRPr="00FE55AA">
              <w:rPr>
                <w:sz w:val="28"/>
                <w:szCs w:val="28"/>
              </w:rPr>
              <w:t>Вводное занятие</w:t>
            </w:r>
          </w:p>
        </w:tc>
        <w:tc>
          <w:tcPr>
            <w:tcW w:w="995" w:type="dxa"/>
            <w:vAlign w:val="center"/>
          </w:tcPr>
          <w:p w:rsidR="0007089C" w:rsidRPr="00FE55AA" w:rsidRDefault="0007089C" w:rsidP="00FE55AA">
            <w:pPr>
              <w:pStyle w:val="a5"/>
              <w:jc w:val="both"/>
              <w:rPr>
                <w:sz w:val="28"/>
                <w:szCs w:val="28"/>
              </w:rPr>
            </w:pPr>
            <w:r w:rsidRPr="00FE55AA">
              <w:rPr>
                <w:sz w:val="28"/>
                <w:szCs w:val="28"/>
              </w:rPr>
              <w:t>2</w:t>
            </w:r>
          </w:p>
        </w:tc>
        <w:tc>
          <w:tcPr>
            <w:tcW w:w="1134" w:type="dxa"/>
            <w:vAlign w:val="center"/>
          </w:tcPr>
          <w:p w:rsidR="0007089C" w:rsidRPr="00FE55AA" w:rsidRDefault="0007089C" w:rsidP="00FE55AA">
            <w:pPr>
              <w:pStyle w:val="a5"/>
              <w:jc w:val="both"/>
              <w:rPr>
                <w:sz w:val="28"/>
                <w:szCs w:val="28"/>
              </w:rPr>
            </w:pPr>
            <w:r w:rsidRPr="00FE55AA">
              <w:rPr>
                <w:sz w:val="28"/>
                <w:szCs w:val="28"/>
              </w:rPr>
              <w:t>1</w:t>
            </w:r>
          </w:p>
        </w:tc>
        <w:tc>
          <w:tcPr>
            <w:tcW w:w="1418" w:type="dxa"/>
            <w:vAlign w:val="center"/>
          </w:tcPr>
          <w:p w:rsidR="0007089C" w:rsidRPr="00FE55AA" w:rsidRDefault="0007089C" w:rsidP="00FE55AA">
            <w:pPr>
              <w:pStyle w:val="a5"/>
              <w:jc w:val="both"/>
              <w:rPr>
                <w:sz w:val="28"/>
                <w:szCs w:val="28"/>
              </w:rPr>
            </w:pPr>
            <w:r w:rsidRPr="00FE55AA">
              <w:rPr>
                <w:sz w:val="28"/>
                <w:szCs w:val="28"/>
              </w:rPr>
              <w:t>1</w:t>
            </w:r>
          </w:p>
        </w:tc>
        <w:tc>
          <w:tcPr>
            <w:tcW w:w="2547" w:type="dxa"/>
          </w:tcPr>
          <w:p w:rsidR="0007089C" w:rsidRPr="00FE55AA" w:rsidRDefault="005A3E8A" w:rsidP="00FE55AA">
            <w:pPr>
              <w:pStyle w:val="a5"/>
              <w:jc w:val="both"/>
              <w:rPr>
                <w:sz w:val="28"/>
                <w:szCs w:val="28"/>
                <w:lang w:eastAsia="en-US"/>
              </w:rPr>
            </w:pPr>
            <w:r w:rsidRPr="00FE55AA">
              <w:rPr>
                <w:sz w:val="28"/>
                <w:szCs w:val="28"/>
                <w:lang w:eastAsia="en-US"/>
              </w:rPr>
              <w:t>наблюдение</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rPr>
              <w:t>2.</w:t>
            </w:r>
          </w:p>
        </w:tc>
        <w:tc>
          <w:tcPr>
            <w:tcW w:w="3252" w:type="dxa"/>
            <w:vAlign w:val="center"/>
          </w:tcPr>
          <w:p w:rsidR="0007089C" w:rsidRPr="00FE55AA" w:rsidRDefault="00250FFC" w:rsidP="00FE55AA">
            <w:pPr>
              <w:pStyle w:val="a5"/>
              <w:jc w:val="both"/>
              <w:rPr>
                <w:sz w:val="28"/>
                <w:szCs w:val="28"/>
              </w:rPr>
            </w:pPr>
            <w:r w:rsidRPr="00FE55AA">
              <w:rPr>
                <w:sz w:val="28"/>
                <w:szCs w:val="28"/>
              </w:rPr>
              <w:t>Механика</w:t>
            </w:r>
          </w:p>
        </w:tc>
        <w:tc>
          <w:tcPr>
            <w:tcW w:w="995" w:type="dxa"/>
            <w:vAlign w:val="center"/>
          </w:tcPr>
          <w:p w:rsidR="0007089C" w:rsidRPr="00FE55AA" w:rsidRDefault="005A3E8A" w:rsidP="00FE55AA">
            <w:pPr>
              <w:pStyle w:val="a5"/>
              <w:jc w:val="both"/>
              <w:rPr>
                <w:sz w:val="28"/>
                <w:szCs w:val="28"/>
              </w:rPr>
            </w:pPr>
            <w:r w:rsidRPr="00FE55AA">
              <w:rPr>
                <w:sz w:val="28"/>
                <w:szCs w:val="28"/>
              </w:rPr>
              <w:t>12</w:t>
            </w:r>
          </w:p>
        </w:tc>
        <w:tc>
          <w:tcPr>
            <w:tcW w:w="1134" w:type="dxa"/>
            <w:vAlign w:val="center"/>
          </w:tcPr>
          <w:p w:rsidR="0007089C" w:rsidRPr="00FE55AA" w:rsidRDefault="002160EF" w:rsidP="00FE55AA">
            <w:pPr>
              <w:pStyle w:val="a5"/>
              <w:jc w:val="both"/>
              <w:rPr>
                <w:sz w:val="28"/>
                <w:szCs w:val="28"/>
              </w:rPr>
            </w:pPr>
            <w:r w:rsidRPr="00FE55AA">
              <w:rPr>
                <w:sz w:val="28"/>
                <w:szCs w:val="28"/>
              </w:rPr>
              <w:t>2</w:t>
            </w:r>
          </w:p>
        </w:tc>
        <w:tc>
          <w:tcPr>
            <w:tcW w:w="1418" w:type="dxa"/>
            <w:vAlign w:val="center"/>
          </w:tcPr>
          <w:p w:rsidR="0007089C" w:rsidRPr="00FE55AA" w:rsidRDefault="002160EF" w:rsidP="00FE55AA">
            <w:pPr>
              <w:pStyle w:val="a5"/>
              <w:jc w:val="both"/>
              <w:rPr>
                <w:sz w:val="28"/>
                <w:szCs w:val="28"/>
              </w:rPr>
            </w:pPr>
            <w:r w:rsidRPr="00FE55AA">
              <w:rPr>
                <w:sz w:val="28"/>
                <w:szCs w:val="28"/>
              </w:rPr>
              <w:t>10</w:t>
            </w:r>
          </w:p>
        </w:tc>
        <w:tc>
          <w:tcPr>
            <w:tcW w:w="2547" w:type="dxa"/>
          </w:tcPr>
          <w:p w:rsidR="0007089C" w:rsidRPr="00FE55AA" w:rsidRDefault="00CE2792" w:rsidP="00FE55AA">
            <w:pPr>
              <w:pStyle w:val="a5"/>
              <w:jc w:val="both"/>
              <w:rPr>
                <w:sz w:val="28"/>
                <w:szCs w:val="28"/>
                <w:lang w:eastAsia="en-US"/>
              </w:rPr>
            </w:pPr>
            <w:r w:rsidRPr="00FE55AA">
              <w:rPr>
                <w:sz w:val="28"/>
                <w:szCs w:val="28"/>
                <w:lang w:eastAsia="en-US"/>
              </w:rPr>
              <w:t>практическая работа</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lang w:eastAsia="en-US"/>
              </w:rPr>
              <w:t>3.</w:t>
            </w:r>
          </w:p>
        </w:tc>
        <w:tc>
          <w:tcPr>
            <w:tcW w:w="3252" w:type="dxa"/>
            <w:vAlign w:val="center"/>
          </w:tcPr>
          <w:p w:rsidR="0007089C" w:rsidRPr="00FE55AA" w:rsidRDefault="00250FFC" w:rsidP="00FE55AA">
            <w:pPr>
              <w:pStyle w:val="a5"/>
              <w:jc w:val="both"/>
              <w:rPr>
                <w:sz w:val="28"/>
                <w:szCs w:val="28"/>
              </w:rPr>
            </w:pPr>
            <w:r w:rsidRPr="00FE55AA">
              <w:rPr>
                <w:sz w:val="28"/>
                <w:szCs w:val="28"/>
              </w:rPr>
              <w:t>Колебания</w:t>
            </w:r>
          </w:p>
        </w:tc>
        <w:tc>
          <w:tcPr>
            <w:tcW w:w="995" w:type="dxa"/>
            <w:vAlign w:val="center"/>
          </w:tcPr>
          <w:p w:rsidR="0007089C" w:rsidRPr="00FE55AA" w:rsidRDefault="005A3E8A" w:rsidP="00FE55AA">
            <w:pPr>
              <w:pStyle w:val="a5"/>
              <w:jc w:val="both"/>
              <w:rPr>
                <w:sz w:val="28"/>
                <w:szCs w:val="28"/>
              </w:rPr>
            </w:pPr>
            <w:r w:rsidRPr="00FE55AA">
              <w:rPr>
                <w:sz w:val="28"/>
                <w:szCs w:val="28"/>
              </w:rPr>
              <w:t>8</w:t>
            </w:r>
          </w:p>
        </w:tc>
        <w:tc>
          <w:tcPr>
            <w:tcW w:w="1134" w:type="dxa"/>
            <w:vAlign w:val="center"/>
          </w:tcPr>
          <w:p w:rsidR="0007089C" w:rsidRPr="00FE55AA" w:rsidRDefault="002160EF" w:rsidP="00FE55AA">
            <w:pPr>
              <w:pStyle w:val="a5"/>
              <w:jc w:val="both"/>
              <w:rPr>
                <w:sz w:val="28"/>
                <w:szCs w:val="28"/>
              </w:rPr>
            </w:pPr>
            <w:r w:rsidRPr="00FE55AA">
              <w:rPr>
                <w:sz w:val="28"/>
                <w:szCs w:val="28"/>
              </w:rPr>
              <w:t>2</w:t>
            </w:r>
          </w:p>
        </w:tc>
        <w:tc>
          <w:tcPr>
            <w:tcW w:w="1418" w:type="dxa"/>
            <w:vAlign w:val="center"/>
          </w:tcPr>
          <w:p w:rsidR="0007089C" w:rsidRPr="00FE55AA" w:rsidRDefault="002160EF" w:rsidP="00FE55AA">
            <w:pPr>
              <w:pStyle w:val="a5"/>
              <w:jc w:val="both"/>
              <w:rPr>
                <w:sz w:val="28"/>
                <w:szCs w:val="28"/>
              </w:rPr>
            </w:pPr>
            <w:r w:rsidRPr="00FE55AA">
              <w:rPr>
                <w:sz w:val="28"/>
                <w:szCs w:val="28"/>
              </w:rPr>
              <w:t>6</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 решение задач</w:t>
            </w:r>
          </w:p>
        </w:tc>
      </w:tr>
      <w:tr w:rsidR="0007089C" w:rsidRPr="00FE55AA" w:rsidTr="00970CD5">
        <w:tc>
          <w:tcPr>
            <w:tcW w:w="857" w:type="dxa"/>
          </w:tcPr>
          <w:p w:rsidR="0007089C" w:rsidRPr="00FE55AA" w:rsidRDefault="0007089C" w:rsidP="00FE55AA">
            <w:pPr>
              <w:pStyle w:val="a5"/>
              <w:jc w:val="both"/>
              <w:rPr>
                <w:sz w:val="28"/>
                <w:szCs w:val="28"/>
                <w:lang w:eastAsia="en-US"/>
              </w:rPr>
            </w:pPr>
            <w:r w:rsidRPr="00FE55AA">
              <w:rPr>
                <w:sz w:val="28"/>
                <w:szCs w:val="28"/>
                <w:lang w:eastAsia="en-US"/>
              </w:rPr>
              <w:t>4.</w:t>
            </w:r>
          </w:p>
        </w:tc>
        <w:tc>
          <w:tcPr>
            <w:tcW w:w="3252" w:type="dxa"/>
            <w:vAlign w:val="center"/>
          </w:tcPr>
          <w:p w:rsidR="0007089C" w:rsidRPr="00FE55AA" w:rsidRDefault="00250FFC" w:rsidP="00FE55AA">
            <w:pPr>
              <w:pStyle w:val="a5"/>
              <w:jc w:val="both"/>
              <w:rPr>
                <w:sz w:val="28"/>
                <w:szCs w:val="28"/>
              </w:rPr>
            </w:pPr>
            <w:r w:rsidRPr="00FE55AA">
              <w:rPr>
                <w:sz w:val="28"/>
                <w:szCs w:val="28"/>
              </w:rPr>
              <w:t>Волны</w:t>
            </w:r>
          </w:p>
        </w:tc>
        <w:tc>
          <w:tcPr>
            <w:tcW w:w="995" w:type="dxa"/>
            <w:vAlign w:val="center"/>
          </w:tcPr>
          <w:p w:rsidR="0007089C" w:rsidRPr="00FE55AA" w:rsidRDefault="005A3E8A" w:rsidP="00FE55AA">
            <w:pPr>
              <w:pStyle w:val="a5"/>
              <w:jc w:val="both"/>
              <w:rPr>
                <w:sz w:val="28"/>
                <w:szCs w:val="28"/>
              </w:rPr>
            </w:pPr>
            <w:r w:rsidRPr="00FE55AA">
              <w:rPr>
                <w:sz w:val="28"/>
                <w:szCs w:val="28"/>
              </w:rPr>
              <w:t>12</w:t>
            </w:r>
          </w:p>
        </w:tc>
        <w:tc>
          <w:tcPr>
            <w:tcW w:w="1134" w:type="dxa"/>
            <w:vAlign w:val="center"/>
          </w:tcPr>
          <w:p w:rsidR="0007089C" w:rsidRPr="00FE55AA" w:rsidRDefault="002160EF" w:rsidP="00FE55AA">
            <w:pPr>
              <w:pStyle w:val="a5"/>
              <w:jc w:val="both"/>
              <w:rPr>
                <w:sz w:val="28"/>
                <w:szCs w:val="28"/>
              </w:rPr>
            </w:pPr>
            <w:r w:rsidRPr="00FE55AA">
              <w:rPr>
                <w:sz w:val="28"/>
                <w:szCs w:val="28"/>
              </w:rPr>
              <w:t>2</w:t>
            </w:r>
          </w:p>
        </w:tc>
        <w:tc>
          <w:tcPr>
            <w:tcW w:w="1418" w:type="dxa"/>
            <w:vAlign w:val="center"/>
          </w:tcPr>
          <w:p w:rsidR="0007089C" w:rsidRPr="00FE55AA" w:rsidRDefault="002160EF" w:rsidP="00FE55AA">
            <w:pPr>
              <w:pStyle w:val="a5"/>
              <w:jc w:val="both"/>
              <w:rPr>
                <w:sz w:val="28"/>
                <w:szCs w:val="28"/>
              </w:rPr>
            </w:pPr>
            <w:r w:rsidRPr="00FE55AA">
              <w:rPr>
                <w:sz w:val="28"/>
                <w:szCs w:val="28"/>
              </w:rPr>
              <w:t>10</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w:t>
            </w:r>
          </w:p>
        </w:tc>
      </w:tr>
      <w:tr w:rsidR="0007089C" w:rsidRPr="00FE55AA" w:rsidTr="00970CD5">
        <w:tc>
          <w:tcPr>
            <w:tcW w:w="857" w:type="dxa"/>
          </w:tcPr>
          <w:p w:rsidR="0007089C" w:rsidRPr="00FE55AA" w:rsidRDefault="0007089C" w:rsidP="00FE55AA">
            <w:pPr>
              <w:pStyle w:val="a5"/>
              <w:jc w:val="both"/>
              <w:rPr>
                <w:sz w:val="28"/>
                <w:szCs w:val="28"/>
              </w:rPr>
            </w:pPr>
          </w:p>
        </w:tc>
        <w:tc>
          <w:tcPr>
            <w:tcW w:w="3252" w:type="dxa"/>
            <w:vAlign w:val="center"/>
          </w:tcPr>
          <w:p w:rsidR="0007089C" w:rsidRPr="00FE55AA" w:rsidRDefault="00CE2792" w:rsidP="00FE55AA">
            <w:pPr>
              <w:pStyle w:val="a5"/>
              <w:jc w:val="both"/>
              <w:rPr>
                <w:sz w:val="28"/>
                <w:szCs w:val="28"/>
              </w:rPr>
            </w:pPr>
            <w:r w:rsidRPr="00FE55AA">
              <w:rPr>
                <w:sz w:val="28"/>
                <w:szCs w:val="28"/>
              </w:rPr>
              <w:t>Электромагнетизм</w:t>
            </w:r>
          </w:p>
        </w:tc>
        <w:tc>
          <w:tcPr>
            <w:tcW w:w="995" w:type="dxa"/>
            <w:vAlign w:val="center"/>
          </w:tcPr>
          <w:p w:rsidR="0007089C" w:rsidRPr="00FE55AA" w:rsidRDefault="005A3E8A" w:rsidP="00FE55AA">
            <w:pPr>
              <w:pStyle w:val="a5"/>
              <w:jc w:val="both"/>
              <w:rPr>
                <w:sz w:val="28"/>
                <w:szCs w:val="28"/>
              </w:rPr>
            </w:pPr>
            <w:r w:rsidRPr="00FE55AA">
              <w:rPr>
                <w:sz w:val="28"/>
                <w:szCs w:val="28"/>
              </w:rPr>
              <w:t>16</w:t>
            </w:r>
          </w:p>
        </w:tc>
        <w:tc>
          <w:tcPr>
            <w:tcW w:w="1134" w:type="dxa"/>
            <w:vAlign w:val="center"/>
          </w:tcPr>
          <w:p w:rsidR="0007089C" w:rsidRPr="00FE55AA" w:rsidRDefault="0007089C" w:rsidP="00FE55AA">
            <w:pPr>
              <w:pStyle w:val="a5"/>
              <w:jc w:val="both"/>
              <w:rPr>
                <w:sz w:val="28"/>
                <w:szCs w:val="28"/>
              </w:rPr>
            </w:pPr>
            <w:r w:rsidRPr="00FE55AA">
              <w:rPr>
                <w:sz w:val="28"/>
                <w:szCs w:val="28"/>
              </w:rPr>
              <w:t>1</w:t>
            </w:r>
          </w:p>
        </w:tc>
        <w:tc>
          <w:tcPr>
            <w:tcW w:w="1418" w:type="dxa"/>
            <w:vAlign w:val="center"/>
          </w:tcPr>
          <w:p w:rsidR="0007089C" w:rsidRPr="00FE55AA" w:rsidRDefault="002160EF" w:rsidP="00FE55AA">
            <w:pPr>
              <w:pStyle w:val="a5"/>
              <w:jc w:val="both"/>
              <w:rPr>
                <w:sz w:val="28"/>
                <w:szCs w:val="28"/>
              </w:rPr>
            </w:pPr>
            <w:r w:rsidRPr="00FE55AA">
              <w:rPr>
                <w:sz w:val="28"/>
                <w:szCs w:val="28"/>
              </w:rPr>
              <w:t>15</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Практическая работа, решение задач</w:t>
            </w: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6.</w:t>
            </w:r>
          </w:p>
        </w:tc>
        <w:tc>
          <w:tcPr>
            <w:tcW w:w="3252" w:type="dxa"/>
            <w:vAlign w:val="center"/>
          </w:tcPr>
          <w:p w:rsidR="0007089C" w:rsidRPr="00FE55AA" w:rsidRDefault="0007089C" w:rsidP="00FE55AA">
            <w:pPr>
              <w:pStyle w:val="a5"/>
              <w:jc w:val="both"/>
              <w:rPr>
                <w:sz w:val="28"/>
                <w:szCs w:val="28"/>
              </w:rPr>
            </w:pPr>
            <w:r w:rsidRPr="00FE55AA">
              <w:rPr>
                <w:sz w:val="28"/>
                <w:szCs w:val="28"/>
              </w:rPr>
              <w:t>Оптика</w:t>
            </w:r>
          </w:p>
        </w:tc>
        <w:tc>
          <w:tcPr>
            <w:tcW w:w="995" w:type="dxa"/>
            <w:vAlign w:val="center"/>
          </w:tcPr>
          <w:p w:rsidR="0007089C" w:rsidRPr="00FE55AA" w:rsidRDefault="005A3E8A" w:rsidP="00FE55AA">
            <w:pPr>
              <w:pStyle w:val="a5"/>
              <w:jc w:val="both"/>
              <w:rPr>
                <w:sz w:val="28"/>
                <w:szCs w:val="28"/>
              </w:rPr>
            </w:pPr>
            <w:r w:rsidRPr="00FE55AA">
              <w:rPr>
                <w:sz w:val="28"/>
                <w:szCs w:val="28"/>
              </w:rPr>
              <w:t>8</w:t>
            </w:r>
          </w:p>
        </w:tc>
        <w:tc>
          <w:tcPr>
            <w:tcW w:w="1134" w:type="dxa"/>
            <w:vAlign w:val="center"/>
          </w:tcPr>
          <w:p w:rsidR="0007089C" w:rsidRPr="00FE55AA" w:rsidRDefault="0007089C" w:rsidP="00FE55AA">
            <w:pPr>
              <w:pStyle w:val="a5"/>
              <w:jc w:val="both"/>
              <w:rPr>
                <w:sz w:val="28"/>
                <w:szCs w:val="28"/>
              </w:rPr>
            </w:pPr>
            <w:r w:rsidRPr="00FE55AA">
              <w:rPr>
                <w:sz w:val="28"/>
                <w:szCs w:val="28"/>
              </w:rPr>
              <w:t>1</w:t>
            </w:r>
          </w:p>
        </w:tc>
        <w:tc>
          <w:tcPr>
            <w:tcW w:w="1418" w:type="dxa"/>
            <w:vAlign w:val="center"/>
          </w:tcPr>
          <w:p w:rsidR="0007089C" w:rsidRPr="00FE55AA" w:rsidRDefault="002160EF" w:rsidP="00FE55AA">
            <w:pPr>
              <w:pStyle w:val="a5"/>
              <w:jc w:val="both"/>
              <w:rPr>
                <w:sz w:val="28"/>
                <w:szCs w:val="28"/>
              </w:rPr>
            </w:pPr>
            <w:r w:rsidRPr="00FE55AA">
              <w:rPr>
                <w:sz w:val="28"/>
                <w:szCs w:val="28"/>
              </w:rPr>
              <w:t>7</w:t>
            </w:r>
          </w:p>
        </w:tc>
        <w:tc>
          <w:tcPr>
            <w:tcW w:w="2547" w:type="dxa"/>
          </w:tcPr>
          <w:p w:rsidR="0007089C" w:rsidRPr="00FE55AA" w:rsidRDefault="005A3E8A" w:rsidP="00FE55AA">
            <w:pPr>
              <w:pStyle w:val="a5"/>
              <w:jc w:val="both"/>
              <w:rPr>
                <w:sz w:val="28"/>
                <w:szCs w:val="28"/>
                <w:lang w:eastAsia="en-US"/>
              </w:rPr>
            </w:pPr>
            <w:r w:rsidRPr="00FE55AA">
              <w:rPr>
                <w:sz w:val="28"/>
                <w:szCs w:val="28"/>
                <w:lang w:eastAsia="en-US"/>
              </w:rPr>
              <w:t>Устный опрос</w:t>
            </w: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7.</w:t>
            </w:r>
          </w:p>
        </w:tc>
        <w:tc>
          <w:tcPr>
            <w:tcW w:w="3252" w:type="dxa"/>
            <w:vAlign w:val="center"/>
          </w:tcPr>
          <w:p w:rsidR="0007089C" w:rsidRPr="00FE55AA" w:rsidRDefault="0007089C" w:rsidP="00FE55AA">
            <w:pPr>
              <w:pStyle w:val="a5"/>
              <w:jc w:val="both"/>
              <w:rPr>
                <w:sz w:val="28"/>
                <w:szCs w:val="28"/>
              </w:rPr>
            </w:pPr>
            <w:r w:rsidRPr="00FE55AA">
              <w:rPr>
                <w:sz w:val="28"/>
                <w:szCs w:val="28"/>
              </w:rPr>
              <w:t>Творческий проект</w:t>
            </w:r>
          </w:p>
        </w:tc>
        <w:tc>
          <w:tcPr>
            <w:tcW w:w="995" w:type="dxa"/>
            <w:vAlign w:val="center"/>
          </w:tcPr>
          <w:p w:rsidR="0007089C" w:rsidRPr="00FE55AA" w:rsidRDefault="002160EF" w:rsidP="00FE55AA">
            <w:pPr>
              <w:pStyle w:val="a5"/>
              <w:jc w:val="both"/>
              <w:rPr>
                <w:sz w:val="28"/>
                <w:szCs w:val="28"/>
              </w:rPr>
            </w:pPr>
            <w:r w:rsidRPr="00FE55AA">
              <w:rPr>
                <w:sz w:val="28"/>
                <w:szCs w:val="28"/>
              </w:rPr>
              <w:t>80</w:t>
            </w:r>
          </w:p>
        </w:tc>
        <w:tc>
          <w:tcPr>
            <w:tcW w:w="1134" w:type="dxa"/>
            <w:vAlign w:val="center"/>
          </w:tcPr>
          <w:p w:rsidR="0007089C" w:rsidRPr="00FE55AA" w:rsidRDefault="002160EF" w:rsidP="00FE55AA">
            <w:pPr>
              <w:pStyle w:val="a5"/>
              <w:jc w:val="both"/>
              <w:rPr>
                <w:sz w:val="28"/>
                <w:szCs w:val="28"/>
              </w:rPr>
            </w:pPr>
            <w:r w:rsidRPr="00FE55AA">
              <w:rPr>
                <w:sz w:val="28"/>
                <w:szCs w:val="28"/>
              </w:rPr>
              <w:t>4</w:t>
            </w:r>
          </w:p>
        </w:tc>
        <w:tc>
          <w:tcPr>
            <w:tcW w:w="1418" w:type="dxa"/>
            <w:vAlign w:val="center"/>
          </w:tcPr>
          <w:p w:rsidR="0007089C" w:rsidRPr="00FE55AA" w:rsidRDefault="002160EF" w:rsidP="00FE55AA">
            <w:pPr>
              <w:pStyle w:val="a5"/>
              <w:jc w:val="both"/>
              <w:rPr>
                <w:sz w:val="28"/>
                <w:szCs w:val="28"/>
              </w:rPr>
            </w:pPr>
            <w:r w:rsidRPr="00FE55AA">
              <w:rPr>
                <w:sz w:val="28"/>
                <w:szCs w:val="28"/>
              </w:rPr>
              <w:t>76</w:t>
            </w:r>
          </w:p>
        </w:tc>
        <w:tc>
          <w:tcPr>
            <w:tcW w:w="2547" w:type="dxa"/>
          </w:tcPr>
          <w:p w:rsidR="0007089C" w:rsidRPr="00FE55AA" w:rsidRDefault="0007089C" w:rsidP="00FE55AA">
            <w:pPr>
              <w:pStyle w:val="a5"/>
              <w:jc w:val="both"/>
              <w:rPr>
                <w:sz w:val="28"/>
                <w:szCs w:val="28"/>
                <w:lang w:eastAsia="en-US"/>
              </w:rPr>
            </w:pPr>
            <w:r w:rsidRPr="00FE55AA">
              <w:rPr>
                <w:sz w:val="28"/>
                <w:szCs w:val="28"/>
                <w:lang w:eastAsia="en-US"/>
              </w:rPr>
              <w:t>Защита творческого проекта (выступление на конференции)</w:t>
            </w:r>
          </w:p>
        </w:tc>
      </w:tr>
      <w:tr w:rsidR="0007089C" w:rsidRPr="00FE55AA" w:rsidTr="00970CD5">
        <w:tc>
          <w:tcPr>
            <w:tcW w:w="857" w:type="dxa"/>
          </w:tcPr>
          <w:p w:rsidR="0007089C" w:rsidRPr="00FE55AA" w:rsidRDefault="0007089C" w:rsidP="00FE55AA">
            <w:pPr>
              <w:pStyle w:val="a5"/>
              <w:jc w:val="both"/>
              <w:rPr>
                <w:sz w:val="28"/>
                <w:szCs w:val="28"/>
              </w:rPr>
            </w:pPr>
            <w:r w:rsidRPr="00FE55AA">
              <w:rPr>
                <w:sz w:val="28"/>
                <w:szCs w:val="28"/>
              </w:rPr>
              <w:t>8.</w:t>
            </w:r>
          </w:p>
        </w:tc>
        <w:tc>
          <w:tcPr>
            <w:tcW w:w="3252" w:type="dxa"/>
          </w:tcPr>
          <w:p w:rsidR="0007089C" w:rsidRPr="00FE55AA" w:rsidRDefault="0007089C" w:rsidP="00FE55AA">
            <w:pPr>
              <w:pStyle w:val="a5"/>
              <w:jc w:val="both"/>
              <w:rPr>
                <w:color w:val="000000"/>
                <w:sz w:val="28"/>
                <w:szCs w:val="28"/>
              </w:rPr>
            </w:pPr>
            <w:r w:rsidRPr="00FE55AA">
              <w:rPr>
                <w:color w:val="000000"/>
                <w:sz w:val="28"/>
                <w:szCs w:val="28"/>
              </w:rPr>
              <w:t>Итоговое занятие</w:t>
            </w:r>
          </w:p>
        </w:tc>
        <w:tc>
          <w:tcPr>
            <w:tcW w:w="995" w:type="dxa"/>
            <w:vAlign w:val="center"/>
          </w:tcPr>
          <w:p w:rsidR="0007089C" w:rsidRPr="00FE55AA" w:rsidRDefault="002160EF" w:rsidP="00FE55AA">
            <w:pPr>
              <w:pStyle w:val="a5"/>
              <w:jc w:val="both"/>
              <w:rPr>
                <w:sz w:val="28"/>
                <w:szCs w:val="28"/>
              </w:rPr>
            </w:pPr>
            <w:r w:rsidRPr="00FE55AA">
              <w:rPr>
                <w:sz w:val="28"/>
                <w:szCs w:val="28"/>
              </w:rPr>
              <w:t>4</w:t>
            </w:r>
          </w:p>
        </w:tc>
        <w:tc>
          <w:tcPr>
            <w:tcW w:w="1134" w:type="dxa"/>
            <w:vAlign w:val="center"/>
          </w:tcPr>
          <w:p w:rsidR="0007089C" w:rsidRPr="00FE55AA" w:rsidRDefault="0007089C" w:rsidP="00FE55AA">
            <w:pPr>
              <w:pStyle w:val="a5"/>
              <w:jc w:val="both"/>
              <w:rPr>
                <w:sz w:val="28"/>
                <w:szCs w:val="28"/>
              </w:rPr>
            </w:pPr>
            <w:r w:rsidRPr="00FE55AA">
              <w:rPr>
                <w:sz w:val="28"/>
                <w:szCs w:val="28"/>
              </w:rPr>
              <w:t>0</w:t>
            </w:r>
          </w:p>
        </w:tc>
        <w:tc>
          <w:tcPr>
            <w:tcW w:w="1418" w:type="dxa"/>
            <w:vAlign w:val="center"/>
          </w:tcPr>
          <w:p w:rsidR="0007089C" w:rsidRPr="00FE55AA" w:rsidRDefault="002160EF" w:rsidP="00FE55AA">
            <w:pPr>
              <w:pStyle w:val="a5"/>
              <w:jc w:val="both"/>
              <w:rPr>
                <w:sz w:val="28"/>
                <w:szCs w:val="28"/>
              </w:rPr>
            </w:pPr>
            <w:r w:rsidRPr="00FE55AA">
              <w:rPr>
                <w:sz w:val="28"/>
                <w:szCs w:val="28"/>
              </w:rPr>
              <w:t>4</w:t>
            </w:r>
          </w:p>
        </w:tc>
        <w:tc>
          <w:tcPr>
            <w:tcW w:w="2547" w:type="dxa"/>
          </w:tcPr>
          <w:p w:rsidR="0007089C" w:rsidRPr="00FE55AA" w:rsidRDefault="00CE2792" w:rsidP="00FE55AA">
            <w:pPr>
              <w:pStyle w:val="a5"/>
              <w:jc w:val="both"/>
              <w:rPr>
                <w:sz w:val="28"/>
                <w:szCs w:val="28"/>
                <w:lang w:eastAsia="en-US"/>
              </w:rPr>
            </w:pPr>
            <w:r w:rsidRPr="00FE55AA">
              <w:rPr>
                <w:sz w:val="28"/>
                <w:szCs w:val="28"/>
                <w:lang w:eastAsia="en-US"/>
              </w:rPr>
              <w:t>Презентации учащихся</w:t>
            </w:r>
          </w:p>
        </w:tc>
      </w:tr>
      <w:tr w:rsidR="0007089C" w:rsidRPr="00FE55AA" w:rsidTr="00970CD5">
        <w:tc>
          <w:tcPr>
            <w:tcW w:w="857" w:type="dxa"/>
          </w:tcPr>
          <w:p w:rsidR="0007089C" w:rsidRPr="00FE55AA" w:rsidRDefault="0007089C" w:rsidP="00FE55AA">
            <w:pPr>
              <w:pStyle w:val="a5"/>
              <w:jc w:val="both"/>
              <w:rPr>
                <w:sz w:val="28"/>
                <w:szCs w:val="28"/>
              </w:rPr>
            </w:pPr>
          </w:p>
        </w:tc>
        <w:tc>
          <w:tcPr>
            <w:tcW w:w="3252" w:type="dxa"/>
          </w:tcPr>
          <w:p w:rsidR="0007089C" w:rsidRPr="00FE55AA" w:rsidRDefault="0007089C" w:rsidP="00FE55AA">
            <w:pPr>
              <w:pStyle w:val="a5"/>
              <w:jc w:val="both"/>
              <w:rPr>
                <w:color w:val="000000"/>
                <w:sz w:val="28"/>
                <w:szCs w:val="28"/>
              </w:rPr>
            </w:pPr>
            <w:r w:rsidRPr="00FE55AA">
              <w:rPr>
                <w:color w:val="000000"/>
                <w:sz w:val="28"/>
                <w:szCs w:val="28"/>
              </w:rPr>
              <w:t>ИТОГО</w:t>
            </w:r>
          </w:p>
        </w:tc>
        <w:tc>
          <w:tcPr>
            <w:tcW w:w="995" w:type="dxa"/>
            <w:vAlign w:val="center"/>
          </w:tcPr>
          <w:p w:rsidR="0007089C" w:rsidRPr="00FE55AA" w:rsidRDefault="002160EF" w:rsidP="00FE55AA">
            <w:pPr>
              <w:pStyle w:val="a5"/>
              <w:jc w:val="both"/>
              <w:rPr>
                <w:sz w:val="28"/>
                <w:szCs w:val="28"/>
              </w:rPr>
            </w:pPr>
            <w:r w:rsidRPr="00FE55AA">
              <w:rPr>
                <w:sz w:val="28"/>
                <w:szCs w:val="28"/>
              </w:rPr>
              <w:t>144</w:t>
            </w:r>
          </w:p>
        </w:tc>
        <w:tc>
          <w:tcPr>
            <w:tcW w:w="1134" w:type="dxa"/>
            <w:vAlign w:val="center"/>
          </w:tcPr>
          <w:p w:rsidR="0007089C" w:rsidRPr="00FE55AA" w:rsidRDefault="002160EF" w:rsidP="00FE55AA">
            <w:pPr>
              <w:pStyle w:val="a5"/>
              <w:jc w:val="both"/>
              <w:rPr>
                <w:sz w:val="28"/>
                <w:szCs w:val="28"/>
              </w:rPr>
            </w:pPr>
            <w:r w:rsidRPr="00FE55AA">
              <w:rPr>
                <w:sz w:val="28"/>
                <w:szCs w:val="28"/>
              </w:rPr>
              <w:t>13</w:t>
            </w:r>
          </w:p>
        </w:tc>
        <w:tc>
          <w:tcPr>
            <w:tcW w:w="1418" w:type="dxa"/>
            <w:vAlign w:val="center"/>
          </w:tcPr>
          <w:p w:rsidR="0007089C" w:rsidRPr="00FE55AA" w:rsidRDefault="002160EF" w:rsidP="00FE55AA">
            <w:pPr>
              <w:pStyle w:val="a5"/>
              <w:jc w:val="both"/>
              <w:rPr>
                <w:sz w:val="28"/>
                <w:szCs w:val="28"/>
              </w:rPr>
            </w:pPr>
            <w:r w:rsidRPr="00FE55AA">
              <w:rPr>
                <w:sz w:val="28"/>
                <w:szCs w:val="28"/>
              </w:rPr>
              <w:t>131</w:t>
            </w:r>
          </w:p>
        </w:tc>
        <w:tc>
          <w:tcPr>
            <w:tcW w:w="2547" w:type="dxa"/>
          </w:tcPr>
          <w:p w:rsidR="0007089C" w:rsidRPr="00FE55AA" w:rsidRDefault="0007089C" w:rsidP="00FE55AA">
            <w:pPr>
              <w:pStyle w:val="a5"/>
              <w:jc w:val="both"/>
              <w:rPr>
                <w:sz w:val="28"/>
                <w:szCs w:val="28"/>
                <w:lang w:eastAsia="en-US"/>
              </w:rPr>
            </w:pPr>
          </w:p>
        </w:tc>
      </w:tr>
    </w:tbl>
    <w:p w:rsidR="0007089C" w:rsidRPr="00FE55AA" w:rsidRDefault="0007089C" w:rsidP="00FE55AA">
      <w:pPr>
        <w:pStyle w:val="a5"/>
        <w:jc w:val="both"/>
        <w:rPr>
          <w:sz w:val="28"/>
          <w:szCs w:val="28"/>
        </w:rPr>
      </w:pPr>
    </w:p>
    <w:p w:rsidR="0074245E" w:rsidRDefault="0074245E" w:rsidP="00FE55AA">
      <w:pPr>
        <w:pStyle w:val="a5"/>
        <w:jc w:val="both"/>
        <w:rPr>
          <w:b/>
          <w:sz w:val="28"/>
          <w:szCs w:val="28"/>
          <w:lang w:val="en-US"/>
        </w:rPr>
        <w:sectPr w:rsidR="0074245E" w:rsidSect="00902154">
          <w:pgSz w:w="11906" w:h="16838"/>
          <w:pgMar w:top="1134" w:right="850" w:bottom="1134" w:left="1701" w:header="708" w:footer="708" w:gutter="0"/>
          <w:cols w:space="708"/>
          <w:docGrid w:linePitch="360"/>
        </w:sectPr>
      </w:pPr>
    </w:p>
    <w:p w:rsidR="00E944E1" w:rsidRPr="00FE55AA" w:rsidRDefault="00E944E1" w:rsidP="00FE55AA">
      <w:pPr>
        <w:pStyle w:val="a5"/>
        <w:jc w:val="both"/>
        <w:rPr>
          <w:b/>
          <w:sz w:val="28"/>
          <w:szCs w:val="28"/>
          <w:lang w:val="en-US"/>
        </w:rPr>
      </w:pPr>
    </w:p>
    <w:p w:rsidR="00E944E1" w:rsidRPr="00FE55AA" w:rsidRDefault="00E944E1" w:rsidP="00FE55AA">
      <w:pPr>
        <w:pStyle w:val="a5"/>
        <w:jc w:val="both"/>
        <w:rPr>
          <w:b/>
          <w:sz w:val="28"/>
          <w:szCs w:val="28"/>
        </w:rPr>
      </w:pPr>
      <w:r w:rsidRPr="00FE55AA">
        <w:rPr>
          <w:b/>
          <w:sz w:val="28"/>
          <w:szCs w:val="28"/>
        </w:rPr>
        <w:t>Календарный учебный график</w:t>
      </w:r>
    </w:p>
    <w:p w:rsidR="00E944E1" w:rsidRPr="00FE55AA" w:rsidRDefault="00E944E1" w:rsidP="00FE55AA">
      <w:pPr>
        <w:pStyle w:val="a5"/>
        <w:jc w:val="both"/>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5"/>
        <w:gridCol w:w="1645"/>
        <w:gridCol w:w="1701"/>
        <w:gridCol w:w="1276"/>
        <w:gridCol w:w="1701"/>
        <w:gridCol w:w="2551"/>
      </w:tblGrid>
      <w:tr w:rsidR="00E944E1" w:rsidRPr="00FE55AA" w:rsidTr="00970CD5">
        <w:tc>
          <w:tcPr>
            <w:tcW w:w="1015" w:type="dxa"/>
          </w:tcPr>
          <w:p w:rsidR="00E944E1" w:rsidRPr="00FE55AA" w:rsidRDefault="00E944E1" w:rsidP="00FE55AA">
            <w:pPr>
              <w:pStyle w:val="a5"/>
              <w:jc w:val="both"/>
              <w:rPr>
                <w:sz w:val="28"/>
                <w:szCs w:val="28"/>
                <w:lang w:eastAsia="en-US"/>
              </w:rPr>
            </w:pPr>
            <w:r w:rsidRPr="00FE55AA">
              <w:rPr>
                <w:sz w:val="28"/>
                <w:szCs w:val="28"/>
              </w:rPr>
              <w:t>Год обучения</w:t>
            </w:r>
          </w:p>
        </w:tc>
        <w:tc>
          <w:tcPr>
            <w:tcW w:w="1645" w:type="dxa"/>
          </w:tcPr>
          <w:p w:rsidR="00E944E1" w:rsidRPr="00FE55AA" w:rsidRDefault="00E944E1" w:rsidP="00FE55AA">
            <w:pPr>
              <w:pStyle w:val="a5"/>
              <w:jc w:val="both"/>
              <w:rPr>
                <w:sz w:val="28"/>
                <w:szCs w:val="28"/>
              </w:rPr>
            </w:pPr>
            <w:r w:rsidRPr="00FE55AA">
              <w:rPr>
                <w:sz w:val="28"/>
                <w:szCs w:val="28"/>
              </w:rPr>
              <w:t>Дата начала обучения</w:t>
            </w:r>
          </w:p>
          <w:p w:rsidR="00E944E1" w:rsidRPr="00FE55AA" w:rsidRDefault="00E944E1" w:rsidP="00FE55AA">
            <w:pPr>
              <w:pStyle w:val="a5"/>
              <w:jc w:val="both"/>
              <w:rPr>
                <w:sz w:val="28"/>
                <w:szCs w:val="28"/>
              </w:rPr>
            </w:pPr>
            <w:r w:rsidRPr="00FE55AA">
              <w:rPr>
                <w:sz w:val="28"/>
                <w:szCs w:val="28"/>
              </w:rPr>
              <w:t>по программе</w:t>
            </w:r>
          </w:p>
        </w:tc>
        <w:tc>
          <w:tcPr>
            <w:tcW w:w="1701" w:type="dxa"/>
          </w:tcPr>
          <w:p w:rsidR="00E944E1" w:rsidRPr="00FE55AA" w:rsidRDefault="00E944E1" w:rsidP="00FE55AA">
            <w:pPr>
              <w:pStyle w:val="a5"/>
              <w:jc w:val="both"/>
              <w:rPr>
                <w:sz w:val="28"/>
                <w:szCs w:val="28"/>
              </w:rPr>
            </w:pPr>
            <w:r w:rsidRPr="00FE55AA">
              <w:rPr>
                <w:sz w:val="28"/>
                <w:szCs w:val="28"/>
              </w:rPr>
              <w:t>Дата окончания обучения</w:t>
            </w:r>
          </w:p>
          <w:p w:rsidR="00E944E1" w:rsidRPr="00FE55AA" w:rsidRDefault="00E944E1" w:rsidP="00FE55AA">
            <w:pPr>
              <w:pStyle w:val="a5"/>
              <w:jc w:val="both"/>
              <w:rPr>
                <w:sz w:val="28"/>
                <w:szCs w:val="28"/>
              </w:rPr>
            </w:pPr>
            <w:r w:rsidRPr="00FE55AA">
              <w:rPr>
                <w:sz w:val="28"/>
                <w:szCs w:val="28"/>
              </w:rPr>
              <w:t>по программе</w:t>
            </w:r>
          </w:p>
        </w:tc>
        <w:tc>
          <w:tcPr>
            <w:tcW w:w="1276" w:type="dxa"/>
          </w:tcPr>
          <w:p w:rsidR="00E944E1" w:rsidRPr="00FE55AA" w:rsidRDefault="00E944E1" w:rsidP="00FE55AA">
            <w:pPr>
              <w:pStyle w:val="a5"/>
              <w:jc w:val="both"/>
              <w:rPr>
                <w:sz w:val="28"/>
                <w:szCs w:val="28"/>
              </w:rPr>
            </w:pPr>
            <w:r w:rsidRPr="00FE55AA">
              <w:rPr>
                <w:sz w:val="28"/>
                <w:szCs w:val="28"/>
              </w:rPr>
              <w:t>Всего</w:t>
            </w:r>
          </w:p>
          <w:p w:rsidR="00E944E1" w:rsidRPr="00FE55AA" w:rsidRDefault="00E944E1" w:rsidP="00FE55AA">
            <w:pPr>
              <w:pStyle w:val="a5"/>
              <w:jc w:val="both"/>
              <w:rPr>
                <w:sz w:val="28"/>
                <w:szCs w:val="28"/>
                <w:lang w:eastAsia="en-US"/>
              </w:rPr>
            </w:pPr>
            <w:r w:rsidRPr="00FE55AA">
              <w:rPr>
                <w:sz w:val="28"/>
                <w:szCs w:val="28"/>
              </w:rPr>
              <w:t>учебных недель</w:t>
            </w:r>
          </w:p>
        </w:tc>
        <w:tc>
          <w:tcPr>
            <w:tcW w:w="1701" w:type="dxa"/>
          </w:tcPr>
          <w:p w:rsidR="00E944E1" w:rsidRPr="00FE55AA" w:rsidRDefault="00E944E1" w:rsidP="00FE55AA">
            <w:pPr>
              <w:pStyle w:val="a5"/>
              <w:jc w:val="both"/>
              <w:rPr>
                <w:sz w:val="28"/>
                <w:szCs w:val="28"/>
                <w:lang w:eastAsia="en-US"/>
              </w:rPr>
            </w:pPr>
            <w:r w:rsidRPr="00FE55AA">
              <w:rPr>
                <w:sz w:val="28"/>
                <w:szCs w:val="28"/>
              </w:rPr>
              <w:t>Количество учебных часов</w:t>
            </w:r>
          </w:p>
        </w:tc>
        <w:tc>
          <w:tcPr>
            <w:tcW w:w="2551" w:type="dxa"/>
          </w:tcPr>
          <w:p w:rsidR="00E944E1" w:rsidRPr="00FE55AA" w:rsidRDefault="00E944E1" w:rsidP="00FE55AA">
            <w:pPr>
              <w:pStyle w:val="a5"/>
              <w:jc w:val="both"/>
              <w:rPr>
                <w:sz w:val="28"/>
                <w:szCs w:val="28"/>
                <w:lang w:eastAsia="en-US"/>
              </w:rPr>
            </w:pPr>
            <w:r w:rsidRPr="00FE55AA">
              <w:rPr>
                <w:sz w:val="28"/>
                <w:szCs w:val="28"/>
              </w:rPr>
              <w:t>Режим занятий</w:t>
            </w:r>
          </w:p>
        </w:tc>
      </w:tr>
      <w:tr w:rsidR="00E944E1" w:rsidRPr="00FE55AA" w:rsidTr="00970CD5">
        <w:trPr>
          <w:trHeight w:val="346"/>
        </w:trPr>
        <w:tc>
          <w:tcPr>
            <w:tcW w:w="1015" w:type="dxa"/>
          </w:tcPr>
          <w:p w:rsidR="00E944E1" w:rsidRPr="00FE55AA" w:rsidRDefault="00E944E1" w:rsidP="00FE55AA">
            <w:pPr>
              <w:pStyle w:val="a5"/>
              <w:jc w:val="both"/>
              <w:rPr>
                <w:sz w:val="28"/>
                <w:szCs w:val="28"/>
                <w:lang w:eastAsia="en-US"/>
              </w:rPr>
            </w:pPr>
            <w:r w:rsidRPr="00FE55AA">
              <w:rPr>
                <w:sz w:val="28"/>
                <w:szCs w:val="28"/>
              </w:rPr>
              <w:t>1 год</w:t>
            </w:r>
          </w:p>
        </w:tc>
        <w:tc>
          <w:tcPr>
            <w:tcW w:w="1645" w:type="dxa"/>
          </w:tcPr>
          <w:p w:rsidR="00E944E1" w:rsidRPr="00FE55AA" w:rsidRDefault="00BB264F" w:rsidP="00FE55AA">
            <w:pPr>
              <w:pStyle w:val="a5"/>
              <w:jc w:val="both"/>
              <w:rPr>
                <w:sz w:val="28"/>
                <w:szCs w:val="28"/>
              </w:rPr>
            </w:pPr>
            <w:r w:rsidRPr="00FE55AA">
              <w:rPr>
                <w:sz w:val="28"/>
                <w:szCs w:val="28"/>
              </w:rPr>
              <w:t>10</w:t>
            </w:r>
            <w:r w:rsidR="00E944E1" w:rsidRPr="00FE55AA">
              <w:rPr>
                <w:sz w:val="28"/>
                <w:szCs w:val="28"/>
              </w:rPr>
              <w:t>.09</w:t>
            </w:r>
          </w:p>
        </w:tc>
        <w:tc>
          <w:tcPr>
            <w:tcW w:w="1701" w:type="dxa"/>
          </w:tcPr>
          <w:p w:rsidR="00E944E1" w:rsidRPr="00FE55AA" w:rsidRDefault="00E944E1" w:rsidP="00FE55AA">
            <w:pPr>
              <w:pStyle w:val="a5"/>
              <w:jc w:val="both"/>
              <w:rPr>
                <w:sz w:val="28"/>
                <w:szCs w:val="28"/>
              </w:rPr>
            </w:pPr>
            <w:r w:rsidRPr="00FE55AA">
              <w:rPr>
                <w:sz w:val="28"/>
                <w:szCs w:val="28"/>
              </w:rPr>
              <w:t>25.05</w:t>
            </w:r>
          </w:p>
        </w:tc>
        <w:tc>
          <w:tcPr>
            <w:tcW w:w="1276" w:type="dxa"/>
          </w:tcPr>
          <w:p w:rsidR="00E944E1" w:rsidRPr="00FE55AA" w:rsidRDefault="00E944E1" w:rsidP="00FE55AA">
            <w:pPr>
              <w:pStyle w:val="a5"/>
              <w:jc w:val="both"/>
              <w:rPr>
                <w:sz w:val="28"/>
                <w:szCs w:val="28"/>
                <w:lang w:eastAsia="en-US"/>
              </w:rPr>
            </w:pPr>
            <w:r w:rsidRPr="00FE55AA">
              <w:rPr>
                <w:sz w:val="28"/>
                <w:szCs w:val="28"/>
                <w:lang w:eastAsia="en-US"/>
              </w:rPr>
              <w:t>36</w:t>
            </w:r>
          </w:p>
        </w:tc>
        <w:tc>
          <w:tcPr>
            <w:tcW w:w="1701" w:type="dxa"/>
          </w:tcPr>
          <w:p w:rsidR="00E944E1" w:rsidRPr="00FE55AA" w:rsidRDefault="00E944E1" w:rsidP="00FE55AA">
            <w:pPr>
              <w:pStyle w:val="a5"/>
              <w:jc w:val="both"/>
              <w:rPr>
                <w:sz w:val="28"/>
                <w:szCs w:val="28"/>
                <w:lang w:eastAsia="en-US"/>
              </w:rPr>
            </w:pPr>
            <w:r w:rsidRPr="00FE55AA">
              <w:rPr>
                <w:sz w:val="28"/>
                <w:szCs w:val="28"/>
                <w:lang w:eastAsia="en-US"/>
              </w:rPr>
              <w:t>72</w:t>
            </w:r>
          </w:p>
        </w:tc>
        <w:tc>
          <w:tcPr>
            <w:tcW w:w="2551" w:type="dxa"/>
          </w:tcPr>
          <w:p w:rsidR="00E944E1" w:rsidRPr="00FE55AA" w:rsidRDefault="00E944E1" w:rsidP="00FE55AA">
            <w:pPr>
              <w:pStyle w:val="a5"/>
              <w:jc w:val="both"/>
              <w:rPr>
                <w:sz w:val="28"/>
                <w:szCs w:val="28"/>
                <w:lang w:eastAsia="en-US"/>
              </w:rPr>
            </w:pPr>
            <w:r w:rsidRPr="00FE55AA">
              <w:rPr>
                <w:sz w:val="28"/>
                <w:szCs w:val="28"/>
              </w:rPr>
              <w:t>1 раз в неделю по 2часа</w:t>
            </w:r>
          </w:p>
        </w:tc>
      </w:tr>
    </w:tbl>
    <w:p w:rsidR="00E944E1" w:rsidRPr="00FE55AA" w:rsidRDefault="00E944E1" w:rsidP="00FE55AA">
      <w:pPr>
        <w:pStyle w:val="a5"/>
        <w:jc w:val="both"/>
        <w:rPr>
          <w:sz w:val="28"/>
          <w:szCs w:val="28"/>
        </w:rPr>
      </w:pPr>
    </w:p>
    <w:p w:rsidR="00E944E1" w:rsidRPr="00FE55AA" w:rsidRDefault="00E944E1" w:rsidP="00FE55AA">
      <w:pPr>
        <w:pStyle w:val="a5"/>
        <w:jc w:val="both"/>
        <w:rPr>
          <w:sz w:val="28"/>
          <w:szCs w:val="28"/>
        </w:rPr>
      </w:pPr>
    </w:p>
    <w:p w:rsidR="001A7698" w:rsidRPr="00FE55AA" w:rsidRDefault="001A7698" w:rsidP="00FE55AA">
      <w:pPr>
        <w:pStyle w:val="a5"/>
        <w:jc w:val="both"/>
        <w:rPr>
          <w:sz w:val="28"/>
          <w:szCs w:val="28"/>
        </w:rPr>
      </w:pPr>
    </w:p>
    <w:sectPr w:rsidR="001A7698" w:rsidRPr="00FE55AA" w:rsidSect="00902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B69"/>
    <w:multiLevelType w:val="multilevel"/>
    <w:tmpl w:val="2A04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E7493"/>
    <w:multiLevelType w:val="hybridMultilevel"/>
    <w:tmpl w:val="1180DD2C"/>
    <w:lvl w:ilvl="0" w:tplc="E8AA45D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D5A0C79"/>
    <w:multiLevelType w:val="hybridMultilevel"/>
    <w:tmpl w:val="CB82E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162C3"/>
    <w:multiLevelType w:val="hybridMultilevel"/>
    <w:tmpl w:val="841E0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318DA"/>
    <w:multiLevelType w:val="hybridMultilevel"/>
    <w:tmpl w:val="E102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3857D7"/>
    <w:multiLevelType w:val="hybridMultilevel"/>
    <w:tmpl w:val="420E97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CEB21E8"/>
    <w:multiLevelType w:val="hybridMultilevel"/>
    <w:tmpl w:val="05C23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B2B68"/>
    <w:multiLevelType w:val="hybridMultilevel"/>
    <w:tmpl w:val="32987F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B8E226A"/>
    <w:multiLevelType w:val="hybridMultilevel"/>
    <w:tmpl w:val="E9DC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5C7095"/>
    <w:multiLevelType w:val="hybridMultilevel"/>
    <w:tmpl w:val="BE8ECA74"/>
    <w:lvl w:ilvl="0" w:tplc="E8AA45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BDA59DF"/>
    <w:multiLevelType w:val="hybridMultilevel"/>
    <w:tmpl w:val="0CE4DDB0"/>
    <w:lvl w:ilvl="0" w:tplc="E8AA45D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0"/>
  </w:num>
  <w:num w:numId="6">
    <w:abstractNumId w:val="7"/>
  </w:num>
  <w:num w:numId="7">
    <w:abstractNumId w:val="5"/>
  </w:num>
  <w:num w:numId="8">
    <w:abstractNumId w:val="6"/>
  </w:num>
  <w:num w:numId="9">
    <w:abstractNumId w:val="8"/>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C7"/>
    <w:rsid w:val="000455BE"/>
    <w:rsid w:val="0007089C"/>
    <w:rsid w:val="00121B04"/>
    <w:rsid w:val="0013293A"/>
    <w:rsid w:val="001A7698"/>
    <w:rsid w:val="002160EF"/>
    <w:rsid w:val="00250FFC"/>
    <w:rsid w:val="00266B7F"/>
    <w:rsid w:val="003C66EE"/>
    <w:rsid w:val="004375AE"/>
    <w:rsid w:val="00500A51"/>
    <w:rsid w:val="005A3E8A"/>
    <w:rsid w:val="0074245E"/>
    <w:rsid w:val="00797DB8"/>
    <w:rsid w:val="007D16C4"/>
    <w:rsid w:val="00835DC7"/>
    <w:rsid w:val="0084484E"/>
    <w:rsid w:val="00902154"/>
    <w:rsid w:val="00952066"/>
    <w:rsid w:val="00986A74"/>
    <w:rsid w:val="00993310"/>
    <w:rsid w:val="009B0208"/>
    <w:rsid w:val="00B06EC8"/>
    <w:rsid w:val="00B6074C"/>
    <w:rsid w:val="00BB264F"/>
    <w:rsid w:val="00CB46F5"/>
    <w:rsid w:val="00CE2792"/>
    <w:rsid w:val="00CE371C"/>
    <w:rsid w:val="00E22F22"/>
    <w:rsid w:val="00E926DC"/>
    <w:rsid w:val="00E944E1"/>
    <w:rsid w:val="00F5227C"/>
    <w:rsid w:val="00FE5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FC"/>
    <w:rPr>
      <w:rFonts w:ascii="Tahoma" w:hAnsi="Tahoma" w:cs="Tahoma"/>
      <w:sz w:val="16"/>
      <w:szCs w:val="16"/>
    </w:rPr>
  </w:style>
  <w:style w:type="character" w:customStyle="1" w:styleId="a4">
    <w:name w:val="Текст выноски Знак"/>
    <w:basedOn w:val="a0"/>
    <w:link w:val="a3"/>
    <w:uiPriority w:val="99"/>
    <w:semiHidden/>
    <w:rsid w:val="00250FFC"/>
    <w:rPr>
      <w:rFonts w:ascii="Tahoma" w:eastAsia="Times New Roman" w:hAnsi="Tahoma" w:cs="Tahoma"/>
      <w:sz w:val="16"/>
      <w:szCs w:val="16"/>
      <w:lang w:eastAsia="ru-RU"/>
    </w:rPr>
  </w:style>
  <w:style w:type="paragraph" w:styleId="a5">
    <w:name w:val="No Spacing"/>
    <w:uiPriority w:val="1"/>
    <w:qFormat/>
    <w:rsid w:val="00952066"/>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3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FFC"/>
    <w:rPr>
      <w:rFonts w:ascii="Tahoma" w:hAnsi="Tahoma" w:cs="Tahoma"/>
      <w:sz w:val="16"/>
      <w:szCs w:val="16"/>
    </w:rPr>
  </w:style>
  <w:style w:type="character" w:customStyle="1" w:styleId="a4">
    <w:name w:val="Текст выноски Знак"/>
    <w:basedOn w:val="a0"/>
    <w:link w:val="a3"/>
    <w:uiPriority w:val="99"/>
    <w:semiHidden/>
    <w:rsid w:val="00250FFC"/>
    <w:rPr>
      <w:rFonts w:ascii="Tahoma" w:eastAsia="Times New Roman" w:hAnsi="Tahoma" w:cs="Tahoma"/>
      <w:sz w:val="16"/>
      <w:szCs w:val="16"/>
      <w:lang w:eastAsia="ru-RU"/>
    </w:rPr>
  </w:style>
  <w:style w:type="paragraph" w:styleId="a5">
    <w:name w:val="No Spacing"/>
    <w:uiPriority w:val="1"/>
    <w:qFormat/>
    <w:rsid w:val="00952066"/>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1673</Words>
  <Characters>9541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Печникова</dc:creator>
  <cp:lastModifiedBy>user</cp:lastModifiedBy>
  <cp:revision>2</cp:revision>
  <cp:lastPrinted>2017-12-28T13:39:00Z</cp:lastPrinted>
  <dcterms:created xsi:type="dcterms:W3CDTF">2018-02-10T19:45:00Z</dcterms:created>
  <dcterms:modified xsi:type="dcterms:W3CDTF">2018-02-10T19:45:00Z</dcterms:modified>
</cp:coreProperties>
</file>