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413C" w:rsidRPr="0097413C" w:rsidRDefault="000F1B45" w:rsidP="0097413C">
      <w:pPr>
        <w:tabs>
          <w:tab w:val="left" w:pos="5670"/>
        </w:tabs>
        <w:suppressAutoHyphens w:val="0"/>
        <w:spacing w:after="200" w:line="360" w:lineRule="auto"/>
        <w:ind w:firstLine="567"/>
        <w:jc w:val="right"/>
        <w:rPr>
          <w:rFonts w:eastAsia="Calibri"/>
          <w:szCs w:val="28"/>
          <w:lang w:eastAsia="en-US"/>
        </w:rPr>
      </w:pPr>
      <w:r>
        <w:rPr>
          <w:rFonts w:eastAsia="Calibri"/>
          <w:noProof/>
          <w:szCs w:val="28"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H:\2017-2018\Программы\сканы\программы\познай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17-2018\Программы\сканы\программы\познай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F36" w:rsidRPr="003F6848" w:rsidRDefault="008A0F36" w:rsidP="00E215C1">
      <w:pPr>
        <w:widowControl w:val="0"/>
        <w:suppressAutoHyphens w:val="0"/>
        <w:autoSpaceDE w:val="0"/>
        <w:autoSpaceDN w:val="0"/>
        <w:adjustRightInd w:val="0"/>
        <w:jc w:val="center"/>
        <w:rPr>
          <w:sz w:val="24"/>
        </w:rPr>
      </w:pPr>
      <w:bookmarkStart w:id="0" w:name="_GoBack"/>
      <w:bookmarkEnd w:id="0"/>
      <w:r w:rsidRPr="003F6848">
        <w:rPr>
          <w:sz w:val="24"/>
        </w:rPr>
        <w:br w:type="page"/>
      </w:r>
    </w:p>
    <w:p w:rsidR="008A0F36" w:rsidRPr="008A0F36" w:rsidRDefault="008A0F36" w:rsidP="00A7635F">
      <w:pPr>
        <w:widowControl w:val="0"/>
        <w:shd w:val="clear" w:color="auto" w:fill="FFFFFF"/>
        <w:suppressAutoHyphens w:val="0"/>
        <w:autoSpaceDE w:val="0"/>
        <w:autoSpaceDN w:val="0"/>
        <w:adjustRightInd w:val="0"/>
        <w:jc w:val="center"/>
        <w:rPr>
          <w:b/>
          <w:sz w:val="24"/>
          <w:lang w:eastAsia="ru-RU"/>
        </w:rPr>
      </w:pPr>
      <w:r w:rsidRPr="008A0F36">
        <w:rPr>
          <w:b/>
          <w:color w:val="000000"/>
          <w:spacing w:val="4"/>
          <w:position w:val="1"/>
          <w:sz w:val="24"/>
          <w:lang w:eastAsia="ru-RU"/>
        </w:rPr>
        <w:lastRenderedPageBreak/>
        <w:t>ПОЯСНИТЕЛЬНАЯ ЗАПИСКА</w:t>
      </w:r>
    </w:p>
    <w:p w:rsidR="008A0F36" w:rsidRPr="008A0F36" w:rsidRDefault="008A0F36" w:rsidP="003F6848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8A0F36">
        <w:rPr>
          <w:sz w:val="24"/>
          <w:lang w:eastAsia="ru-RU"/>
        </w:rPr>
        <w:t xml:space="preserve">Ни у кого не вызывает сомнения правильность высказываний, которые звучат так: «Без прошлого нет настоящего и будущего» и «Нельзя быть Иванами, не помнящими родства». Поэтому мы должны бережно сохранять наши народные традиции, традиции народного искусства, прославлять талант и мастерство русского народа. Многие виды прикладного искусства имеют многовековые истоки и остаются популярными. </w:t>
      </w:r>
    </w:p>
    <w:p w:rsidR="008A0F36" w:rsidRPr="008A0F36" w:rsidRDefault="008A0F36" w:rsidP="003F6848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8A0F36">
        <w:rPr>
          <w:sz w:val="24"/>
          <w:lang w:eastAsia="ru-RU"/>
        </w:rPr>
        <w:t>Изготовление различных украшений характерно для всех народов мира. Россия изначально использовала для этих целей жемчуг, бисер. Главная деятельность учащихся младшего школьного возраста - игра. Поэтому использование игровых приёмов, изготовление игрушек из бисера и стекляруса – удачная возможность для воспитания у детей интереса и любви к народному творчеству, бережного отношения к традициям народа, формирования интереса к истокам русской культуры. Посредством знакомства с народными образцами использования этого материала для изготовления декоративных изделий, головных уборов, бус и ожерелий, а также вышитых бисером изделий у детей развивается художественный вкус, они учатся видеть красоту и выразительность образной передачи в украшениях прошлого и настоящего.</w:t>
      </w:r>
    </w:p>
    <w:p w:rsidR="008A0F36" w:rsidRPr="008A0F36" w:rsidRDefault="008A0F36" w:rsidP="003F6848">
      <w:pPr>
        <w:widowControl w:val="0"/>
        <w:ind w:firstLine="567"/>
        <w:jc w:val="both"/>
        <w:rPr>
          <w:rFonts w:eastAsia="SimSun" w:cs="Mangal"/>
          <w:kern w:val="1"/>
          <w:sz w:val="24"/>
          <w:lang w:eastAsia="hi-IN" w:bidi="hi-IN"/>
        </w:rPr>
      </w:pPr>
      <w:r w:rsidRPr="008A0F36">
        <w:rPr>
          <w:rFonts w:eastAsia="SimSun" w:cs="Mangal"/>
          <w:kern w:val="1"/>
          <w:sz w:val="24"/>
          <w:lang w:eastAsia="hi-IN" w:bidi="hi-IN"/>
        </w:rPr>
        <w:t xml:space="preserve">Данная программа имеет </w:t>
      </w:r>
      <w:r w:rsidRPr="008A0F36">
        <w:rPr>
          <w:rFonts w:eastAsia="SimSun" w:cs="Mangal"/>
          <w:b/>
          <w:kern w:val="1"/>
          <w:sz w:val="24"/>
          <w:lang w:eastAsia="hi-IN" w:bidi="hi-IN"/>
        </w:rPr>
        <w:t>художественную направленность</w:t>
      </w:r>
      <w:r w:rsidRPr="008A0F36">
        <w:rPr>
          <w:rFonts w:eastAsia="SimSun" w:cs="Mangal"/>
          <w:kern w:val="1"/>
          <w:sz w:val="24"/>
          <w:lang w:eastAsia="hi-IN" w:bidi="hi-IN"/>
        </w:rPr>
        <w:t xml:space="preserve"> и рассчитана на </w:t>
      </w:r>
      <w:r w:rsidRPr="008A0F36">
        <w:rPr>
          <w:rFonts w:eastAsia="SimSun" w:cs="Mangal"/>
          <w:b/>
          <w:kern w:val="1"/>
          <w:sz w:val="24"/>
          <w:lang w:eastAsia="hi-IN" w:bidi="hi-IN"/>
        </w:rPr>
        <w:t>общекультурный уровень освоения</w:t>
      </w:r>
      <w:r w:rsidRPr="008A0F36">
        <w:rPr>
          <w:rFonts w:eastAsia="SimSun" w:cs="Mangal"/>
          <w:kern w:val="1"/>
          <w:sz w:val="24"/>
          <w:lang w:eastAsia="hi-IN" w:bidi="hi-IN"/>
        </w:rPr>
        <w:t>.</w:t>
      </w:r>
    </w:p>
    <w:p w:rsidR="008A0F36" w:rsidRPr="008A0F36" w:rsidRDefault="008A0F36" w:rsidP="00A7635F">
      <w:pPr>
        <w:widowControl w:val="0"/>
        <w:jc w:val="both"/>
        <w:rPr>
          <w:rFonts w:eastAsia="SimSun" w:cs="Mangal"/>
          <w:kern w:val="1"/>
          <w:sz w:val="24"/>
          <w:lang w:eastAsia="hi-IN" w:bidi="hi-IN"/>
        </w:rPr>
      </w:pPr>
      <w:r w:rsidRPr="008A0F36">
        <w:rPr>
          <w:rFonts w:eastAsia="SimSun" w:cs="Mangal"/>
          <w:b/>
          <w:kern w:val="1"/>
          <w:sz w:val="24"/>
          <w:lang w:eastAsia="hi-IN" w:bidi="hi-IN"/>
        </w:rPr>
        <w:t>Актуальность программы</w:t>
      </w:r>
      <w:r w:rsidRPr="008A0F36">
        <w:rPr>
          <w:rFonts w:ascii="Arial" w:eastAsia="SimSun" w:hAnsi="Arial" w:cs="Mangal"/>
          <w:kern w:val="1"/>
          <w:sz w:val="24"/>
          <w:lang w:eastAsia="hi-IN" w:bidi="hi-IN"/>
        </w:rPr>
        <w:t xml:space="preserve"> </w:t>
      </w:r>
      <w:r w:rsidRPr="008A0F36">
        <w:rPr>
          <w:rFonts w:eastAsia="SimSun" w:cs="Mangal"/>
          <w:kern w:val="1"/>
          <w:sz w:val="24"/>
          <w:lang w:eastAsia="hi-IN" w:bidi="hi-IN"/>
        </w:rPr>
        <w:t>выражается в том, что она способствует всестороннему развитию детей:</w:t>
      </w:r>
    </w:p>
    <w:p w:rsidR="008A0F36" w:rsidRPr="008A0F36" w:rsidRDefault="008A0F36" w:rsidP="00A7635F">
      <w:pPr>
        <w:widowControl w:val="0"/>
        <w:numPr>
          <w:ilvl w:val="0"/>
          <w:numId w:val="7"/>
        </w:numPr>
        <w:suppressAutoHyphens w:val="0"/>
        <w:autoSpaceDE w:val="0"/>
        <w:autoSpaceDN w:val="0"/>
        <w:adjustRightInd w:val="0"/>
        <w:jc w:val="both"/>
        <w:rPr>
          <w:rFonts w:eastAsia="SimSun" w:cs="Mangal"/>
          <w:color w:val="000000"/>
          <w:kern w:val="1"/>
          <w:sz w:val="24"/>
          <w:lang w:eastAsia="hi-IN" w:bidi="hi-IN"/>
        </w:rPr>
      </w:pPr>
      <w:r w:rsidRPr="008A0F36">
        <w:rPr>
          <w:rFonts w:eastAsia="SimSun" w:cs="Mangal"/>
          <w:color w:val="000000"/>
          <w:kern w:val="1"/>
          <w:sz w:val="24"/>
          <w:lang w:eastAsia="hi-IN" w:bidi="hi-IN"/>
        </w:rPr>
        <w:t xml:space="preserve">повышению внутренней мотивации ребенка; </w:t>
      </w:r>
    </w:p>
    <w:p w:rsidR="008A0F36" w:rsidRPr="008A0F36" w:rsidRDefault="008A0F36" w:rsidP="00A7635F">
      <w:pPr>
        <w:widowControl w:val="0"/>
        <w:numPr>
          <w:ilvl w:val="0"/>
          <w:numId w:val="7"/>
        </w:numPr>
        <w:suppressAutoHyphens w:val="0"/>
        <w:autoSpaceDE w:val="0"/>
        <w:autoSpaceDN w:val="0"/>
        <w:adjustRightInd w:val="0"/>
        <w:jc w:val="both"/>
        <w:rPr>
          <w:rFonts w:eastAsia="SimSun" w:cs="Mangal"/>
          <w:kern w:val="1"/>
          <w:sz w:val="24"/>
          <w:lang w:eastAsia="hi-IN" w:bidi="hi-IN"/>
        </w:rPr>
      </w:pPr>
      <w:r w:rsidRPr="008A0F36">
        <w:rPr>
          <w:rFonts w:eastAsia="SimSun" w:cs="Mangal"/>
          <w:kern w:val="1"/>
          <w:sz w:val="24"/>
          <w:lang w:eastAsia="hi-IN" w:bidi="hi-IN"/>
        </w:rPr>
        <w:t xml:space="preserve">появлению уверенности в своих силах, умению находить варианты решения при изготовлении изделий из бисера; </w:t>
      </w:r>
    </w:p>
    <w:p w:rsidR="008A0F36" w:rsidRPr="008A0F36" w:rsidRDefault="008A0F36" w:rsidP="00A7635F">
      <w:pPr>
        <w:widowControl w:val="0"/>
        <w:numPr>
          <w:ilvl w:val="0"/>
          <w:numId w:val="7"/>
        </w:numPr>
        <w:suppressAutoHyphens w:val="0"/>
        <w:autoSpaceDE w:val="0"/>
        <w:autoSpaceDN w:val="0"/>
        <w:adjustRightInd w:val="0"/>
        <w:jc w:val="both"/>
        <w:rPr>
          <w:rFonts w:eastAsia="SimSun" w:cs="Mangal"/>
          <w:kern w:val="1"/>
          <w:sz w:val="24"/>
          <w:lang w:eastAsia="hi-IN" w:bidi="hi-IN"/>
        </w:rPr>
      </w:pPr>
      <w:r w:rsidRPr="008A0F36">
        <w:rPr>
          <w:rFonts w:eastAsia="SimSun" w:cs="Mangal"/>
          <w:kern w:val="1"/>
          <w:sz w:val="24"/>
          <w:lang w:eastAsia="hi-IN" w:bidi="hi-IN"/>
        </w:rPr>
        <w:t xml:space="preserve">возникает желание добиться планируемого результата; </w:t>
      </w:r>
    </w:p>
    <w:p w:rsidR="008A0F36" w:rsidRPr="008A0F36" w:rsidRDefault="008A0F36" w:rsidP="00A7635F">
      <w:pPr>
        <w:widowControl w:val="0"/>
        <w:numPr>
          <w:ilvl w:val="0"/>
          <w:numId w:val="7"/>
        </w:numPr>
        <w:suppressAutoHyphens w:val="0"/>
        <w:autoSpaceDE w:val="0"/>
        <w:autoSpaceDN w:val="0"/>
        <w:adjustRightInd w:val="0"/>
        <w:jc w:val="both"/>
        <w:rPr>
          <w:rFonts w:eastAsia="SimSun" w:cs="Mangal"/>
          <w:kern w:val="1"/>
          <w:sz w:val="24"/>
          <w:lang w:eastAsia="hi-IN" w:bidi="hi-IN"/>
        </w:rPr>
      </w:pPr>
      <w:r w:rsidRPr="008A0F36">
        <w:rPr>
          <w:rFonts w:eastAsia="SimSun" w:cs="Mangal"/>
          <w:kern w:val="1"/>
          <w:sz w:val="24"/>
          <w:lang w:eastAsia="hi-IN" w:bidi="hi-IN"/>
        </w:rPr>
        <w:t xml:space="preserve">приобретается навык самостоятельной работы; </w:t>
      </w:r>
    </w:p>
    <w:p w:rsidR="008A0F36" w:rsidRPr="008A0F36" w:rsidRDefault="008A0F36" w:rsidP="00A7635F">
      <w:pPr>
        <w:widowControl w:val="0"/>
        <w:numPr>
          <w:ilvl w:val="0"/>
          <w:numId w:val="7"/>
        </w:numPr>
        <w:suppressAutoHyphens w:val="0"/>
        <w:autoSpaceDE w:val="0"/>
        <w:autoSpaceDN w:val="0"/>
        <w:adjustRightInd w:val="0"/>
        <w:jc w:val="both"/>
        <w:rPr>
          <w:rFonts w:eastAsia="SimSun" w:cs="Mangal"/>
          <w:kern w:val="1"/>
          <w:sz w:val="24"/>
          <w:lang w:eastAsia="hi-IN" w:bidi="hi-IN"/>
        </w:rPr>
      </w:pPr>
      <w:r w:rsidRPr="008A0F36">
        <w:rPr>
          <w:rFonts w:eastAsia="SimSun" w:cs="Mangal"/>
          <w:kern w:val="1"/>
          <w:sz w:val="24"/>
          <w:lang w:eastAsia="hi-IN" w:bidi="hi-IN"/>
        </w:rPr>
        <w:t xml:space="preserve">развитию тонких движений пальцев рук; </w:t>
      </w:r>
    </w:p>
    <w:p w:rsidR="008A0F36" w:rsidRPr="008A0F36" w:rsidRDefault="008A0F36" w:rsidP="00A7635F">
      <w:pPr>
        <w:widowControl w:val="0"/>
        <w:numPr>
          <w:ilvl w:val="0"/>
          <w:numId w:val="7"/>
        </w:numPr>
        <w:suppressAutoHyphens w:val="0"/>
        <w:autoSpaceDE w:val="0"/>
        <w:autoSpaceDN w:val="0"/>
        <w:adjustRightInd w:val="0"/>
        <w:jc w:val="both"/>
        <w:rPr>
          <w:rFonts w:eastAsia="SimSun" w:cs="Mangal"/>
          <w:kern w:val="1"/>
          <w:sz w:val="24"/>
          <w:lang w:eastAsia="hi-IN" w:bidi="hi-IN"/>
        </w:rPr>
      </w:pPr>
      <w:r w:rsidRPr="008A0F36">
        <w:rPr>
          <w:rFonts w:eastAsia="SimSun" w:cs="Mangal"/>
          <w:kern w:val="1"/>
          <w:sz w:val="24"/>
          <w:lang w:eastAsia="hi-IN" w:bidi="hi-IN"/>
        </w:rPr>
        <w:t xml:space="preserve">созданию творческой атмосферы в группе </w:t>
      </w:r>
      <w:r w:rsidR="005005CF">
        <w:rPr>
          <w:rFonts w:eastAsia="SimSun" w:cs="Mangal"/>
          <w:kern w:val="1"/>
          <w:sz w:val="24"/>
          <w:lang w:eastAsia="hi-IN" w:bidi="hi-IN"/>
        </w:rPr>
        <w:t>учащихся</w:t>
      </w:r>
      <w:r w:rsidRPr="008A0F36">
        <w:rPr>
          <w:rFonts w:eastAsia="SimSun" w:cs="Mangal"/>
          <w:kern w:val="1"/>
          <w:sz w:val="24"/>
          <w:lang w:eastAsia="hi-IN" w:bidi="hi-IN"/>
        </w:rPr>
        <w:t xml:space="preserve"> на основе взаимопонимания и сотрудничества для выполнения коллективной работы;</w:t>
      </w:r>
    </w:p>
    <w:p w:rsidR="008A0F36" w:rsidRPr="008A0F36" w:rsidRDefault="008A0F36" w:rsidP="00A7635F">
      <w:pPr>
        <w:widowControl w:val="0"/>
        <w:numPr>
          <w:ilvl w:val="0"/>
          <w:numId w:val="7"/>
        </w:numPr>
        <w:suppressAutoHyphens w:val="0"/>
        <w:autoSpaceDE w:val="0"/>
        <w:autoSpaceDN w:val="0"/>
        <w:adjustRightInd w:val="0"/>
        <w:jc w:val="both"/>
        <w:rPr>
          <w:rFonts w:eastAsia="SimSun" w:cs="Mangal"/>
          <w:kern w:val="1"/>
          <w:sz w:val="24"/>
          <w:lang w:eastAsia="hi-IN" w:bidi="hi-IN"/>
        </w:rPr>
      </w:pPr>
      <w:r w:rsidRPr="008A0F36">
        <w:rPr>
          <w:rFonts w:eastAsia="SimSun" w:cs="Mangal"/>
          <w:color w:val="000000"/>
          <w:kern w:val="1"/>
          <w:sz w:val="24"/>
          <w:lang w:eastAsia="hi-IN" w:bidi="hi-IN"/>
        </w:rPr>
        <w:t xml:space="preserve">показу красоты и неповторимости изделий, выполненных из бисера. </w:t>
      </w:r>
    </w:p>
    <w:p w:rsidR="008A0F36" w:rsidRPr="008A0F36" w:rsidRDefault="008A0F36" w:rsidP="00A7635F">
      <w:pPr>
        <w:widowControl w:val="0"/>
        <w:suppressAutoHyphens w:val="0"/>
        <w:autoSpaceDE w:val="0"/>
        <w:autoSpaceDN w:val="0"/>
        <w:adjustRightInd w:val="0"/>
        <w:ind w:firstLine="567"/>
        <w:jc w:val="both"/>
        <w:rPr>
          <w:sz w:val="24"/>
          <w:lang w:eastAsia="ru-RU"/>
        </w:rPr>
      </w:pPr>
      <w:r w:rsidRPr="008A0F36">
        <w:rPr>
          <w:sz w:val="24"/>
          <w:lang w:eastAsia="ru-RU"/>
        </w:rPr>
        <w:t>Актуальность</w:t>
      </w:r>
      <w:r w:rsidRPr="008A0F36">
        <w:rPr>
          <w:b/>
          <w:sz w:val="24"/>
          <w:lang w:eastAsia="ru-RU"/>
        </w:rPr>
        <w:t xml:space="preserve"> </w:t>
      </w:r>
      <w:r w:rsidRPr="008A0F36">
        <w:rPr>
          <w:sz w:val="24"/>
          <w:lang w:eastAsia="ru-RU"/>
        </w:rPr>
        <w:t>программы также заключается в том, что она устраняет дефицит двигательной активности мелкой моторики, развивает мышечное чувство, пространственную ориентировку и координацию, а ведь потребность в движении - основная потребность человека, необходимая  основа его жизни и здоровья. Наш замечательный педагог В.А.Сухомлинский в своих работах указывал, что «способности детей находятся на кончиках их пальцев». Другими словами, развитие мелкой мускулатуры влечёт за собой активное умственное развитие. Именно поэтому так важно развивать мелкую моторику в дошкольном и младшем школьном возрасте.</w:t>
      </w:r>
    </w:p>
    <w:p w:rsidR="008A0F36" w:rsidRPr="008A0F36" w:rsidRDefault="008A0F36" w:rsidP="003F6848">
      <w:pPr>
        <w:widowControl w:val="0"/>
        <w:suppressAutoHyphens w:val="0"/>
        <w:autoSpaceDE w:val="0"/>
        <w:autoSpaceDN w:val="0"/>
        <w:adjustRightInd w:val="0"/>
        <w:ind w:firstLine="567"/>
        <w:jc w:val="both"/>
        <w:rPr>
          <w:sz w:val="24"/>
          <w:lang w:eastAsia="ru-RU"/>
        </w:rPr>
      </w:pPr>
      <w:r w:rsidRPr="008A0F36">
        <w:rPr>
          <w:sz w:val="24"/>
          <w:lang w:eastAsia="ru-RU"/>
        </w:rPr>
        <w:t xml:space="preserve">Работа с бисером и стеклярусом формирует у учащихся культуру восприятия образцов художественного творчества, умение аккуратно выполнять работу, а также получать удовлетворение своей деятельностью, воспитывает у </w:t>
      </w:r>
      <w:r w:rsidR="005005CF">
        <w:rPr>
          <w:sz w:val="24"/>
          <w:lang w:eastAsia="ru-RU"/>
        </w:rPr>
        <w:t xml:space="preserve">ребят </w:t>
      </w:r>
      <w:r w:rsidRPr="008A0F36">
        <w:rPr>
          <w:sz w:val="24"/>
          <w:lang w:eastAsia="ru-RU"/>
        </w:rPr>
        <w:t>чувство ответственности, желание доставить удовольствие не только себе, но и своим близким.</w:t>
      </w:r>
    </w:p>
    <w:p w:rsidR="008A0F36" w:rsidRPr="008A0F36" w:rsidRDefault="008A0F36" w:rsidP="003F6848">
      <w:pPr>
        <w:widowControl w:val="0"/>
        <w:suppressAutoHyphens w:val="0"/>
        <w:autoSpaceDE w:val="0"/>
        <w:autoSpaceDN w:val="0"/>
        <w:adjustRightInd w:val="0"/>
        <w:ind w:firstLine="567"/>
        <w:jc w:val="both"/>
        <w:rPr>
          <w:sz w:val="24"/>
          <w:lang w:eastAsia="ru-RU"/>
        </w:rPr>
      </w:pPr>
      <w:r w:rsidRPr="008A0F36">
        <w:rPr>
          <w:sz w:val="24"/>
          <w:lang w:eastAsia="ru-RU"/>
        </w:rPr>
        <w:t xml:space="preserve">Программа составлена с учетом индивидуальных особенностей детей 1-х классов, уровня их развития. </w:t>
      </w:r>
    </w:p>
    <w:p w:rsidR="008A0F36" w:rsidRPr="008A0F36" w:rsidRDefault="008A0F36" w:rsidP="003F6848">
      <w:pPr>
        <w:widowControl w:val="0"/>
        <w:suppressAutoHyphens w:val="0"/>
        <w:autoSpaceDE w:val="0"/>
        <w:autoSpaceDN w:val="0"/>
        <w:adjustRightInd w:val="0"/>
        <w:ind w:firstLine="567"/>
        <w:jc w:val="both"/>
        <w:rPr>
          <w:sz w:val="24"/>
          <w:lang w:eastAsia="ru-RU"/>
        </w:rPr>
      </w:pPr>
      <w:r w:rsidRPr="008A0F36">
        <w:rPr>
          <w:sz w:val="24"/>
          <w:lang w:eastAsia="ru-RU"/>
        </w:rPr>
        <w:t>Дети постепенно овладевают различными приёмами работы, что влияет на приобретение ими уверенности в своих силах, они постепенно получают возможность учиться друг у друга, приобретают навыки взаимопомощи и общения. Постепенно учащи</w:t>
      </w:r>
      <w:r w:rsidR="005005CF">
        <w:rPr>
          <w:sz w:val="24"/>
          <w:lang w:eastAsia="ru-RU"/>
        </w:rPr>
        <w:t>е</w:t>
      </w:r>
      <w:r w:rsidRPr="008A0F36">
        <w:rPr>
          <w:sz w:val="24"/>
          <w:lang w:eastAsia="ru-RU"/>
        </w:rPr>
        <w:t>ся смогут научиться советовать друг другу в плане подбора цвета, формы бусинок, обмениваться идеями и мнениями, что  является содержательным основанием полноценного общения.</w:t>
      </w:r>
    </w:p>
    <w:p w:rsidR="008A0F36" w:rsidRPr="003F6848" w:rsidRDefault="008A0F36" w:rsidP="003F6848">
      <w:pPr>
        <w:widowControl w:val="0"/>
        <w:jc w:val="both"/>
        <w:rPr>
          <w:rFonts w:eastAsia="SimSun" w:cs="Mangal"/>
          <w:color w:val="000000"/>
          <w:kern w:val="1"/>
          <w:sz w:val="24"/>
          <w:lang w:eastAsia="hi-IN" w:bidi="hi-IN"/>
        </w:rPr>
      </w:pPr>
      <w:r w:rsidRPr="008A0F36">
        <w:rPr>
          <w:rFonts w:eastAsia="SimSun" w:cs="Mangal"/>
          <w:color w:val="000000"/>
          <w:kern w:val="1"/>
          <w:sz w:val="24"/>
          <w:lang w:eastAsia="hi-IN" w:bidi="hi-IN"/>
        </w:rPr>
        <w:t>Таким образом, дополнительная образовательная программа "</w:t>
      </w:r>
      <w:r w:rsidRPr="008A0F36">
        <w:rPr>
          <w:rFonts w:eastAsia="SimSun"/>
          <w:kern w:val="1"/>
          <w:sz w:val="24"/>
          <w:lang w:eastAsia="hi-IN" w:bidi="hi-IN"/>
        </w:rPr>
        <w:t>Бусинка за бусинкой</w:t>
      </w:r>
      <w:r w:rsidRPr="008A0F36">
        <w:rPr>
          <w:rFonts w:eastAsia="SimSun" w:cs="Mangal"/>
          <w:color w:val="000000"/>
          <w:kern w:val="1"/>
          <w:sz w:val="24"/>
          <w:lang w:eastAsia="hi-IN" w:bidi="hi-IN"/>
        </w:rPr>
        <w:t xml:space="preserve">”, являясь прикладной, носит практико-ориентированный характер и направлена на овладение обучающимися основных приёмов бисероплетения. Создаёт благоприятные условия для интеллектуального и духовного воспитания личности ребенка, социально-культурного и профессионального самоопределения, развития познавательной активности и творческой самореализации </w:t>
      </w:r>
      <w:r w:rsidRPr="008A0F36">
        <w:rPr>
          <w:rFonts w:eastAsia="SimSun"/>
          <w:kern w:val="1"/>
          <w:sz w:val="24"/>
          <w:lang w:eastAsia="hi-IN" w:bidi="hi-IN"/>
        </w:rPr>
        <w:t>обучающихся</w:t>
      </w:r>
      <w:r w:rsidRPr="008A0F36">
        <w:rPr>
          <w:rFonts w:eastAsia="SimSun" w:cs="Mangal"/>
          <w:color w:val="000000"/>
          <w:kern w:val="1"/>
          <w:sz w:val="24"/>
          <w:lang w:eastAsia="hi-IN" w:bidi="hi-IN"/>
        </w:rPr>
        <w:t xml:space="preserve">. </w:t>
      </w:r>
    </w:p>
    <w:p w:rsidR="005005CF" w:rsidRDefault="003F6848" w:rsidP="003F6848">
      <w:pPr>
        <w:jc w:val="both"/>
        <w:rPr>
          <w:sz w:val="24"/>
        </w:rPr>
      </w:pPr>
      <w:r w:rsidRPr="003F6848">
        <w:rPr>
          <w:b/>
          <w:sz w:val="24"/>
        </w:rPr>
        <w:t xml:space="preserve">Адресат программы: </w:t>
      </w:r>
      <w:r w:rsidRPr="003F6848">
        <w:rPr>
          <w:sz w:val="24"/>
        </w:rPr>
        <w:t xml:space="preserve">программа рассчитана на </w:t>
      </w:r>
      <w:r w:rsidR="005005CF">
        <w:rPr>
          <w:sz w:val="24"/>
        </w:rPr>
        <w:t>ребят 6-7 лет</w:t>
      </w:r>
      <w:r w:rsidRPr="003F6848">
        <w:rPr>
          <w:sz w:val="24"/>
        </w:rPr>
        <w:t>. В объединение принимаются уч</w:t>
      </w:r>
      <w:r w:rsidR="005005CF">
        <w:rPr>
          <w:sz w:val="24"/>
        </w:rPr>
        <w:t>ащиеся вне зависимости от пола.</w:t>
      </w:r>
    </w:p>
    <w:p w:rsidR="003F6848" w:rsidRPr="003F6848" w:rsidRDefault="005005CF" w:rsidP="003F6848">
      <w:pPr>
        <w:jc w:val="both"/>
        <w:rPr>
          <w:sz w:val="24"/>
        </w:rPr>
      </w:pPr>
      <w:r w:rsidRPr="005005CF">
        <w:rPr>
          <w:sz w:val="24"/>
        </w:rPr>
        <w:t>По данной программе  может заниматься любой ребенок, независимо от природных задатков и навыков.</w:t>
      </w:r>
      <w:r>
        <w:rPr>
          <w:sz w:val="24"/>
        </w:rPr>
        <w:t xml:space="preserve"> </w:t>
      </w:r>
      <w:r w:rsidR="003F6848" w:rsidRPr="003F6848">
        <w:rPr>
          <w:sz w:val="24"/>
        </w:rPr>
        <w:t xml:space="preserve">Базовые знания и специальные навыки в данной области не требуются. </w:t>
      </w:r>
    </w:p>
    <w:p w:rsidR="003F6848" w:rsidRPr="003F6848" w:rsidRDefault="003F6848" w:rsidP="003F6848">
      <w:pPr>
        <w:jc w:val="both"/>
        <w:rPr>
          <w:sz w:val="24"/>
        </w:rPr>
      </w:pPr>
      <w:r w:rsidRPr="003F6848">
        <w:rPr>
          <w:b/>
          <w:sz w:val="24"/>
        </w:rPr>
        <w:t xml:space="preserve">Объем и срок реализации программы: </w:t>
      </w:r>
      <w:r w:rsidRPr="003F6848">
        <w:rPr>
          <w:sz w:val="24"/>
        </w:rPr>
        <w:t>36 учебных часов, 1 год реализации.</w:t>
      </w:r>
      <w:r w:rsidRPr="003F6848">
        <w:rPr>
          <w:b/>
          <w:sz w:val="24"/>
        </w:rPr>
        <w:t xml:space="preserve"> </w:t>
      </w:r>
    </w:p>
    <w:p w:rsidR="008A0F36" w:rsidRPr="008A0F36" w:rsidRDefault="003F6848" w:rsidP="003F6848">
      <w:pPr>
        <w:jc w:val="both"/>
        <w:rPr>
          <w:b/>
          <w:sz w:val="24"/>
        </w:rPr>
      </w:pPr>
      <w:r w:rsidRPr="003F6848">
        <w:rPr>
          <w:b/>
          <w:sz w:val="24"/>
        </w:rPr>
        <w:t xml:space="preserve">Цель и задачи программы: </w:t>
      </w:r>
      <w:r w:rsidRPr="003F6848">
        <w:rPr>
          <w:sz w:val="24"/>
        </w:rPr>
        <w:t>н</w:t>
      </w:r>
      <w:r w:rsidR="008A0F36" w:rsidRPr="008A0F36">
        <w:rPr>
          <w:sz w:val="24"/>
          <w:lang w:eastAsia="ru-RU"/>
        </w:rPr>
        <w:t>равственно-эстетическое воспитание детей при обучении основам бисероплетения, активизация познавательной и творческой деятельности.</w:t>
      </w:r>
    </w:p>
    <w:p w:rsidR="008A0F36" w:rsidRPr="008A0F36" w:rsidRDefault="008A0F36" w:rsidP="003F6848">
      <w:pPr>
        <w:widowControl w:val="0"/>
        <w:suppressAutoHyphens w:val="0"/>
        <w:autoSpaceDE w:val="0"/>
        <w:autoSpaceDN w:val="0"/>
        <w:adjustRightInd w:val="0"/>
        <w:jc w:val="both"/>
        <w:rPr>
          <w:color w:val="000000"/>
          <w:sz w:val="24"/>
          <w:lang w:eastAsia="ru-RU"/>
        </w:rPr>
      </w:pPr>
      <w:r w:rsidRPr="008A0F36">
        <w:rPr>
          <w:color w:val="000000"/>
          <w:spacing w:val="1"/>
          <w:sz w:val="24"/>
          <w:lang w:eastAsia="ru-RU"/>
        </w:rPr>
        <w:t xml:space="preserve">Для реализации поставленной цели необходимо решить </w:t>
      </w:r>
      <w:r w:rsidRPr="008A0F36">
        <w:rPr>
          <w:color w:val="000000"/>
          <w:sz w:val="24"/>
          <w:lang w:eastAsia="ru-RU"/>
        </w:rPr>
        <w:t xml:space="preserve">следующие </w:t>
      </w:r>
      <w:r w:rsidRPr="008A0F36">
        <w:rPr>
          <w:b/>
          <w:color w:val="000000"/>
          <w:sz w:val="24"/>
          <w:lang w:eastAsia="ru-RU"/>
        </w:rPr>
        <w:t>задачи:</w:t>
      </w:r>
    </w:p>
    <w:p w:rsidR="008A0F36" w:rsidRPr="008A0F36" w:rsidRDefault="008A0F36" w:rsidP="003F6848">
      <w:pPr>
        <w:widowControl w:val="0"/>
        <w:shd w:val="clear" w:color="auto" w:fill="FFFFFF"/>
        <w:suppressAutoHyphens w:val="0"/>
        <w:autoSpaceDE w:val="0"/>
        <w:autoSpaceDN w:val="0"/>
        <w:adjustRightInd w:val="0"/>
        <w:ind w:left="19" w:right="672"/>
        <w:jc w:val="both"/>
        <w:rPr>
          <w:sz w:val="24"/>
          <w:lang w:eastAsia="ru-RU"/>
        </w:rPr>
      </w:pPr>
      <w:r w:rsidRPr="008A0F36">
        <w:rPr>
          <w:b/>
          <w:bCs/>
          <w:color w:val="000000"/>
          <w:spacing w:val="1"/>
          <w:sz w:val="24"/>
          <w:lang w:eastAsia="ru-RU"/>
        </w:rPr>
        <w:t>Обучающие:</w:t>
      </w:r>
    </w:p>
    <w:p w:rsidR="008A0F36" w:rsidRPr="008A0F36" w:rsidRDefault="008A0F36" w:rsidP="003F6848">
      <w:pPr>
        <w:widowControl w:val="0"/>
        <w:numPr>
          <w:ilvl w:val="0"/>
          <w:numId w:val="2"/>
        </w:numPr>
        <w:suppressAutoHyphens w:val="0"/>
        <w:autoSpaceDE w:val="0"/>
        <w:autoSpaceDN w:val="0"/>
        <w:adjustRightInd w:val="0"/>
        <w:ind w:left="237" w:hanging="237"/>
        <w:contextualSpacing/>
        <w:jc w:val="both"/>
        <w:rPr>
          <w:sz w:val="24"/>
          <w:lang w:eastAsia="ru-RU"/>
        </w:rPr>
      </w:pPr>
      <w:r w:rsidRPr="008A0F36">
        <w:rPr>
          <w:sz w:val="24"/>
          <w:lang w:eastAsia="ru-RU"/>
        </w:rPr>
        <w:t xml:space="preserve">знакомство с  историей и развитием бисероплетения, </w:t>
      </w:r>
    </w:p>
    <w:p w:rsidR="008A0F36" w:rsidRPr="008A0F36" w:rsidRDefault="008A0F36" w:rsidP="003F6848">
      <w:pPr>
        <w:widowControl w:val="0"/>
        <w:numPr>
          <w:ilvl w:val="0"/>
          <w:numId w:val="2"/>
        </w:numPr>
        <w:suppressAutoHyphens w:val="0"/>
        <w:autoSpaceDE w:val="0"/>
        <w:autoSpaceDN w:val="0"/>
        <w:adjustRightInd w:val="0"/>
        <w:ind w:left="237" w:hanging="237"/>
        <w:contextualSpacing/>
        <w:jc w:val="both"/>
        <w:rPr>
          <w:sz w:val="24"/>
          <w:lang w:eastAsia="ru-RU"/>
        </w:rPr>
      </w:pPr>
      <w:r w:rsidRPr="008A0F36">
        <w:rPr>
          <w:sz w:val="24"/>
          <w:lang w:eastAsia="ru-RU"/>
        </w:rPr>
        <w:t>формирование знаний по основам композиции, цветоведения и материаловедения,</w:t>
      </w:r>
    </w:p>
    <w:p w:rsidR="008A0F36" w:rsidRPr="008A0F36" w:rsidRDefault="008A0F36" w:rsidP="00604AB2">
      <w:pPr>
        <w:widowControl w:val="0"/>
        <w:numPr>
          <w:ilvl w:val="0"/>
          <w:numId w:val="2"/>
        </w:numPr>
        <w:tabs>
          <w:tab w:val="left" w:pos="237"/>
        </w:tabs>
        <w:suppressAutoHyphens w:val="0"/>
        <w:autoSpaceDE w:val="0"/>
        <w:autoSpaceDN w:val="0"/>
        <w:adjustRightInd w:val="0"/>
        <w:ind w:left="284" w:hanging="284"/>
        <w:contextualSpacing/>
        <w:jc w:val="both"/>
        <w:rPr>
          <w:sz w:val="24"/>
          <w:lang w:eastAsia="ru-RU"/>
        </w:rPr>
      </w:pPr>
      <w:r w:rsidRPr="008A0F36">
        <w:rPr>
          <w:sz w:val="24"/>
          <w:lang w:eastAsia="ru-RU"/>
        </w:rPr>
        <w:t xml:space="preserve"> освоение техники бисероплетения.</w:t>
      </w:r>
    </w:p>
    <w:p w:rsidR="008A0F36" w:rsidRPr="008A0F36" w:rsidRDefault="008A0F36" w:rsidP="003F6848">
      <w:pPr>
        <w:widowControl w:val="0"/>
        <w:shd w:val="clear" w:color="auto" w:fill="FFFFFF"/>
        <w:suppressAutoHyphens w:val="0"/>
        <w:autoSpaceDE w:val="0"/>
        <w:autoSpaceDN w:val="0"/>
        <w:adjustRightInd w:val="0"/>
        <w:ind w:left="10"/>
        <w:jc w:val="both"/>
        <w:rPr>
          <w:sz w:val="24"/>
          <w:lang w:eastAsia="ru-RU"/>
        </w:rPr>
      </w:pPr>
      <w:r w:rsidRPr="008A0F36">
        <w:rPr>
          <w:b/>
          <w:bCs/>
          <w:color w:val="000000"/>
          <w:spacing w:val="-9"/>
          <w:position w:val="3"/>
          <w:sz w:val="24"/>
          <w:lang w:eastAsia="ru-RU"/>
        </w:rPr>
        <w:t>Развивающие:</w:t>
      </w:r>
    </w:p>
    <w:p w:rsidR="008A0F36" w:rsidRPr="008A0F36" w:rsidRDefault="008A0F36" w:rsidP="003F6848">
      <w:pPr>
        <w:widowControl w:val="0"/>
        <w:numPr>
          <w:ilvl w:val="0"/>
          <w:numId w:val="3"/>
        </w:numPr>
        <w:suppressAutoHyphens w:val="0"/>
        <w:autoSpaceDE w:val="0"/>
        <w:autoSpaceDN w:val="0"/>
        <w:adjustRightInd w:val="0"/>
        <w:ind w:left="237" w:hanging="200"/>
        <w:contextualSpacing/>
        <w:jc w:val="both"/>
        <w:rPr>
          <w:sz w:val="24"/>
          <w:lang w:eastAsia="ru-RU"/>
        </w:rPr>
      </w:pPr>
      <w:r w:rsidRPr="008A0F36">
        <w:rPr>
          <w:sz w:val="24"/>
          <w:lang w:eastAsia="ru-RU"/>
        </w:rPr>
        <w:t xml:space="preserve">развитие моторных навыков, образного мышления, внимания, фантазии, творческих способностей, </w:t>
      </w:r>
    </w:p>
    <w:p w:rsidR="00604AB2" w:rsidRDefault="008A0F36" w:rsidP="00604AB2">
      <w:pPr>
        <w:widowControl w:val="0"/>
        <w:numPr>
          <w:ilvl w:val="0"/>
          <w:numId w:val="3"/>
        </w:numPr>
        <w:shd w:val="clear" w:color="auto" w:fill="FFFFFF"/>
        <w:suppressAutoHyphens w:val="0"/>
        <w:autoSpaceDE w:val="0"/>
        <w:autoSpaceDN w:val="0"/>
        <w:adjustRightInd w:val="0"/>
        <w:ind w:left="284" w:hanging="200"/>
        <w:contextualSpacing/>
        <w:jc w:val="both"/>
        <w:rPr>
          <w:sz w:val="24"/>
          <w:lang w:eastAsia="ru-RU"/>
        </w:rPr>
      </w:pPr>
      <w:r w:rsidRPr="008A0F36">
        <w:rPr>
          <w:sz w:val="24"/>
          <w:lang w:eastAsia="ru-RU"/>
        </w:rPr>
        <w:t>формирование эстетического и художественного вкуса.</w:t>
      </w:r>
    </w:p>
    <w:p w:rsidR="008A0F36" w:rsidRPr="008A0F36" w:rsidRDefault="008A0F36" w:rsidP="00604AB2">
      <w:pPr>
        <w:widowControl w:val="0"/>
        <w:shd w:val="clear" w:color="auto" w:fill="FFFFFF"/>
        <w:suppressAutoHyphens w:val="0"/>
        <w:autoSpaceDE w:val="0"/>
        <w:autoSpaceDN w:val="0"/>
        <w:adjustRightInd w:val="0"/>
        <w:ind w:left="284"/>
        <w:contextualSpacing/>
        <w:jc w:val="both"/>
        <w:rPr>
          <w:sz w:val="24"/>
          <w:lang w:eastAsia="ru-RU"/>
        </w:rPr>
      </w:pPr>
      <w:r w:rsidRPr="008A0F36">
        <w:rPr>
          <w:b/>
          <w:bCs/>
          <w:color w:val="000000"/>
          <w:spacing w:val="-9"/>
          <w:sz w:val="24"/>
          <w:lang w:eastAsia="ru-RU"/>
        </w:rPr>
        <w:t>Воспитательные:</w:t>
      </w:r>
    </w:p>
    <w:p w:rsidR="008A0F36" w:rsidRPr="008A0F36" w:rsidRDefault="008A0F36" w:rsidP="003F6848">
      <w:pPr>
        <w:widowControl w:val="0"/>
        <w:numPr>
          <w:ilvl w:val="0"/>
          <w:numId w:val="3"/>
        </w:numPr>
        <w:suppressAutoHyphens w:val="0"/>
        <w:autoSpaceDE w:val="0"/>
        <w:autoSpaceDN w:val="0"/>
        <w:adjustRightInd w:val="0"/>
        <w:ind w:left="237" w:hanging="237"/>
        <w:contextualSpacing/>
        <w:jc w:val="both"/>
        <w:rPr>
          <w:sz w:val="24"/>
          <w:lang w:eastAsia="ru-RU"/>
        </w:rPr>
      </w:pPr>
      <w:r w:rsidRPr="008A0F36">
        <w:rPr>
          <w:sz w:val="24"/>
          <w:lang w:eastAsia="ru-RU"/>
        </w:rPr>
        <w:t xml:space="preserve">привитие интереса к культуре своей Родины, к истокам народного творчества, трудолюбия, аккуратности, усидчивости, терпения, </w:t>
      </w:r>
    </w:p>
    <w:p w:rsidR="008A0F36" w:rsidRPr="008A0F36" w:rsidRDefault="008A0F36" w:rsidP="003F6848">
      <w:pPr>
        <w:widowControl w:val="0"/>
        <w:numPr>
          <w:ilvl w:val="0"/>
          <w:numId w:val="3"/>
        </w:numPr>
        <w:shd w:val="clear" w:color="auto" w:fill="FFFFFF"/>
        <w:suppressAutoHyphens w:val="0"/>
        <w:autoSpaceDE w:val="0"/>
        <w:autoSpaceDN w:val="0"/>
        <w:adjustRightInd w:val="0"/>
        <w:ind w:left="5" w:hanging="237"/>
        <w:contextualSpacing/>
        <w:jc w:val="both"/>
        <w:rPr>
          <w:sz w:val="24"/>
          <w:lang w:eastAsia="ru-RU"/>
        </w:rPr>
      </w:pPr>
      <w:r w:rsidRPr="008A0F36">
        <w:rPr>
          <w:sz w:val="24"/>
          <w:lang w:eastAsia="ru-RU"/>
        </w:rPr>
        <w:t>воспитание умения довести начатое дело до конца, качества взаимопомощи при выполнении работы, экономичного отношения к используемым материалам, привитие основ культуры труда.</w:t>
      </w:r>
    </w:p>
    <w:p w:rsidR="008A0F36" w:rsidRPr="008A0F36" w:rsidRDefault="008A0F36" w:rsidP="003F6848">
      <w:pPr>
        <w:widowControl w:val="0"/>
        <w:shd w:val="clear" w:color="auto" w:fill="FFFFFF"/>
        <w:suppressAutoHyphens w:val="0"/>
        <w:autoSpaceDE w:val="0"/>
        <w:autoSpaceDN w:val="0"/>
        <w:adjustRightInd w:val="0"/>
        <w:ind w:left="5"/>
        <w:jc w:val="both"/>
        <w:rPr>
          <w:sz w:val="24"/>
          <w:lang w:eastAsia="ru-RU"/>
        </w:rPr>
      </w:pPr>
      <w:r w:rsidRPr="008A0F36">
        <w:rPr>
          <w:b/>
          <w:bCs/>
          <w:color w:val="000000"/>
          <w:spacing w:val="-7"/>
          <w:position w:val="10"/>
          <w:sz w:val="24"/>
          <w:lang w:eastAsia="ru-RU"/>
        </w:rPr>
        <w:t>Условия реализации программы</w:t>
      </w:r>
    </w:p>
    <w:p w:rsidR="008A0F36" w:rsidRPr="008A0F36" w:rsidRDefault="008A0F36" w:rsidP="00604AB2">
      <w:pPr>
        <w:widowControl w:val="0"/>
        <w:tabs>
          <w:tab w:val="left" w:pos="3450"/>
        </w:tabs>
        <w:suppressAutoHyphens w:val="0"/>
        <w:autoSpaceDE w:val="0"/>
        <w:autoSpaceDN w:val="0"/>
        <w:adjustRightInd w:val="0"/>
        <w:jc w:val="both"/>
        <w:rPr>
          <w:sz w:val="24"/>
          <w:lang w:eastAsia="ru-RU"/>
        </w:rPr>
      </w:pPr>
      <w:r w:rsidRPr="008A0F36">
        <w:rPr>
          <w:sz w:val="24"/>
          <w:lang w:eastAsia="ru-RU"/>
        </w:rPr>
        <w:t xml:space="preserve">Количество обучающихся в группах: </w:t>
      </w:r>
      <w:r w:rsidR="005005CF">
        <w:rPr>
          <w:sz w:val="24"/>
          <w:lang w:eastAsia="ru-RU"/>
        </w:rPr>
        <w:t xml:space="preserve">не менее </w:t>
      </w:r>
      <w:r w:rsidRPr="008A0F36">
        <w:rPr>
          <w:sz w:val="24"/>
          <w:lang w:eastAsia="ru-RU"/>
        </w:rPr>
        <w:t>15 чел.</w:t>
      </w:r>
    </w:p>
    <w:p w:rsidR="008A0F36" w:rsidRPr="008A0F36" w:rsidRDefault="008A0F36" w:rsidP="00604AB2">
      <w:pPr>
        <w:widowControl w:val="0"/>
        <w:tabs>
          <w:tab w:val="left" w:pos="3450"/>
        </w:tabs>
        <w:suppressAutoHyphens w:val="0"/>
        <w:autoSpaceDE w:val="0"/>
        <w:autoSpaceDN w:val="0"/>
        <w:adjustRightInd w:val="0"/>
        <w:jc w:val="both"/>
        <w:rPr>
          <w:b/>
          <w:sz w:val="24"/>
          <w:lang w:eastAsia="ru-RU"/>
        </w:rPr>
      </w:pPr>
      <w:r w:rsidRPr="008A0F36">
        <w:rPr>
          <w:b/>
          <w:sz w:val="24"/>
          <w:lang w:eastAsia="ru-RU"/>
        </w:rPr>
        <w:t>Условия приема</w:t>
      </w:r>
    </w:p>
    <w:p w:rsidR="008A0F36" w:rsidRPr="008A0F36" w:rsidRDefault="008A0F36" w:rsidP="00604AB2">
      <w:pPr>
        <w:widowControl w:val="0"/>
        <w:tabs>
          <w:tab w:val="left" w:pos="1710"/>
        </w:tabs>
        <w:suppressAutoHyphens w:val="0"/>
        <w:autoSpaceDE w:val="0"/>
        <w:autoSpaceDN w:val="0"/>
        <w:adjustRightInd w:val="0"/>
        <w:jc w:val="both"/>
        <w:rPr>
          <w:sz w:val="24"/>
          <w:lang w:eastAsia="ru-RU"/>
        </w:rPr>
      </w:pPr>
      <w:r w:rsidRPr="008A0F36">
        <w:rPr>
          <w:sz w:val="24"/>
          <w:lang w:eastAsia="ru-RU"/>
        </w:rPr>
        <w:t>В объединение осуществляется прием учащихся 1класса лицея и всех учеников других учебных заведений Калининского района по желанию и по заявлению родителей, не имеющих</w:t>
      </w:r>
      <w:r w:rsidR="00604AB2">
        <w:rPr>
          <w:sz w:val="24"/>
          <w:lang w:eastAsia="ru-RU"/>
        </w:rPr>
        <w:t xml:space="preserve"> медицинских противопоказаний. </w:t>
      </w:r>
      <w:r w:rsidRPr="008A0F36">
        <w:rPr>
          <w:sz w:val="24"/>
          <w:lang w:eastAsia="ru-RU"/>
        </w:rPr>
        <w:t>Возможен дополнительный набор по результатам собеседования и выполнения практического задания.</w:t>
      </w:r>
    </w:p>
    <w:p w:rsidR="008A0F36" w:rsidRPr="008A0F36" w:rsidRDefault="008A0F36" w:rsidP="003F6848">
      <w:pPr>
        <w:widowControl w:val="0"/>
        <w:tabs>
          <w:tab w:val="left" w:pos="1671"/>
        </w:tabs>
        <w:suppressAutoHyphens w:val="0"/>
        <w:autoSpaceDE w:val="0"/>
        <w:autoSpaceDN w:val="0"/>
        <w:adjustRightInd w:val="0"/>
        <w:jc w:val="both"/>
        <w:rPr>
          <w:sz w:val="24"/>
          <w:lang w:eastAsia="ru-RU"/>
        </w:rPr>
      </w:pPr>
      <w:r w:rsidRPr="008A0F36">
        <w:rPr>
          <w:i/>
          <w:sz w:val="24"/>
          <w:u w:val="single"/>
          <w:lang w:eastAsia="ru-RU"/>
        </w:rPr>
        <w:t>Форма организации  детей на занятии</w:t>
      </w:r>
      <w:r w:rsidRPr="008A0F36">
        <w:rPr>
          <w:sz w:val="24"/>
          <w:lang w:eastAsia="ru-RU"/>
        </w:rPr>
        <w:t>: групповая.</w:t>
      </w:r>
    </w:p>
    <w:p w:rsidR="008A0F36" w:rsidRPr="008A0F36" w:rsidRDefault="008A0F36" w:rsidP="003F6848">
      <w:pPr>
        <w:widowControl w:val="0"/>
        <w:tabs>
          <w:tab w:val="left" w:pos="1671"/>
        </w:tabs>
        <w:suppressAutoHyphens w:val="0"/>
        <w:autoSpaceDE w:val="0"/>
        <w:autoSpaceDN w:val="0"/>
        <w:adjustRightInd w:val="0"/>
        <w:jc w:val="both"/>
        <w:rPr>
          <w:sz w:val="24"/>
          <w:lang w:eastAsia="ru-RU"/>
        </w:rPr>
      </w:pPr>
      <w:r w:rsidRPr="008A0F36">
        <w:rPr>
          <w:i/>
          <w:sz w:val="24"/>
          <w:u w:val="single"/>
          <w:lang w:eastAsia="ru-RU"/>
        </w:rPr>
        <w:t>Форма проведения занятий</w:t>
      </w:r>
      <w:r w:rsidRPr="008A0F36">
        <w:rPr>
          <w:sz w:val="24"/>
          <w:lang w:eastAsia="ru-RU"/>
        </w:rPr>
        <w:t>: индивидуальное, практическое, комбинированное.</w:t>
      </w:r>
      <w:r w:rsidRPr="008A0F36">
        <w:rPr>
          <w:i/>
          <w:sz w:val="24"/>
          <w:lang w:eastAsia="ru-RU"/>
        </w:rPr>
        <w:t xml:space="preserve"> </w:t>
      </w:r>
    </w:p>
    <w:p w:rsidR="008A0F36" w:rsidRDefault="008A0F36" w:rsidP="003F6848">
      <w:pPr>
        <w:widowControl w:val="0"/>
        <w:suppressAutoHyphens w:val="0"/>
        <w:autoSpaceDE w:val="0"/>
        <w:autoSpaceDN w:val="0"/>
        <w:adjustRightInd w:val="0"/>
        <w:contextualSpacing/>
        <w:jc w:val="both"/>
        <w:rPr>
          <w:sz w:val="24"/>
          <w:lang w:eastAsia="ru-RU"/>
        </w:rPr>
      </w:pPr>
      <w:r w:rsidRPr="008A0F36">
        <w:rPr>
          <w:i/>
          <w:sz w:val="24"/>
          <w:u w:val="single"/>
          <w:lang w:eastAsia="ru-RU"/>
        </w:rPr>
        <w:t>Форма проведения занятий:</w:t>
      </w:r>
      <w:r w:rsidRPr="008A0F36">
        <w:rPr>
          <w:sz w:val="24"/>
          <w:lang w:eastAsia="ru-RU"/>
        </w:rPr>
        <w:t xml:space="preserve"> занятие-игра, конкурс, беседа, </w:t>
      </w:r>
    </w:p>
    <w:p w:rsidR="005005CF" w:rsidRPr="005005CF" w:rsidRDefault="005005CF" w:rsidP="005005CF">
      <w:pPr>
        <w:widowControl w:val="0"/>
        <w:suppressAutoHyphens w:val="0"/>
        <w:autoSpaceDE w:val="0"/>
        <w:autoSpaceDN w:val="0"/>
        <w:adjustRightInd w:val="0"/>
        <w:contextualSpacing/>
        <w:jc w:val="both"/>
        <w:rPr>
          <w:bCs/>
          <w:sz w:val="24"/>
          <w:lang w:eastAsia="ru-RU"/>
        </w:rPr>
      </w:pPr>
      <w:r w:rsidRPr="005005CF">
        <w:rPr>
          <w:bCs/>
          <w:sz w:val="24"/>
          <w:lang w:eastAsia="ru-RU"/>
        </w:rPr>
        <w:t>На занятиях используются следующие методы:</w:t>
      </w:r>
    </w:p>
    <w:p w:rsidR="005005CF" w:rsidRPr="005005CF" w:rsidRDefault="005005CF" w:rsidP="005005CF">
      <w:pPr>
        <w:widowControl w:val="0"/>
        <w:numPr>
          <w:ilvl w:val="0"/>
          <w:numId w:val="4"/>
        </w:numPr>
        <w:suppressAutoHyphens w:val="0"/>
        <w:autoSpaceDE w:val="0"/>
        <w:autoSpaceDN w:val="0"/>
        <w:adjustRightInd w:val="0"/>
        <w:contextualSpacing/>
        <w:jc w:val="both"/>
        <w:rPr>
          <w:sz w:val="24"/>
          <w:lang w:eastAsia="ru-RU"/>
        </w:rPr>
      </w:pPr>
      <w:r w:rsidRPr="005005CF">
        <w:rPr>
          <w:sz w:val="24"/>
          <w:lang w:eastAsia="ru-RU"/>
        </w:rPr>
        <w:t xml:space="preserve">объяснительно-иллюстративный, </w:t>
      </w:r>
    </w:p>
    <w:p w:rsidR="005005CF" w:rsidRPr="005005CF" w:rsidRDefault="005005CF" w:rsidP="005005CF">
      <w:pPr>
        <w:widowControl w:val="0"/>
        <w:numPr>
          <w:ilvl w:val="0"/>
          <w:numId w:val="4"/>
        </w:numPr>
        <w:suppressAutoHyphens w:val="0"/>
        <w:autoSpaceDE w:val="0"/>
        <w:autoSpaceDN w:val="0"/>
        <w:adjustRightInd w:val="0"/>
        <w:contextualSpacing/>
        <w:jc w:val="both"/>
        <w:rPr>
          <w:sz w:val="24"/>
          <w:lang w:eastAsia="ru-RU"/>
        </w:rPr>
      </w:pPr>
      <w:r w:rsidRPr="005005CF">
        <w:rPr>
          <w:sz w:val="24"/>
          <w:lang w:eastAsia="ru-RU"/>
        </w:rPr>
        <w:t xml:space="preserve">рассказ, </w:t>
      </w:r>
    </w:p>
    <w:p w:rsidR="005005CF" w:rsidRPr="005005CF" w:rsidRDefault="005005CF" w:rsidP="005005CF">
      <w:pPr>
        <w:widowControl w:val="0"/>
        <w:numPr>
          <w:ilvl w:val="0"/>
          <w:numId w:val="4"/>
        </w:numPr>
        <w:suppressAutoHyphens w:val="0"/>
        <w:autoSpaceDE w:val="0"/>
        <w:autoSpaceDN w:val="0"/>
        <w:adjustRightInd w:val="0"/>
        <w:contextualSpacing/>
        <w:jc w:val="both"/>
        <w:rPr>
          <w:sz w:val="24"/>
          <w:lang w:eastAsia="ru-RU"/>
        </w:rPr>
      </w:pPr>
      <w:r w:rsidRPr="005005CF">
        <w:rPr>
          <w:sz w:val="24"/>
          <w:lang w:eastAsia="ru-RU"/>
        </w:rPr>
        <w:t xml:space="preserve">беседы, </w:t>
      </w:r>
    </w:p>
    <w:p w:rsidR="005005CF" w:rsidRDefault="005005CF" w:rsidP="005005CF">
      <w:pPr>
        <w:widowControl w:val="0"/>
        <w:numPr>
          <w:ilvl w:val="0"/>
          <w:numId w:val="4"/>
        </w:numPr>
        <w:suppressAutoHyphens w:val="0"/>
        <w:autoSpaceDE w:val="0"/>
        <w:autoSpaceDN w:val="0"/>
        <w:adjustRightInd w:val="0"/>
        <w:contextualSpacing/>
        <w:jc w:val="both"/>
        <w:rPr>
          <w:sz w:val="24"/>
          <w:lang w:eastAsia="ru-RU"/>
        </w:rPr>
      </w:pPr>
      <w:r w:rsidRPr="005005CF">
        <w:rPr>
          <w:sz w:val="24"/>
          <w:lang w:eastAsia="ru-RU"/>
        </w:rPr>
        <w:t>демонстрация, .</w:t>
      </w:r>
    </w:p>
    <w:p w:rsidR="005005CF" w:rsidRDefault="005005CF" w:rsidP="005005CF">
      <w:pPr>
        <w:widowControl w:val="0"/>
        <w:numPr>
          <w:ilvl w:val="0"/>
          <w:numId w:val="4"/>
        </w:numPr>
        <w:suppressAutoHyphens w:val="0"/>
        <w:autoSpaceDE w:val="0"/>
        <w:autoSpaceDN w:val="0"/>
        <w:adjustRightInd w:val="0"/>
        <w:contextualSpacing/>
        <w:jc w:val="both"/>
        <w:rPr>
          <w:sz w:val="24"/>
          <w:lang w:eastAsia="ru-RU"/>
        </w:rPr>
      </w:pPr>
      <w:r w:rsidRPr="005005CF">
        <w:rPr>
          <w:sz w:val="24"/>
          <w:lang w:eastAsia="ru-RU"/>
        </w:rPr>
        <w:t xml:space="preserve"> </w:t>
      </w:r>
      <w:r w:rsidRPr="008A0F36">
        <w:rPr>
          <w:sz w:val="24"/>
          <w:lang w:eastAsia="ru-RU"/>
        </w:rPr>
        <w:t xml:space="preserve">викторина, </w:t>
      </w:r>
    </w:p>
    <w:p w:rsidR="005005CF" w:rsidRPr="005005CF" w:rsidRDefault="005005CF" w:rsidP="005005CF">
      <w:pPr>
        <w:widowControl w:val="0"/>
        <w:numPr>
          <w:ilvl w:val="0"/>
          <w:numId w:val="4"/>
        </w:numPr>
        <w:suppressAutoHyphens w:val="0"/>
        <w:autoSpaceDE w:val="0"/>
        <w:autoSpaceDN w:val="0"/>
        <w:adjustRightInd w:val="0"/>
        <w:contextualSpacing/>
        <w:jc w:val="both"/>
        <w:rPr>
          <w:sz w:val="24"/>
          <w:lang w:eastAsia="ru-RU"/>
        </w:rPr>
      </w:pPr>
      <w:r w:rsidRPr="008A0F36">
        <w:rPr>
          <w:sz w:val="24"/>
          <w:lang w:eastAsia="ru-RU"/>
        </w:rPr>
        <w:t>творческая мастерская.</w:t>
      </w:r>
    </w:p>
    <w:p w:rsidR="005005CF" w:rsidRPr="005005CF" w:rsidRDefault="005005CF" w:rsidP="005005CF">
      <w:pPr>
        <w:widowControl w:val="0"/>
        <w:numPr>
          <w:ilvl w:val="0"/>
          <w:numId w:val="4"/>
        </w:numPr>
        <w:suppressAutoHyphens w:val="0"/>
        <w:autoSpaceDE w:val="0"/>
        <w:autoSpaceDN w:val="0"/>
        <w:adjustRightInd w:val="0"/>
        <w:contextualSpacing/>
        <w:jc w:val="both"/>
        <w:rPr>
          <w:sz w:val="24"/>
          <w:lang w:eastAsia="ru-RU"/>
        </w:rPr>
      </w:pPr>
      <w:r w:rsidRPr="005005CF">
        <w:rPr>
          <w:sz w:val="24"/>
          <w:lang w:eastAsia="ru-RU"/>
        </w:rPr>
        <w:t xml:space="preserve">практические работы репродуктивного и творческого характера, </w:t>
      </w:r>
    </w:p>
    <w:p w:rsidR="005005CF" w:rsidRPr="005005CF" w:rsidRDefault="005005CF" w:rsidP="005005CF">
      <w:pPr>
        <w:widowControl w:val="0"/>
        <w:numPr>
          <w:ilvl w:val="0"/>
          <w:numId w:val="4"/>
        </w:numPr>
        <w:suppressAutoHyphens w:val="0"/>
        <w:autoSpaceDE w:val="0"/>
        <w:autoSpaceDN w:val="0"/>
        <w:adjustRightInd w:val="0"/>
        <w:contextualSpacing/>
        <w:jc w:val="both"/>
        <w:rPr>
          <w:rFonts w:eastAsia="Calibri"/>
          <w:sz w:val="24"/>
          <w:szCs w:val="28"/>
          <w:lang w:eastAsia="en-US"/>
        </w:rPr>
      </w:pPr>
      <w:r w:rsidRPr="005005CF">
        <w:rPr>
          <w:sz w:val="24"/>
          <w:lang w:eastAsia="ru-RU"/>
        </w:rPr>
        <w:t>проблемно-поисковый</w:t>
      </w:r>
    </w:p>
    <w:p w:rsidR="00A7635F" w:rsidRDefault="00A7635F" w:rsidP="005005CF">
      <w:pPr>
        <w:widowControl w:val="0"/>
        <w:suppressAutoHyphens w:val="0"/>
        <w:autoSpaceDE w:val="0"/>
        <w:autoSpaceDN w:val="0"/>
        <w:adjustRightInd w:val="0"/>
        <w:ind w:left="720"/>
        <w:contextualSpacing/>
        <w:jc w:val="both"/>
        <w:rPr>
          <w:rFonts w:eastAsia="Calibri"/>
          <w:sz w:val="24"/>
          <w:szCs w:val="28"/>
          <w:lang w:eastAsia="en-US"/>
        </w:rPr>
      </w:pPr>
      <w:r w:rsidRPr="00A7635F">
        <w:rPr>
          <w:rFonts w:eastAsia="Calibri"/>
          <w:sz w:val="24"/>
          <w:szCs w:val="28"/>
          <w:lang w:eastAsia="en-US"/>
        </w:rPr>
        <w:t>Для реализации программы «Театральные игры» требуется</w:t>
      </w:r>
      <w:r w:rsidR="005005CF">
        <w:rPr>
          <w:rFonts w:eastAsia="Calibri"/>
          <w:sz w:val="24"/>
          <w:szCs w:val="28"/>
          <w:lang w:eastAsia="en-US"/>
        </w:rPr>
        <w:t xml:space="preserve"> </w:t>
      </w:r>
      <w:r w:rsidRPr="00A7635F">
        <w:rPr>
          <w:rFonts w:eastAsia="Calibri"/>
          <w:sz w:val="24"/>
          <w:szCs w:val="28"/>
          <w:lang w:eastAsia="en-US"/>
        </w:rPr>
        <w:t xml:space="preserve"> следующее  материально-техническое обеспечение:</w:t>
      </w:r>
    </w:p>
    <w:p w:rsidR="005005CF" w:rsidRPr="00A7635F" w:rsidRDefault="005005CF" w:rsidP="005005CF">
      <w:pPr>
        <w:widowControl w:val="0"/>
        <w:suppressAutoHyphens w:val="0"/>
        <w:autoSpaceDE w:val="0"/>
        <w:autoSpaceDN w:val="0"/>
        <w:adjustRightInd w:val="0"/>
        <w:ind w:left="720"/>
        <w:contextualSpacing/>
        <w:jc w:val="both"/>
        <w:rPr>
          <w:rFonts w:eastAsia="Calibri"/>
          <w:sz w:val="24"/>
          <w:szCs w:val="28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3"/>
        <w:gridCol w:w="5614"/>
        <w:gridCol w:w="2650"/>
      </w:tblGrid>
      <w:tr w:rsidR="00A7635F" w:rsidRPr="00A7635F" w:rsidTr="00A8666A">
        <w:tc>
          <w:tcPr>
            <w:tcW w:w="973" w:type="dxa"/>
          </w:tcPr>
          <w:p w:rsidR="00A7635F" w:rsidRPr="00A7635F" w:rsidRDefault="00A7635F" w:rsidP="00A7635F">
            <w:pPr>
              <w:suppressAutoHyphens w:val="0"/>
              <w:ind w:right="141"/>
              <w:jc w:val="center"/>
              <w:rPr>
                <w:rFonts w:eastAsia="Calibri"/>
                <w:b/>
                <w:sz w:val="24"/>
                <w:szCs w:val="28"/>
                <w:lang w:eastAsia="en-US"/>
              </w:rPr>
            </w:pPr>
            <w:r w:rsidRPr="00A7635F">
              <w:rPr>
                <w:rFonts w:eastAsia="Calibri"/>
                <w:b/>
                <w:sz w:val="24"/>
                <w:szCs w:val="28"/>
                <w:lang w:eastAsia="en-US"/>
              </w:rPr>
              <w:t>№</w:t>
            </w:r>
          </w:p>
        </w:tc>
        <w:tc>
          <w:tcPr>
            <w:tcW w:w="5614" w:type="dxa"/>
          </w:tcPr>
          <w:p w:rsidR="00A7635F" w:rsidRPr="00A7635F" w:rsidRDefault="00A7635F" w:rsidP="00A7635F">
            <w:pPr>
              <w:suppressAutoHyphens w:val="0"/>
              <w:ind w:right="141"/>
              <w:jc w:val="center"/>
              <w:rPr>
                <w:rFonts w:eastAsia="Calibri"/>
                <w:b/>
                <w:sz w:val="24"/>
                <w:szCs w:val="28"/>
                <w:lang w:eastAsia="en-US"/>
              </w:rPr>
            </w:pPr>
            <w:r w:rsidRPr="00A7635F">
              <w:rPr>
                <w:rFonts w:eastAsia="Calibri"/>
                <w:b/>
                <w:sz w:val="24"/>
                <w:szCs w:val="28"/>
                <w:lang w:eastAsia="en-US"/>
              </w:rPr>
              <w:t>Оборудование</w:t>
            </w:r>
          </w:p>
        </w:tc>
        <w:tc>
          <w:tcPr>
            <w:tcW w:w="2650" w:type="dxa"/>
          </w:tcPr>
          <w:p w:rsidR="00A7635F" w:rsidRPr="00A7635F" w:rsidRDefault="00A7635F" w:rsidP="00A7635F">
            <w:pPr>
              <w:suppressAutoHyphens w:val="0"/>
              <w:ind w:right="141"/>
              <w:jc w:val="center"/>
              <w:rPr>
                <w:rFonts w:eastAsia="Calibri"/>
                <w:b/>
                <w:sz w:val="24"/>
                <w:szCs w:val="28"/>
                <w:lang w:eastAsia="en-US"/>
              </w:rPr>
            </w:pPr>
            <w:r w:rsidRPr="00A7635F">
              <w:rPr>
                <w:rFonts w:eastAsia="Calibri"/>
                <w:b/>
                <w:sz w:val="24"/>
                <w:szCs w:val="28"/>
                <w:lang w:eastAsia="en-US"/>
              </w:rPr>
              <w:t>Примечания</w:t>
            </w:r>
          </w:p>
        </w:tc>
      </w:tr>
      <w:tr w:rsidR="00A7635F" w:rsidRPr="00A7635F" w:rsidTr="00A8666A">
        <w:tc>
          <w:tcPr>
            <w:tcW w:w="973" w:type="dxa"/>
          </w:tcPr>
          <w:p w:rsidR="00A7635F" w:rsidRPr="00A7635F" w:rsidRDefault="00A7635F" w:rsidP="00A7635F">
            <w:pPr>
              <w:suppressAutoHyphens w:val="0"/>
              <w:ind w:right="141"/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  <w:r w:rsidRPr="00A7635F">
              <w:rPr>
                <w:rFonts w:eastAsia="Calibri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5614" w:type="dxa"/>
          </w:tcPr>
          <w:p w:rsidR="00A7635F" w:rsidRPr="00A7635F" w:rsidRDefault="00A7635F" w:rsidP="00A7635F">
            <w:pPr>
              <w:suppressAutoHyphens w:val="0"/>
              <w:ind w:right="141"/>
              <w:rPr>
                <w:rFonts w:eastAsia="Calibri"/>
                <w:sz w:val="24"/>
                <w:szCs w:val="28"/>
                <w:lang w:eastAsia="en-US"/>
              </w:rPr>
            </w:pPr>
            <w:r>
              <w:rPr>
                <w:rFonts w:eastAsia="Calibri"/>
                <w:sz w:val="24"/>
                <w:szCs w:val="28"/>
                <w:lang w:eastAsia="en-US"/>
              </w:rPr>
              <w:t>у</w:t>
            </w:r>
            <w:r w:rsidRPr="00A7635F">
              <w:rPr>
                <w:rFonts w:eastAsia="Calibri"/>
                <w:sz w:val="24"/>
                <w:szCs w:val="28"/>
                <w:lang w:eastAsia="en-US"/>
              </w:rPr>
              <w:t>чебный класс</w:t>
            </w:r>
          </w:p>
        </w:tc>
        <w:tc>
          <w:tcPr>
            <w:tcW w:w="2650" w:type="dxa"/>
          </w:tcPr>
          <w:p w:rsidR="00A7635F" w:rsidRPr="00A7635F" w:rsidRDefault="00A7635F" w:rsidP="00A7635F">
            <w:pPr>
              <w:suppressAutoHyphens w:val="0"/>
              <w:ind w:right="141"/>
              <w:rPr>
                <w:rFonts w:eastAsia="Calibri"/>
                <w:color w:val="FF0000"/>
                <w:sz w:val="24"/>
                <w:szCs w:val="28"/>
                <w:lang w:eastAsia="en-US"/>
              </w:rPr>
            </w:pPr>
            <w:r w:rsidRPr="00A7635F">
              <w:rPr>
                <w:rFonts w:eastAsia="Calibri"/>
                <w:sz w:val="24"/>
                <w:szCs w:val="28"/>
                <w:lang w:eastAsia="en-US"/>
              </w:rPr>
              <w:t>1</w:t>
            </w:r>
          </w:p>
        </w:tc>
      </w:tr>
      <w:tr w:rsidR="00A7635F" w:rsidRPr="00A7635F" w:rsidTr="00A8666A">
        <w:tc>
          <w:tcPr>
            <w:tcW w:w="973" w:type="dxa"/>
          </w:tcPr>
          <w:p w:rsidR="00A7635F" w:rsidRPr="00A7635F" w:rsidRDefault="00A7635F" w:rsidP="00A7635F">
            <w:pPr>
              <w:suppressAutoHyphens w:val="0"/>
              <w:ind w:right="141"/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  <w:r w:rsidRPr="00A7635F">
              <w:rPr>
                <w:rFonts w:eastAsia="Calibri"/>
                <w:sz w:val="24"/>
                <w:szCs w:val="28"/>
                <w:lang w:eastAsia="en-US"/>
              </w:rPr>
              <w:t>2</w:t>
            </w:r>
          </w:p>
        </w:tc>
        <w:tc>
          <w:tcPr>
            <w:tcW w:w="5614" w:type="dxa"/>
          </w:tcPr>
          <w:p w:rsidR="00A7635F" w:rsidRPr="00A7635F" w:rsidRDefault="00A7635F" w:rsidP="00A8666A">
            <w:pPr>
              <w:suppressAutoHyphens w:val="0"/>
              <w:ind w:right="141"/>
              <w:rPr>
                <w:rFonts w:eastAsia="Calibri"/>
                <w:sz w:val="24"/>
                <w:szCs w:val="28"/>
                <w:lang w:eastAsia="en-US"/>
              </w:rPr>
            </w:pPr>
            <w:r w:rsidRPr="00A7635F">
              <w:rPr>
                <w:rFonts w:eastAsia="Calibri"/>
                <w:sz w:val="24"/>
                <w:szCs w:val="28"/>
                <w:lang w:eastAsia="en-US"/>
              </w:rPr>
              <w:t>проектор</w:t>
            </w:r>
          </w:p>
        </w:tc>
        <w:tc>
          <w:tcPr>
            <w:tcW w:w="2650" w:type="dxa"/>
          </w:tcPr>
          <w:p w:rsidR="00A7635F" w:rsidRPr="00A7635F" w:rsidRDefault="00A7635F" w:rsidP="00A7635F">
            <w:pPr>
              <w:suppressAutoHyphens w:val="0"/>
              <w:ind w:right="141"/>
              <w:rPr>
                <w:rFonts w:eastAsia="Calibri"/>
                <w:sz w:val="24"/>
                <w:szCs w:val="28"/>
                <w:lang w:eastAsia="en-US"/>
              </w:rPr>
            </w:pPr>
            <w:r w:rsidRPr="00A7635F">
              <w:rPr>
                <w:rFonts w:eastAsia="Calibri"/>
                <w:sz w:val="24"/>
                <w:szCs w:val="28"/>
                <w:lang w:eastAsia="en-US"/>
              </w:rPr>
              <w:t>1</w:t>
            </w:r>
          </w:p>
        </w:tc>
      </w:tr>
      <w:tr w:rsidR="00A7635F" w:rsidRPr="00A7635F" w:rsidTr="00A8666A">
        <w:tc>
          <w:tcPr>
            <w:tcW w:w="973" w:type="dxa"/>
          </w:tcPr>
          <w:p w:rsidR="00A7635F" w:rsidRPr="00A7635F" w:rsidRDefault="00A7635F" w:rsidP="00A7635F">
            <w:pPr>
              <w:suppressAutoHyphens w:val="0"/>
              <w:ind w:right="141"/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  <w:r w:rsidRPr="00A7635F">
              <w:rPr>
                <w:rFonts w:eastAsia="Calibri"/>
                <w:sz w:val="24"/>
                <w:szCs w:val="28"/>
                <w:lang w:eastAsia="en-US"/>
              </w:rPr>
              <w:t>3</w:t>
            </w:r>
          </w:p>
        </w:tc>
        <w:tc>
          <w:tcPr>
            <w:tcW w:w="5614" w:type="dxa"/>
          </w:tcPr>
          <w:p w:rsidR="00A7635F" w:rsidRPr="00A7635F" w:rsidRDefault="00A7635F" w:rsidP="00A8666A">
            <w:pPr>
              <w:suppressAutoHyphens w:val="0"/>
              <w:ind w:right="141"/>
              <w:rPr>
                <w:rFonts w:eastAsia="Calibri"/>
                <w:sz w:val="24"/>
                <w:szCs w:val="28"/>
                <w:lang w:eastAsia="en-US"/>
              </w:rPr>
            </w:pPr>
            <w:r w:rsidRPr="00A7635F">
              <w:rPr>
                <w:rFonts w:eastAsia="Calibri"/>
                <w:sz w:val="24"/>
                <w:szCs w:val="28"/>
                <w:lang w:eastAsia="en-US"/>
              </w:rPr>
              <w:t>экран</w:t>
            </w:r>
          </w:p>
        </w:tc>
        <w:tc>
          <w:tcPr>
            <w:tcW w:w="2650" w:type="dxa"/>
          </w:tcPr>
          <w:p w:rsidR="00A7635F" w:rsidRPr="00A7635F" w:rsidRDefault="00A7635F" w:rsidP="00A7635F">
            <w:pPr>
              <w:suppressAutoHyphens w:val="0"/>
              <w:ind w:right="141"/>
              <w:rPr>
                <w:rFonts w:eastAsia="Calibri"/>
                <w:sz w:val="24"/>
                <w:szCs w:val="28"/>
                <w:lang w:eastAsia="en-US"/>
              </w:rPr>
            </w:pPr>
            <w:r w:rsidRPr="00A7635F">
              <w:rPr>
                <w:rFonts w:eastAsia="Calibri"/>
                <w:sz w:val="24"/>
                <w:szCs w:val="28"/>
                <w:lang w:eastAsia="en-US"/>
              </w:rPr>
              <w:t>1</w:t>
            </w:r>
          </w:p>
        </w:tc>
      </w:tr>
      <w:tr w:rsidR="00A7635F" w:rsidRPr="00A7635F" w:rsidTr="00A8666A">
        <w:tc>
          <w:tcPr>
            <w:tcW w:w="973" w:type="dxa"/>
          </w:tcPr>
          <w:p w:rsidR="00A7635F" w:rsidRPr="00A7635F" w:rsidRDefault="00A7635F" w:rsidP="00A7635F">
            <w:pPr>
              <w:suppressAutoHyphens w:val="0"/>
              <w:ind w:right="141"/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  <w:r w:rsidRPr="00A7635F">
              <w:rPr>
                <w:rFonts w:eastAsia="Calibri"/>
                <w:sz w:val="24"/>
                <w:szCs w:val="28"/>
                <w:lang w:eastAsia="en-US"/>
              </w:rPr>
              <w:t>4</w:t>
            </w:r>
          </w:p>
        </w:tc>
        <w:tc>
          <w:tcPr>
            <w:tcW w:w="5614" w:type="dxa"/>
          </w:tcPr>
          <w:p w:rsidR="00A7635F" w:rsidRPr="00A7635F" w:rsidRDefault="00A7635F" w:rsidP="00A8666A">
            <w:pPr>
              <w:suppressAutoHyphens w:val="0"/>
              <w:ind w:right="141"/>
              <w:rPr>
                <w:rFonts w:eastAsia="Calibri"/>
                <w:sz w:val="24"/>
                <w:szCs w:val="28"/>
                <w:lang w:eastAsia="en-US"/>
              </w:rPr>
            </w:pPr>
            <w:r w:rsidRPr="00A7635F">
              <w:rPr>
                <w:rFonts w:eastAsia="Calibri"/>
                <w:sz w:val="24"/>
                <w:szCs w:val="28"/>
                <w:lang w:eastAsia="en-US"/>
              </w:rPr>
              <w:t>персональный компьютер</w:t>
            </w:r>
          </w:p>
        </w:tc>
        <w:tc>
          <w:tcPr>
            <w:tcW w:w="2650" w:type="dxa"/>
          </w:tcPr>
          <w:p w:rsidR="00A7635F" w:rsidRPr="00A7635F" w:rsidRDefault="00A7635F" w:rsidP="00A7635F">
            <w:pPr>
              <w:suppressAutoHyphens w:val="0"/>
              <w:ind w:right="141"/>
              <w:rPr>
                <w:rFonts w:eastAsia="Calibri"/>
                <w:sz w:val="24"/>
                <w:szCs w:val="28"/>
                <w:lang w:eastAsia="en-US"/>
              </w:rPr>
            </w:pPr>
            <w:r w:rsidRPr="00A7635F">
              <w:rPr>
                <w:rFonts w:eastAsia="Calibri"/>
                <w:sz w:val="24"/>
                <w:szCs w:val="28"/>
                <w:lang w:eastAsia="en-US"/>
              </w:rPr>
              <w:t>1</w:t>
            </w:r>
          </w:p>
        </w:tc>
      </w:tr>
      <w:tr w:rsidR="00A7635F" w:rsidRPr="00A7635F" w:rsidTr="00A8666A">
        <w:tc>
          <w:tcPr>
            <w:tcW w:w="973" w:type="dxa"/>
          </w:tcPr>
          <w:p w:rsidR="00A7635F" w:rsidRPr="00A7635F" w:rsidRDefault="00A7635F" w:rsidP="00A7635F">
            <w:pPr>
              <w:suppressAutoHyphens w:val="0"/>
              <w:ind w:right="141"/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  <w:r w:rsidRPr="00A7635F">
              <w:rPr>
                <w:rFonts w:eastAsia="Calibri"/>
                <w:sz w:val="24"/>
                <w:szCs w:val="28"/>
                <w:lang w:eastAsia="en-US"/>
              </w:rPr>
              <w:t>5</w:t>
            </w:r>
          </w:p>
        </w:tc>
        <w:tc>
          <w:tcPr>
            <w:tcW w:w="5614" w:type="dxa"/>
          </w:tcPr>
          <w:p w:rsidR="00A7635F" w:rsidRPr="00A7635F" w:rsidRDefault="00A7635F" w:rsidP="00A7635F">
            <w:pPr>
              <w:suppressAutoHyphens w:val="0"/>
              <w:ind w:right="141"/>
              <w:rPr>
                <w:rFonts w:eastAsia="Calibri"/>
                <w:sz w:val="24"/>
                <w:szCs w:val="28"/>
                <w:lang w:eastAsia="en-US"/>
              </w:rPr>
            </w:pPr>
            <w:r w:rsidRPr="00A7635F">
              <w:rPr>
                <w:rFonts w:eastAsia="Calibri"/>
                <w:sz w:val="24"/>
                <w:szCs w:val="28"/>
                <w:lang w:eastAsia="en-US"/>
              </w:rPr>
              <w:t>бисер</w:t>
            </w:r>
          </w:p>
        </w:tc>
        <w:tc>
          <w:tcPr>
            <w:tcW w:w="2650" w:type="dxa"/>
          </w:tcPr>
          <w:p w:rsidR="00A7635F" w:rsidRPr="00A7635F" w:rsidRDefault="00A7635F" w:rsidP="00A7635F">
            <w:pPr>
              <w:suppressAutoHyphens w:val="0"/>
              <w:ind w:right="141"/>
              <w:rPr>
                <w:rFonts w:eastAsia="Calibri"/>
                <w:sz w:val="24"/>
                <w:szCs w:val="28"/>
                <w:lang w:eastAsia="en-US"/>
              </w:rPr>
            </w:pPr>
            <w:r w:rsidRPr="00A7635F">
              <w:rPr>
                <w:rFonts w:eastAsia="Calibri"/>
                <w:sz w:val="24"/>
                <w:szCs w:val="28"/>
                <w:lang w:eastAsia="en-US"/>
              </w:rPr>
              <w:t>индивидуально</w:t>
            </w:r>
          </w:p>
        </w:tc>
      </w:tr>
      <w:tr w:rsidR="00A7635F" w:rsidRPr="00A7635F" w:rsidTr="00A8666A">
        <w:tc>
          <w:tcPr>
            <w:tcW w:w="973" w:type="dxa"/>
          </w:tcPr>
          <w:p w:rsidR="00A7635F" w:rsidRPr="00A7635F" w:rsidRDefault="00A7635F" w:rsidP="00A7635F">
            <w:pPr>
              <w:suppressAutoHyphens w:val="0"/>
              <w:ind w:right="141"/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  <w:r w:rsidRPr="00A7635F">
              <w:rPr>
                <w:rFonts w:eastAsia="Calibri"/>
                <w:sz w:val="24"/>
                <w:szCs w:val="28"/>
                <w:lang w:eastAsia="en-US"/>
              </w:rPr>
              <w:t>6</w:t>
            </w:r>
          </w:p>
        </w:tc>
        <w:tc>
          <w:tcPr>
            <w:tcW w:w="5614" w:type="dxa"/>
          </w:tcPr>
          <w:p w:rsidR="00A7635F" w:rsidRPr="00A7635F" w:rsidRDefault="00A7635F" w:rsidP="00A7635F">
            <w:pPr>
              <w:suppressAutoHyphens w:val="0"/>
              <w:ind w:right="141"/>
              <w:rPr>
                <w:rFonts w:eastAsia="Calibri"/>
                <w:sz w:val="24"/>
                <w:szCs w:val="28"/>
                <w:lang w:eastAsia="en-US"/>
              </w:rPr>
            </w:pPr>
            <w:r w:rsidRPr="00A7635F">
              <w:rPr>
                <w:rFonts w:eastAsia="Calibri"/>
                <w:sz w:val="24"/>
                <w:szCs w:val="28"/>
                <w:lang w:eastAsia="en-US"/>
              </w:rPr>
              <w:t>проволока</w:t>
            </w:r>
          </w:p>
        </w:tc>
        <w:tc>
          <w:tcPr>
            <w:tcW w:w="2650" w:type="dxa"/>
          </w:tcPr>
          <w:p w:rsidR="00A7635F" w:rsidRPr="00A7635F" w:rsidRDefault="00A7635F">
            <w:pPr>
              <w:rPr>
                <w:sz w:val="24"/>
              </w:rPr>
            </w:pPr>
            <w:r w:rsidRPr="00A7635F">
              <w:rPr>
                <w:sz w:val="24"/>
              </w:rPr>
              <w:t>индивидуально</w:t>
            </w:r>
          </w:p>
        </w:tc>
      </w:tr>
      <w:tr w:rsidR="00A7635F" w:rsidRPr="00A7635F" w:rsidTr="00A8666A">
        <w:tc>
          <w:tcPr>
            <w:tcW w:w="973" w:type="dxa"/>
          </w:tcPr>
          <w:p w:rsidR="00A7635F" w:rsidRPr="00A7635F" w:rsidRDefault="00A7635F" w:rsidP="00A7635F">
            <w:pPr>
              <w:suppressAutoHyphens w:val="0"/>
              <w:ind w:right="141"/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  <w:r w:rsidRPr="00A7635F">
              <w:rPr>
                <w:rFonts w:eastAsia="Calibri"/>
                <w:sz w:val="24"/>
                <w:szCs w:val="28"/>
                <w:lang w:eastAsia="en-US"/>
              </w:rPr>
              <w:t>7</w:t>
            </w:r>
          </w:p>
        </w:tc>
        <w:tc>
          <w:tcPr>
            <w:tcW w:w="5614" w:type="dxa"/>
          </w:tcPr>
          <w:p w:rsidR="00A7635F" w:rsidRPr="00A7635F" w:rsidRDefault="00A7635F" w:rsidP="00A7635F">
            <w:pPr>
              <w:suppressAutoHyphens w:val="0"/>
              <w:ind w:right="141"/>
              <w:rPr>
                <w:rFonts w:eastAsia="Calibri"/>
                <w:sz w:val="24"/>
                <w:szCs w:val="28"/>
                <w:lang w:eastAsia="en-US"/>
              </w:rPr>
            </w:pPr>
            <w:r w:rsidRPr="00A7635F">
              <w:rPr>
                <w:rFonts w:eastAsia="Calibri"/>
                <w:sz w:val="24"/>
                <w:szCs w:val="28"/>
                <w:lang w:eastAsia="en-US"/>
              </w:rPr>
              <w:t>ножницы</w:t>
            </w:r>
          </w:p>
        </w:tc>
        <w:tc>
          <w:tcPr>
            <w:tcW w:w="2650" w:type="dxa"/>
          </w:tcPr>
          <w:p w:rsidR="00A7635F" w:rsidRPr="00A7635F" w:rsidRDefault="00A7635F">
            <w:pPr>
              <w:rPr>
                <w:sz w:val="24"/>
              </w:rPr>
            </w:pPr>
            <w:r w:rsidRPr="00A7635F">
              <w:rPr>
                <w:sz w:val="24"/>
              </w:rPr>
              <w:t>индивидуально</w:t>
            </w:r>
          </w:p>
        </w:tc>
      </w:tr>
      <w:tr w:rsidR="00A7635F" w:rsidRPr="00A7635F" w:rsidTr="00A8666A">
        <w:tc>
          <w:tcPr>
            <w:tcW w:w="973" w:type="dxa"/>
          </w:tcPr>
          <w:p w:rsidR="00A7635F" w:rsidRPr="00A7635F" w:rsidRDefault="00A7635F" w:rsidP="00A7635F">
            <w:pPr>
              <w:suppressAutoHyphens w:val="0"/>
              <w:ind w:right="141"/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  <w:r w:rsidRPr="00A7635F">
              <w:rPr>
                <w:rFonts w:eastAsia="Calibri"/>
                <w:sz w:val="24"/>
                <w:szCs w:val="28"/>
                <w:lang w:eastAsia="en-US"/>
              </w:rPr>
              <w:t>8</w:t>
            </w:r>
          </w:p>
        </w:tc>
        <w:tc>
          <w:tcPr>
            <w:tcW w:w="5614" w:type="dxa"/>
          </w:tcPr>
          <w:p w:rsidR="00A7635F" w:rsidRPr="00A7635F" w:rsidRDefault="00A7635F" w:rsidP="00A7635F">
            <w:pPr>
              <w:suppressAutoHyphens w:val="0"/>
              <w:ind w:right="141"/>
              <w:rPr>
                <w:rFonts w:eastAsia="Calibri"/>
                <w:sz w:val="24"/>
                <w:szCs w:val="28"/>
                <w:lang w:eastAsia="en-US"/>
              </w:rPr>
            </w:pPr>
            <w:r w:rsidRPr="00A7635F">
              <w:rPr>
                <w:rFonts w:eastAsia="Calibri"/>
                <w:sz w:val="24"/>
                <w:szCs w:val="28"/>
                <w:lang w:eastAsia="en-US"/>
              </w:rPr>
              <w:t>тетрадь в клетку</w:t>
            </w:r>
          </w:p>
        </w:tc>
        <w:tc>
          <w:tcPr>
            <w:tcW w:w="2650" w:type="dxa"/>
          </w:tcPr>
          <w:p w:rsidR="00A7635F" w:rsidRPr="00A7635F" w:rsidRDefault="00A7635F">
            <w:pPr>
              <w:rPr>
                <w:sz w:val="24"/>
              </w:rPr>
            </w:pPr>
            <w:r w:rsidRPr="00A7635F">
              <w:rPr>
                <w:sz w:val="24"/>
              </w:rPr>
              <w:t>индивидуально</w:t>
            </w:r>
          </w:p>
        </w:tc>
      </w:tr>
      <w:tr w:rsidR="00A7635F" w:rsidRPr="00A7635F" w:rsidTr="00A8666A">
        <w:tc>
          <w:tcPr>
            <w:tcW w:w="973" w:type="dxa"/>
          </w:tcPr>
          <w:p w:rsidR="00A7635F" w:rsidRPr="00A7635F" w:rsidRDefault="00A7635F" w:rsidP="00A7635F">
            <w:pPr>
              <w:suppressAutoHyphens w:val="0"/>
              <w:ind w:right="141"/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  <w:r w:rsidRPr="00A7635F">
              <w:rPr>
                <w:rFonts w:eastAsia="Calibri"/>
                <w:sz w:val="24"/>
                <w:szCs w:val="28"/>
                <w:lang w:eastAsia="en-US"/>
              </w:rPr>
              <w:t>9</w:t>
            </w:r>
          </w:p>
        </w:tc>
        <w:tc>
          <w:tcPr>
            <w:tcW w:w="5614" w:type="dxa"/>
          </w:tcPr>
          <w:p w:rsidR="00A7635F" w:rsidRPr="00A7635F" w:rsidRDefault="00A7635F" w:rsidP="00A7635F">
            <w:pPr>
              <w:suppressAutoHyphens w:val="0"/>
              <w:ind w:right="141"/>
              <w:rPr>
                <w:rFonts w:eastAsia="Calibri"/>
                <w:sz w:val="24"/>
                <w:szCs w:val="28"/>
                <w:lang w:eastAsia="en-US"/>
              </w:rPr>
            </w:pPr>
            <w:r w:rsidRPr="00A7635F">
              <w:rPr>
                <w:rFonts w:eastAsia="Calibri"/>
                <w:sz w:val="24"/>
                <w:szCs w:val="28"/>
                <w:lang w:eastAsia="en-US"/>
              </w:rPr>
              <w:t>цветные карандаши</w:t>
            </w:r>
          </w:p>
        </w:tc>
        <w:tc>
          <w:tcPr>
            <w:tcW w:w="2650" w:type="dxa"/>
          </w:tcPr>
          <w:p w:rsidR="00A7635F" w:rsidRPr="00A7635F" w:rsidRDefault="00A7635F">
            <w:pPr>
              <w:rPr>
                <w:sz w:val="24"/>
              </w:rPr>
            </w:pPr>
            <w:r w:rsidRPr="00A7635F">
              <w:rPr>
                <w:sz w:val="24"/>
              </w:rPr>
              <w:t>индивидуально</w:t>
            </w:r>
          </w:p>
        </w:tc>
      </w:tr>
    </w:tbl>
    <w:p w:rsidR="00A7635F" w:rsidRDefault="00A7635F" w:rsidP="003F6848">
      <w:pPr>
        <w:widowControl w:val="0"/>
        <w:suppressAutoHyphens w:val="0"/>
        <w:autoSpaceDE w:val="0"/>
        <w:autoSpaceDN w:val="0"/>
        <w:adjustRightInd w:val="0"/>
        <w:contextualSpacing/>
        <w:jc w:val="both"/>
        <w:rPr>
          <w:sz w:val="24"/>
          <w:lang w:eastAsia="ru-RU"/>
        </w:rPr>
      </w:pPr>
    </w:p>
    <w:p w:rsidR="005005CF" w:rsidRPr="005005CF" w:rsidRDefault="005005CF" w:rsidP="005005CF">
      <w:pPr>
        <w:widowControl w:val="0"/>
        <w:suppressAutoHyphens w:val="0"/>
        <w:autoSpaceDE w:val="0"/>
        <w:autoSpaceDN w:val="0"/>
        <w:adjustRightInd w:val="0"/>
        <w:contextualSpacing/>
        <w:jc w:val="both"/>
        <w:rPr>
          <w:sz w:val="24"/>
          <w:lang w:eastAsia="ru-RU"/>
        </w:rPr>
      </w:pPr>
      <w:r w:rsidRPr="005005CF">
        <w:rPr>
          <w:sz w:val="24"/>
          <w:lang w:eastAsia="ru-RU"/>
        </w:rPr>
        <w:t>Занятия по программе</w:t>
      </w:r>
      <w:r w:rsidRPr="005005CF">
        <w:rPr>
          <w:b/>
          <w:sz w:val="24"/>
          <w:lang w:eastAsia="ru-RU"/>
        </w:rPr>
        <w:t xml:space="preserve"> </w:t>
      </w:r>
      <w:r w:rsidRPr="005005CF">
        <w:rPr>
          <w:sz w:val="24"/>
          <w:lang w:eastAsia="ru-RU"/>
        </w:rPr>
        <w:t xml:space="preserve">ведёт педагог дополнительного образования. </w:t>
      </w:r>
    </w:p>
    <w:p w:rsidR="005005CF" w:rsidRPr="008A0F36" w:rsidRDefault="005005CF" w:rsidP="003F6848">
      <w:pPr>
        <w:widowControl w:val="0"/>
        <w:suppressAutoHyphens w:val="0"/>
        <w:autoSpaceDE w:val="0"/>
        <w:autoSpaceDN w:val="0"/>
        <w:adjustRightInd w:val="0"/>
        <w:contextualSpacing/>
        <w:jc w:val="both"/>
        <w:rPr>
          <w:sz w:val="24"/>
          <w:lang w:eastAsia="ru-RU"/>
        </w:rPr>
      </w:pPr>
    </w:p>
    <w:p w:rsidR="008A0F36" w:rsidRPr="008A0F36" w:rsidRDefault="008A0F36" w:rsidP="003F6848">
      <w:pPr>
        <w:widowControl w:val="0"/>
        <w:tabs>
          <w:tab w:val="left" w:pos="3450"/>
        </w:tabs>
        <w:suppressAutoHyphens w:val="0"/>
        <w:autoSpaceDE w:val="0"/>
        <w:autoSpaceDN w:val="0"/>
        <w:adjustRightInd w:val="0"/>
        <w:ind w:left="720"/>
        <w:jc w:val="both"/>
        <w:rPr>
          <w:b/>
          <w:sz w:val="24"/>
          <w:lang w:eastAsia="ru-RU"/>
        </w:rPr>
      </w:pPr>
      <w:r w:rsidRPr="008A0F36">
        <w:rPr>
          <w:b/>
          <w:sz w:val="24"/>
          <w:lang w:eastAsia="ru-RU"/>
        </w:rPr>
        <w:t xml:space="preserve">Ожидаемые результаты по окончанию освоения программы </w:t>
      </w:r>
    </w:p>
    <w:p w:rsidR="008A7CA2" w:rsidRPr="008A7CA2" w:rsidRDefault="008A0F36" w:rsidP="00604AB2">
      <w:pPr>
        <w:jc w:val="both"/>
        <w:rPr>
          <w:b/>
          <w:sz w:val="24"/>
          <w:lang w:eastAsia="ru-RU"/>
        </w:rPr>
      </w:pPr>
      <w:r w:rsidRPr="008A0F36">
        <w:rPr>
          <w:b/>
          <w:sz w:val="24"/>
          <w:lang w:eastAsia="ru-RU"/>
        </w:rPr>
        <w:t xml:space="preserve">В результате обучения учащиеся </w:t>
      </w:r>
      <w:r w:rsidR="008A7CA2" w:rsidRPr="008A7CA2">
        <w:rPr>
          <w:b/>
          <w:sz w:val="24"/>
          <w:lang w:eastAsia="ru-RU"/>
        </w:rPr>
        <w:t>достигают</w:t>
      </w:r>
    </w:p>
    <w:p w:rsidR="00A8666A" w:rsidRDefault="00A8666A" w:rsidP="00604AB2">
      <w:pPr>
        <w:jc w:val="both"/>
        <w:rPr>
          <w:b/>
          <w:iCs/>
          <w:sz w:val="22"/>
          <w:szCs w:val="22"/>
        </w:rPr>
      </w:pPr>
    </w:p>
    <w:p w:rsidR="00604AB2" w:rsidRDefault="00604AB2" w:rsidP="00604AB2">
      <w:pPr>
        <w:jc w:val="both"/>
        <w:rPr>
          <w:b/>
          <w:iCs/>
          <w:sz w:val="22"/>
          <w:szCs w:val="22"/>
        </w:rPr>
      </w:pPr>
      <w:r w:rsidRPr="008A7CA2">
        <w:rPr>
          <w:b/>
          <w:iCs/>
          <w:sz w:val="22"/>
          <w:szCs w:val="22"/>
        </w:rPr>
        <w:t>Личностные результаты</w:t>
      </w:r>
      <w:r w:rsidR="008A7CA2">
        <w:rPr>
          <w:b/>
          <w:iCs/>
          <w:sz w:val="22"/>
          <w:szCs w:val="22"/>
        </w:rPr>
        <w:t>:</w:t>
      </w:r>
    </w:p>
    <w:p w:rsidR="00A8666A" w:rsidRPr="00A8666A" w:rsidRDefault="00A8666A" w:rsidP="00A8666A">
      <w:pPr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 xml:space="preserve">- </w:t>
      </w:r>
      <w:r w:rsidRPr="00A8666A">
        <w:rPr>
          <w:iCs/>
          <w:sz w:val="22"/>
          <w:szCs w:val="22"/>
        </w:rPr>
        <w:t>повышени</w:t>
      </w:r>
      <w:r>
        <w:rPr>
          <w:iCs/>
          <w:sz w:val="22"/>
          <w:szCs w:val="22"/>
        </w:rPr>
        <w:t>е</w:t>
      </w:r>
      <w:r w:rsidRPr="00A8666A">
        <w:rPr>
          <w:iCs/>
          <w:sz w:val="22"/>
          <w:szCs w:val="22"/>
        </w:rPr>
        <w:t xml:space="preserve"> внутренней мотивации; </w:t>
      </w:r>
    </w:p>
    <w:p w:rsidR="00A8666A" w:rsidRDefault="00A8666A" w:rsidP="00A8666A">
      <w:pPr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 xml:space="preserve">- </w:t>
      </w:r>
      <w:r w:rsidRPr="00A8666A">
        <w:rPr>
          <w:iCs/>
          <w:sz w:val="22"/>
          <w:szCs w:val="22"/>
        </w:rPr>
        <w:t>появлени</w:t>
      </w:r>
      <w:r>
        <w:rPr>
          <w:iCs/>
          <w:sz w:val="22"/>
          <w:szCs w:val="22"/>
        </w:rPr>
        <w:t>е уверенности в своих силах;</w:t>
      </w:r>
    </w:p>
    <w:p w:rsidR="00A8666A" w:rsidRPr="00A8666A" w:rsidRDefault="00A8666A" w:rsidP="00A8666A">
      <w:pPr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</w:t>
      </w:r>
      <w:r w:rsidRPr="00A8666A">
        <w:rPr>
          <w:iCs/>
          <w:sz w:val="22"/>
          <w:szCs w:val="22"/>
        </w:rPr>
        <w:t xml:space="preserve"> умени</w:t>
      </w:r>
      <w:r>
        <w:rPr>
          <w:iCs/>
          <w:sz w:val="22"/>
          <w:szCs w:val="22"/>
        </w:rPr>
        <w:t>е</w:t>
      </w:r>
      <w:r w:rsidRPr="00A8666A">
        <w:rPr>
          <w:iCs/>
          <w:sz w:val="22"/>
          <w:szCs w:val="22"/>
        </w:rPr>
        <w:t xml:space="preserve"> находить варианты решения при изготовлении изделий из бисера; </w:t>
      </w:r>
    </w:p>
    <w:p w:rsidR="00A8666A" w:rsidRPr="00A8666A" w:rsidRDefault="00A8666A" w:rsidP="00A8666A">
      <w:pPr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 xml:space="preserve">- умение </w:t>
      </w:r>
      <w:r w:rsidRPr="00A8666A">
        <w:rPr>
          <w:iCs/>
          <w:sz w:val="22"/>
          <w:szCs w:val="22"/>
        </w:rPr>
        <w:t>доби</w:t>
      </w:r>
      <w:r>
        <w:rPr>
          <w:iCs/>
          <w:sz w:val="22"/>
          <w:szCs w:val="22"/>
        </w:rPr>
        <w:t>ва</w:t>
      </w:r>
      <w:r w:rsidRPr="00A8666A">
        <w:rPr>
          <w:iCs/>
          <w:sz w:val="22"/>
          <w:szCs w:val="22"/>
        </w:rPr>
        <w:t xml:space="preserve">ться планируемого результата; </w:t>
      </w:r>
    </w:p>
    <w:p w:rsidR="008A7CA2" w:rsidRPr="00A8666A" w:rsidRDefault="00A8666A" w:rsidP="00A8666A">
      <w:pPr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 xml:space="preserve">- </w:t>
      </w:r>
      <w:r w:rsidRPr="00A8666A">
        <w:rPr>
          <w:iCs/>
          <w:sz w:val="22"/>
          <w:szCs w:val="22"/>
        </w:rPr>
        <w:t>развити</w:t>
      </w:r>
      <w:r>
        <w:rPr>
          <w:iCs/>
          <w:sz w:val="22"/>
          <w:szCs w:val="22"/>
        </w:rPr>
        <w:t>е</w:t>
      </w:r>
      <w:r w:rsidRPr="00A8666A">
        <w:rPr>
          <w:iCs/>
          <w:sz w:val="22"/>
          <w:szCs w:val="22"/>
        </w:rPr>
        <w:t xml:space="preserve"> тонких движений пальцев рук</w:t>
      </w:r>
      <w:r>
        <w:rPr>
          <w:iCs/>
          <w:sz w:val="22"/>
          <w:szCs w:val="22"/>
        </w:rPr>
        <w:t>.</w:t>
      </w:r>
    </w:p>
    <w:p w:rsidR="008A7CA2" w:rsidRDefault="008A7CA2" w:rsidP="00604AB2">
      <w:pPr>
        <w:jc w:val="both"/>
        <w:rPr>
          <w:b/>
          <w:iCs/>
          <w:sz w:val="22"/>
          <w:szCs w:val="22"/>
        </w:rPr>
      </w:pPr>
    </w:p>
    <w:p w:rsidR="008A7CA2" w:rsidRDefault="00604AB2" w:rsidP="00604AB2">
      <w:pPr>
        <w:tabs>
          <w:tab w:val="left" w:pos="368"/>
        </w:tabs>
        <w:jc w:val="both"/>
        <w:rPr>
          <w:b/>
          <w:iCs/>
          <w:sz w:val="22"/>
          <w:szCs w:val="22"/>
        </w:rPr>
      </w:pPr>
      <w:r w:rsidRPr="008A7CA2">
        <w:rPr>
          <w:b/>
          <w:iCs/>
          <w:sz w:val="22"/>
          <w:szCs w:val="22"/>
        </w:rPr>
        <w:t>Метапредметные результаты</w:t>
      </w:r>
      <w:r w:rsidR="008A7CA2" w:rsidRPr="008A7CA2">
        <w:rPr>
          <w:b/>
          <w:iCs/>
          <w:sz w:val="22"/>
          <w:szCs w:val="22"/>
        </w:rPr>
        <w:t>:</w:t>
      </w:r>
    </w:p>
    <w:p w:rsidR="008A7CA2" w:rsidRPr="008A7CA2" w:rsidRDefault="008A7CA2" w:rsidP="00604AB2">
      <w:pPr>
        <w:tabs>
          <w:tab w:val="left" w:pos="368"/>
        </w:tabs>
        <w:jc w:val="both"/>
        <w:rPr>
          <w:rStyle w:val="a3"/>
          <w:i w:val="0"/>
          <w:iCs w:val="0"/>
          <w:sz w:val="22"/>
          <w:szCs w:val="22"/>
        </w:rPr>
      </w:pPr>
      <w:r w:rsidRPr="008A7CA2">
        <w:rPr>
          <w:b/>
          <w:iCs/>
          <w:sz w:val="22"/>
          <w:szCs w:val="22"/>
        </w:rPr>
        <w:t xml:space="preserve">- </w:t>
      </w:r>
      <w:r w:rsidRPr="008A7CA2">
        <w:rPr>
          <w:rStyle w:val="a3"/>
          <w:i w:val="0"/>
          <w:iCs w:val="0"/>
          <w:sz w:val="22"/>
          <w:szCs w:val="22"/>
        </w:rPr>
        <w:t>способностью видеть и понимать окружающий мир;</w:t>
      </w:r>
    </w:p>
    <w:p w:rsidR="008A7CA2" w:rsidRPr="008A7CA2" w:rsidRDefault="008A7CA2" w:rsidP="00604AB2">
      <w:pPr>
        <w:tabs>
          <w:tab w:val="left" w:pos="368"/>
        </w:tabs>
        <w:jc w:val="both"/>
        <w:rPr>
          <w:rStyle w:val="a3"/>
          <w:i w:val="0"/>
          <w:iCs w:val="0"/>
          <w:sz w:val="22"/>
          <w:szCs w:val="22"/>
        </w:rPr>
      </w:pPr>
      <w:r w:rsidRPr="008A7CA2">
        <w:rPr>
          <w:rStyle w:val="a3"/>
          <w:i w:val="0"/>
          <w:iCs w:val="0"/>
          <w:sz w:val="22"/>
          <w:szCs w:val="22"/>
        </w:rPr>
        <w:t>- владеть эффективным способом организации свободного времени</w:t>
      </w:r>
      <w:r w:rsidR="00A8666A">
        <w:rPr>
          <w:rStyle w:val="a3"/>
          <w:i w:val="0"/>
          <w:iCs w:val="0"/>
          <w:sz w:val="22"/>
          <w:szCs w:val="22"/>
        </w:rPr>
        <w:t>;</w:t>
      </w:r>
    </w:p>
    <w:p w:rsidR="008A7CA2" w:rsidRDefault="008A7CA2" w:rsidP="00604AB2">
      <w:pPr>
        <w:tabs>
          <w:tab w:val="left" w:pos="368"/>
        </w:tabs>
        <w:jc w:val="both"/>
        <w:rPr>
          <w:sz w:val="24"/>
          <w:szCs w:val="28"/>
          <w:lang w:eastAsia="ru-RU"/>
        </w:rPr>
      </w:pPr>
      <w:r w:rsidRPr="008A7CA2">
        <w:rPr>
          <w:rStyle w:val="a3"/>
          <w:i w:val="0"/>
          <w:iCs w:val="0"/>
          <w:sz w:val="22"/>
          <w:szCs w:val="22"/>
        </w:rPr>
        <w:t xml:space="preserve">- </w:t>
      </w:r>
      <w:r>
        <w:rPr>
          <w:rStyle w:val="a3"/>
          <w:i w:val="0"/>
          <w:iCs w:val="0"/>
          <w:sz w:val="22"/>
          <w:szCs w:val="22"/>
        </w:rPr>
        <w:t xml:space="preserve">развитие </w:t>
      </w:r>
      <w:r w:rsidRPr="008A7CA2">
        <w:rPr>
          <w:sz w:val="24"/>
          <w:szCs w:val="28"/>
          <w:lang w:eastAsia="ru-RU"/>
        </w:rPr>
        <w:t>интереса и любви к народному творчеству, бережного отношения к традициям народа, формирования интереса к истокам русской культуры</w:t>
      </w:r>
      <w:r w:rsidR="00A8666A">
        <w:rPr>
          <w:sz w:val="24"/>
          <w:szCs w:val="28"/>
          <w:lang w:eastAsia="ru-RU"/>
        </w:rPr>
        <w:t>;</w:t>
      </w:r>
    </w:p>
    <w:p w:rsidR="008A7CA2" w:rsidRDefault="008A7CA2" w:rsidP="00604AB2">
      <w:pPr>
        <w:tabs>
          <w:tab w:val="left" w:pos="368"/>
        </w:tabs>
        <w:jc w:val="both"/>
        <w:rPr>
          <w:sz w:val="24"/>
          <w:szCs w:val="28"/>
          <w:lang w:eastAsia="ru-RU"/>
        </w:rPr>
      </w:pPr>
      <w:r>
        <w:rPr>
          <w:sz w:val="24"/>
          <w:szCs w:val="28"/>
          <w:lang w:eastAsia="ru-RU"/>
        </w:rPr>
        <w:t xml:space="preserve">- </w:t>
      </w:r>
      <w:r w:rsidR="00A8666A" w:rsidRPr="00A8666A">
        <w:rPr>
          <w:sz w:val="24"/>
          <w:szCs w:val="28"/>
          <w:lang w:eastAsia="ru-RU"/>
        </w:rPr>
        <w:t>приобретается навык самостоятельной работы</w:t>
      </w:r>
      <w:r w:rsidR="00A8666A">
        <w:rPr>
          <w:sz w:val="24"/>
          <w:szCs w:val="28"/>
          <w:lang w:eastAsia="ru-RU"/>
        </w:rPr>
        <w:t xml:space="preserve"> (сам организовывает свое рабочее место, ориентируется в схемах);</w:t>
      </w:r>
    </w:p>
    <w:p w:rsidR="00A8666A" w:rsidRDefault="00A8666A" w:rsidP="00604AB2">
      <w:pPr>
        <w:tabs>
          <w:tab w:val="left" w:pos="368"/>
        </w:tabs>
        <w:jc w:val="both"/>
        <w:rPr>
          <w:sz w:val="22"/>
          <w:szCs w:val="28"/>
          <w:lang w:eastAsia="ru-RU"/>
        </w:rPr>
      </w:pPr>
      <w:r w:rsidRPr="00A8666A">
        <w:rPr>
          <w:sz w:val="22"/>
          <w:szCs w:val="28"/>
          <w:lang w:eastAsia="ru-RU"/>
        </w:rPr>
        <w:t>-</w:t>
      </w:r>
      <w:r w:rsidRPr="00A8666A">
        <w:rPr>
          <w:sz w:val="24"/>
        </w:rPr>
        <w:t xml:space="preserve"> приобретает </w:t>
      </w:r>
      <w:r w:rsidRPr="00A8666A">
        <w:rPr>
          <w:sz w:val="22"/>
          <w:szCs w:val="28"/>
          <w:lang w:eastAsia="ru-RU"/>
        </w:rPr>
        <w:t>навыки работы в группе</w:t>
      </w:r>
      <w:r>
        <w:rPr>
          <w:sz w:val="22"/>
          <w:szCs w:val="28"/>
          <w:lang w:eastAsia="ru-RU"/>
        </w:rPr>
        <w:t>;</w:t>
      </w:r>
    </w:p>
    <w:p w:rsidR="008A7CA2" w:rsidRDefault="00A8666A" w:rsidP="00604AB2">
      <w:pPr>
        <w:tabs>
          <w:tab w:val="left" w:pos="368"/>
        </w:tabs>
        <w:jc w:val="both"/>
        <w:rPr>
          <w:rStyle w:val="a3"/>
          <w:i w:val="0"/>
          <w:iCs w:val="0"/>
          <w:sz w:val="22"/>
          <w:szCs w:val="22"/>
        </w:rPr>
      </w:pPr>
      <w:r>
        <w:rPr>
          <w:sz w:val="22"/>
          <w:szCs w:val="28"/>
          <w:lang w:eastAsia="ru-RU"/>
        </w:rPr>
        <w:t xml:space="preserve">- </w:t>
      </w:r>
      <w:r w:rsidRPr="00A8666A">
        <w:rPr>
          <w:sz w:val="22"/>
          <w:szCs w:val="28"/>
          <w:lang w:eastAsia="ru-RU"/>
        </w:rPr>
        <w:t>осв</w:t>
      </w:r>
      <w:r>
        <w:rPr>
          <w:sz w:val="22"/>
          <w:szCs w:val="28"/>
          <w:lang w:eastAsia="ru-RU"/>
        </w:rPr>
        <w:t xml:space="preserve">аивает </w:t>
      </w:r>
      <w:r w:rsidRPr="00A8666A">
        <w:rPr>
          <w:sz w:val="22"/>
          <w:szCs w:val="28"/>
          <w:lang w:eastAsia="ru-RU"/>
        </w:rPr>
        <w:t xml:space="preserve"> способ</w:t>
      </w:r>
      <w:r>
        <w:rPr>
          <w:sz w:val="22"/>
          <w:szCs w:val="28"/>
          <w:lang w:eastAsia="ru-RU"/>
        </w:rPr>
        <w:t xml:space="preserve">ы физического и </w:t>
      </w:r>
      <w:r w:rsidRPr="00A8666A">
        <w:rPr>
          <w:sz w:val="22"/>
          <w:szCs w:val="28"/>
          <w:lang w:eastAsia="ru-RU"/>
        </w:rPr>
        <w:t xml:space="preserve"> духовного </w:t>
      </w:r>
      <w:r>
        <w:rPr>
          <w:sz w:val="22"/>
          <w:szCs w:val="28"/>
          <w:lang w:eastAsia="ru-RU"/>
        </w:rPr>
        <w:t>саморазвития.</w:t>
      </w:r>
    </w:p>
    <w:p w:rsidR="008A0F36" w:rsidRPr="008A0F36" w:rsidRDefault="008A0F36" w:rsidP="003F6848">
      <w:pPr>
        <w:widowControl w:val="0"/>
        <w:shd w:val="clear" w:color="auto" w:fill="FFFFFF"/>
        <w:suppressAutoHyphens w:val="0"/>
        <w:autoSpaceDE w:val="0"/>
        <w:autoSpaceDN w:val="0"/>
        <w:adjustRightInd w:val="0"/>
        <w:ind w:left="14"/>
        <w:jc w:val="both"/>
        <w:rPr>
          <w:bCs/>
          <w:color w:val="000000"/>
          <w:spacing w:val="3"/>
          <w:sz w:val="24"/>
          <w:lang w:eastAsia="ru-RU"/>
        </w:rPr>
      </w:pPr>
    </w:p>
    <w:p w:rsidR="008A0F36" w:rsidRPr="008A0F36" w:rsidRDefault="008A7CA2" w:rsidP="003F6848">
      <w:pPr>
        <w:widowControl w:val="0"/>
        <w:shd w:val="clear" w:color="auto" w:fill="FFFFFF"/>
        <w:suppressAutoHyphens w:val="0"/>
        <w:autoSpaceDE w:val="0"/>
        <w:autoSpaceDN w:val="0"/>
        <w:adjustRightInd w:val="0"/>
        <w:ind w:left="14"/>
        <w:jc w:val="both"/>
        <w:rPr>
          <w:b/>
          <w:bCs/>
          <w:color w:val="000000"/>
          <w:spacing w:val="3"/>
          <w:sz w:val="24"/>
          <w:lang w:eastAsia="ru-RU"/>
        </w:rPr>
      </w:pPr>
      <w:r>
        <w:rPr>
          <w:b/>
          <w:bCs/>
          <w:color w:val="000000"/>
          <w:spacing w:val="3"/>
          <w:sz w:val="24"/>
          <w:lang w:eastAsia="ru-RU"/>
        </w:rPr>
        <w:t>Предметные результаты</w:t>
      </w:r>
      <w:r w:rsidR="008A0F36" w:rsidRPr="008A0F36">
        <w:rPr>
          <w:b/>
          <w:bCs/>
          <w:color w:val="000000"/>
          <w:spacing w:val="3"/>
          <w:sz w:val="24"/>
          <w:lang w:eastAsia="ru-RU"/>
        </w:rPr>
        <w:t>:</w:t>
      </w:r>
    </w:p>
    <w:p w:rsidR="008A0F36" w:rsidRPr="008A0F36" w:rsidRDefault="00A8666A" w:rsidP="00A8666A">
      <w:pPr>
        <w:widowControl w:val="0"/>
        <w:shd w:val="clear" w:color="auto" w:fill="FFFFFF"/>
        <w:suppressAutoHyphens w:val="0"/>
        <w:autoSpaceDE w:val="0"/>
        <w:autoSpaceDN w:val="0"/>
        <w:adjustRightInd w:val="0"/>
        <w:contextualSpacing/>
        <w:jc w:val="both"/>
        <w:rPr>
          <w:sz w:val="24"/>
          <w:lang w:eastAsia="ru-RU"/>
        </w:rPr>
      </w:pPr>
      <w:r>
        <w:rPr>
          <w:sz w:val="24"/>
          <w:lang w:eastAsia="ru-RU"/>
        </w:rPr>
        <w:t xml:space="preserve">- </w:t>
      </w:r>
      <w:r w:rsidR="008A0F36" w:rsidRPr="008A0F36">
        <w:rPr>
          <w:sz w:val="24"/>
          <w:lang w:eastAsia="ru-RU"/>
        </w:rPr>
        <w:t xml:space="preserve">правила техники безопасности, основы композиции и цветоведения, </w:t>
      </w:r>
    </w:p>
    <w:p w:rsidR="008A0F36" w:rsidRPr="008A0F36" w:rsidRDefault="00A8666A" w:rsidP="00A8666A">
      <w:pPr>
        <w:widowControl w:val="0"/>
        <w:shd w:val="clear" w:color="auto" w:fill="FFFFFF"/>
        <w:suppressAutoHyphens w:val="0"/>
        <w:autoSpaceDE w:val="0"/>
        <w:autoSpaceDN w:val="0"/>
        <w:adjustRightInd w:val="0"/>
        <w:contextualSpacing/>
        <w:jc w:val="both"/>
        <w:rPr>
          <w:sz w:val="24"/>
          <w:lang w:eastAsia="ru-RU"/>
        </w:rPr>
      </w:pPr>
      <w:r>
        <w:rPr>
          <w:sz w:val="24"/>
          <w:lang w:eastAsia="ru-RU"/>
        </w:rPr>
        <w:t xml:space="preserve">- </w:t>
      </w:r>
      <w:r w:rsidR="008A0F36" w:rsidRPr="008A0F36">
        <w:rPr>
          <w:sz w:val="24"/>
          <w:lang w:eastAsia="ru-RU"/>
        </w:rPr>
        <w:t xml:space="preserve">классификацию и свойства бисера, </w:t>
      </w:r>
    </w:p>
    <w:p w:rsidR="008A0F36" w:rsidRPr="008A0F36" w:rsidRDefault="00A8666A" w:rsidP="00A8666A">
      <w:pPr>
        <w:widowControl w:val="0"/>
        <w:shd w:val="clear" w:color="auto" w:fill="FFFFFF"/>
        <w:suppressAutoHyphens w:val="0"/>
        <w:autoSpaceDE w:val="0"/>
        <w:autoSpaceDN w:val="0"/>
        <w:adjustRightInd w:val="0"/>
        <w:contextualSpacing/>
        <w:jc w:val="both"/>
        <w:rPr>
          <w:sz w:val="24"/>
          <w:lang w:eastAsia="ru-RU"/>
        </w:rPr>
      </w:pPr>
      <w:r>
        <w:rPr>
          <w:sz w:val="24"/>
          <w:lang w:eastAsia="ru-RU"/>
        </w:rPr>
        <w:t xml:space="preserve">- </w:t>
      </w:r>
      <w:r w:rsidR="008A0F36" w:rsidRPr="008A0F36">
        <w:rPr>
          <w:sz w:val="24"/>
          <w:lang w:eastAsia="ru-RU"/>
        </w:rPr>
        <w:t xml:space="preserve">основные приёмы бисероплетения, </w:t>
      </w:r>
    </w:p>
    <w:p w:rsidR="008A0F36" w:rsidRPr="008A0F36" w:rsidRDefault="00A8666A" w:rsidP="00A8666A">
      <w:pPr>
        <w:widowControl w:val="0"/>
        <w:shd w:val="clear" w:color="auto" w:fill="FFFFFF"/>
        <w:suppressAutoHyphens w:val="0"/>
        <w:autoSpaceDE w:val="0"/>
        <w:autoSpaceDN w:val="0"/>
        <w:adjustRightInd w:val="0"/>
        <w:contextualSpacing/>
        <w:jc w:val="both"/>
        <w:rPr>
          <w:sz w:val="24"/>
          <w:lang w:eastAsia="ru-RU"/>
        </w:rPr>
      </w:pPr>
      <w:r>
        <w:rPr>
          <w:sz w:val="24"/>
          <w:lang w:eastAsia="ru-RU"/>
        </w:rPr>
        <w:t xml:space="preserve">- </w:t>
      </w:r>
      <w:r w:rsidR="008A0F36" w:rsidRPr="008A0F36">
        <w:rPr>
          <w:sz w:val="24"/>
          <w:lang w:eastAsia="ru-RU"/>
        </w:rPr>
        <w:t xml:space="preserve">простейшие схемы, </w:t>
      </w:r>
    </w:p>
    <w:p w:rsidR="008A0F36" w:rsidRPr="008A0F36" w:rsidRDefault="00A8666A" w:rsidP="00A8666A">
      <w:pPr>
        <w:widowControl w:val="0"/>
        <w:shd w:val="clear" w:color="auto" w:fill="FFFFFF"/>
        <w:suppressAutoHyphens w:val="0"/>
        <w:autoSpaceDE w:val="0"/>
        <w:autoSpaceDN w:val="0"/>
        <w:adjustRightInd w:val="0"/>
        <w:contextualSpacing/>
        <w:jc w:val="both"/>
        <w:rPr>
          <w:sz w:val="24"/>
          <w:lang w:eastAsia="ru-RU"/>
        </w:rPr>
      </w:pPr>
      <w:r>
        <w:rPr>
          <w:sz w:val="24"/>
          <w:lang w:eastAsia="ru-RU"/>
        </w:rPr>
        <w:t xml:space="preserve">- </w:t>
      </w:r>
      <w:r w:rsidR="008A0F36" w:rsidRPr="008A0F36">
        <w:rPr>
          <w:sz w:val="24"/>
          <w:lang w:eastAsia="ru-RU"/>
        </w:rPr>
        <w:t xml:space="preserve">последовательность изготовления изделий из бисера, </w:t>
      </w:r>
    </w:p>
    <w:p w:rsidR="008A0F36" w:rsidRPr="008A0F36" w:rsidRDefault="00A8666A" w:rsidP="00A8666A">
      <w:pPr>
        <w:widowControl w:val="0"/>
        <w:shd w:val="clear" w:color="auto" w:fill="FFFFFF"/>
        <w:suppressAutoHyphens w:val="0"/>
        <w:autoSpaceDE w:val="0"/>
        <w:autoSpaceDN w:val="0"/>
        <w:adjustRightInd w:val="0"/>
        <w:contextualSpacing/>
        <w:jc w:val="both"/>
        <w:rPr>
          <w:sz w:val="24"/>
          <w:lang w:eastAsia="ru-RU"/>
        </w:rPr>
      </w:pPr>
      <w:r>
        <w:rPr>
          <w:sz w:val="24"/>
          <w:lang w:eastAsia="ru-RU"/>
        </w:rPr>
        <w:t xml:space="preserve">- </w:t>
      </w:r>
      <w:r w:rsidR="008A0F36" w:rsidRPr="008A0F36">
        <w:rPr>
          <w:sz w:val="24"/>
          <w:lang w:eastAsia="ru-RU"/>
        </w:rPr>
        <w:t>правила ухода и хранения изделий из бисера.</w:t>
      </w:r>
    </w:p>
    <w:p w:rsidR="008A0F36" w:rsidRPr="008A0F36" w:rsidRDefault="00A8666A" w:rsidP="00A8666A">
      <w:pPr>
        <w:widowControl w:val="0"/>
        <w:suppressAutoHyphens w:val="0"/>
        <w:autoSpaceDE w:val="0"/>
        <w:autoSpaceDN w:val="0"/>
        <w:adjustRightInd w:val="0"/>
        <w:contextualSpacing/>
        <w:jc w:val="both"/>
        <w:rPr>
          <w:sz w:val="24"/>
          <w:lang w:eastAsia="ru-RU"/>
        </w:rPr>
      </w:pPr>
      <w:r>
        <w:rPr>
          <w:sz w:val="24"/>
          <w:lang w:eastAsia="ru-RU"/>
        </w:rPr>
        <w:t xml:space="preserve">- </w:t>
      </w:r>
      <w:r w:rsidR="008A0F36" w:rsidRPr="008A0F36">
        <w:rPr>
          <w:sz w:val="24"/>
          <w:lang w:eastAsia="ru-RU"/>
        </w:rPr>
        <w:t>изготавливать украшения, цветы, плоские и объёмные фигурки животных из бисе</w:t>
      </w:r>
      <w:r>
        <w:rPr>
          <w:sz w:val="24"/>
          <w:lang w:eastAsia="ru-RU"/>
        </w:rPr>
        <w:t xml:space="preserve">ра на основе изученных приёмов. </w:t>
      </w:r>
    </w:p>
    <w:p w:rsidR="00604AB2" w:rsidRDefault="00604AB2" w:rsidP="00E215C1">
      <w:pPr>
        <w:widowControl w:val="0"/>
        <w:shd w:val="clear" w:color="auto" w:fill="FFFFFF"/>
        <w:suppressAutoHyphens w:val="0"/>
        <w:autoSpaceDE w:val="0"/>
        <w:autoSpaceDN w:val="0"/>
        <w:adjustRightInd w:val="0"/>
        <w:ind w:firstLine="708"/>
        <w:jc w:val="both"/>
        <w:rPr>
          <w:sz w:val="24"/>
        </w:rPr>
      </w:pPr>
      <w:r>
        <w:rPr>
          <w:sz w:val="24"/>
        </w:rPr>
        <w:br w:type="page"/>
      </w:r>
    </w:p>
    <w:p w:rsidR="00604AB2" w:rsidRPr="00604AB2" w:rsidRDefault="00604AB2" w:rsidP="00604AB2">
      <w:pPr>
        <w:jc w:val="center"/>
        <w:rPr>
          <w:b/>
          <w:sz w:val="22"/>
          <w:szCs w:val="22"/>
        </w:rPr>
      </w:pPr>
      <w:r w:rsidRPr="00604AB2">
        <w:rPr>
          <w:b/>
          <w:sz w:val="22"/>
          <w:szCs w:val="22"/>
        </w:rPr>
        <w:t>Учебный план</w:t>
      </w:r>
    </w:p>
    <w:p w:rsidR="00604AB2" w:rsidRPr="00604AB2" w:rsidRDefault="00604AB2" w:rsidP="00604AB2">
      <w:pPr>
        <w:rPr>
          <w:b/>
          <w:sz w:val="22"/>
          <w:szCs w:val="22"/>
        </w:rPr>
      </w:pPr>
    </w:p>
    <w:tbl>
      <w:tblPr>
        <w:tblW w:w="9752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453"/>
        <w:gridCol w:w="2666"/>
        <w:gridCol w:w="1108"/>
        <w:gridCol w:w="1398"/>
        <w:gridCol w:w="1534"/>
        <w:gridCol w:w="2593"/>
      </w:tblGrid>
      <w:tr w:rsidR="00604AB2" w:rsidRPr="00604AB2" w:rsidTr="00604AB2">
        <w:tc>
          <w:tcPr>
            <w:tcW w:w="4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4AB2" w:rsidRPr="00604AB2" w:rsidRDefault="00604AB2" w:rsidP="00604AB2">
            <w:pPr>
              <w:jc w:val="both"/>
              <w:rPr>
                <w:sz w:val="24"/>
              </w:rPr>
            </w:pPr>
            <w:r w:rsidRPr="00604AB2">
              <w:rPr>
                <w:sz w:val="24"/>
              </w:rPr>
              <w:t>№</w:t>
            </w:r>
          </w:p>
          <w:p w:rsidR="00604AB2" w:rsidRPr="00604AB2" w:rsidRDefault="00604AB2" w:rsidP="00604AB2">
            <w:pPr>
              <w:jc w:val="both"/>
              <w:rPr>
                <w:sz w:val="24"/>
              </w:rPr>
            </w:pPr>
            <w:r w:rsidRPr="00604AB2">
              <w:rPr>
                <w:sz w:val="24"/>
              </w:rPr>
              <w:t>п/п</w:t>
            </w:r>
          </w:p>
        </w:tc>
        <w:tc>
          <w:tcPr>
            <w:tcW w:w="26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4AB2" w:rsidRPr="00604AB2" w:rsidRDefault="00604AB2" w:rsidP="00604AB2">
            <w:pPr>
              <w:jc w:val="center"/>
              <w:rPr>
                <w:sz w:val="24"/>
              </w:rPr>
            </w:pPr>
            <w:r w:rsidRPr="00604AB2">
              <w:rPr>
                <w:sz w:val="24"/>
              </w:rPr>
              <w:t xml:space="preserve">Название раздела, темы </w:t>
            </w:r>
          </w:p>
        </w:tc>
        <w:tc>
          <w:tcPr>
            <w:tcW w:w="40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4AB2" w:rsidRPr="00604AB2" w:rsidRDefault="00604AB2" w:rsidP="00604AB2">
            <w:pPr>
              <w:jc w:val="center"/>
              <w:rPr>
                <w:sz w:val="24"/>
              </w:rPr>
            </w:pPr>
            <w:r w:rsidRPr="00604AB2">
              <w:rPr>
                <w:sz w:val="24"/>
              </w:rPr>
              <w:t>Количество часов</w:t>
            </w:r>
          </w:p>
        </w:tc>
        <w:tc>
          <w:tcPr>
            <w:tcW w:w="25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4AB2" w:rsidRPr="00604AB2" w:rsidRDefault="00604AB2" w:rsidP="00604AB2">
            <w:pPr>
              <w:jc w:val="center"/>
              <w:rPr>
                <w:sz w:val="24"/>
              </w:rPr>
            </w:pPr>
            <w:r w:rsidRPr="00604AB2">
              <w:rPr>
                <w:sz w:val="24"/>
              </w:rPr>
              <w:t>Формы контроля</w:t>
            </w:r>
          </w:p>
        </w:tc>
      </w:tr>
      <w:tr w:rsidR="00604AB2" w:rsidRPr="00604AB2" w:rsidTr="00604AB2">
        <w:tc>
          <w:tcPr>
            <w:tcW w:w="4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04AB2" w:rsidRPr="00604AB2" w:rsidRDefault="00604AB2" w:rsidP="00604AB2">
            <w:pPr>
              <w:snapToGrid w:val="0"/>
              <w:rPr>
                <w:sz w:val="24"/>
              </w:rPr>
            </w:pPr>
          </w:p>
        </w:tc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04AB2" w:rsidRPr="00604AB2" w:rsidRDefault="00604AB2" w:rsidP="00604AB2">
            <w:pPr>
              <w:snapToGrid w:val="0"/>
              <w:rPr>
                <w:sz w:val="24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4AB2" w:rsidRPr="00604AB2" w:rsidRDefault="00604AB2" w:rsidP="00604AB2">
            <w:pPr>
              <w:jc w:val="center"/>
              <w:rPr>
                <w:sz w:val="24"/>
              </w:rPr>
            </w:pPr>
            <w:r w:rsidRPr="00604AB2">
              <w:rPr>
                <w:sz w:val="24"/>
              </w:rPr>
              <w:t>Всего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4AB2" w:rsidRPr="00604AB2" w:rsidRDefault="00604AB2" w:rsidP="00604AB2">
            <w:pPr>
              <w:jc w:val="center"/>
              <w:rPr>
                <w:sz w:val="24"/>
              </w:rPr>
            </w:pPr>
            <w:r w:rsidRPr="00604AB2">
              <w:rPr>
                <w:sz w:val="24"/>
              </w:rPr>
              <w:t>Теория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4AB2" w:rsidRPr="00604AB2" w:rsidRDefault="00604AB2" w:rsidP="00604AB2">
            <w:pPr>
              <w:jc w:val="center"/>
              <w:rPr>
                <w:sz w:val="24"/>
              </w:rPr>
            </w:pPr>
            <w:r w:rsidRPr="00604AB2">
              <w:rPr>
                <w:sz w:val="24"/>
              </w:rPr>
              <w:t>Практика</w:t>
            </w:r>
          </w:p>
        </w:tc>
        <w:tc>
          <w:tcPr>
            <w:tcW w:w="25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4AB2" w:rsidRPr="00604AB2" w:rsidRDefault="00604AB2" w:rsidP="00604AB2">
            <w:pPr>
              <w:snapToGrid w:val="0"/>
              <w:rPr>
                <w:sz w:val="24"/>
              </w:rPr>
            </w:pPr>
          </w:p>
        </w:tc>
      </w:tr>
      <w:tr w:rsidR="00604AB2" w:rsidRPr="00604AB2" w:rsidTr="00604AB2"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4AB2" w:rsidRPr="00604AB2" w:rsidRDefault="00604AB2" w:rsidP="00604AB2">
            <w:pPr>
              <w:jc w:val="both"/>
              <w:rPr>
                <w:color w:val="000000"/>
                <w:sz w:val="24"/>
              </w:rPr>
            </w:pPr>
            <w:r w:rsidRPr="00604AB2">
              <w:rPr>
                <w:sz w:val="24"/>
              </w:rPr>
              <w:t>1.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4AB2" w:rsidRPr="00604AB2" w:rsidRDefault="00604AB2" w:rsidP="00A8666A">
            <w:pPr>
              <w:rPr>
                <w:sz w:val="24"/>
              </w:rPr>
            </w:pPr>
            <w:r w:rsidRPr="00604AB2">
              <w:rPr>
                <w:sz w:val="24"/>
              </w:rPr>
              <w:t>Вводное занятие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4AB2" w:rsidRPr="00604AB2" w:rsidRDefault="00604AB2" w:rsidP="00A8666A">
            <w:pPr>
              <w:rPr>
                <w:sz w:val="24"/>
              </w:rPr>
            </w:pPr>
            <w:r w:rsidRPr="00604AB2">
              <w:rPr>
                <w:sz w:val="24"/>
              </w:rPr>
              <w:t>1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4AB2" w:rsidRPr="00604AB2" w:rsidRDefault="00604AB2" w:rsidP="00A8666A">
            <w:pPr>
              <w:rPr>
                <w:sz w:val="24"/>
              </w:rPr>
            </w:pPr>
            <w:r w:rsidRPr="00604AB2">
              <w:rPr>
                <w:sz w:val="24"/>
              </w:rPr>
              <w:t>0,5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4AB2" w:rsidRPr="00604AB2" w:rsidRDefault="00604AB2" w:rsidP="00A8666A">
            <w:pPr>
              <w:rPr>
                <w:sz w:val="24"/>
              </w:rPr>
            </w:pPr>
            <w:r w:rsidRPr="00604AB2">
              <w:rPr>
                <w:sz w:val="24"/>
              </w:rPr>
              <w:t>0,5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4AB2" w:rsidRPr="00604AB2" w:rsidRDefault="00CB3E6B" w:rsidP="00604AB2">
            <w:pPr>
              <w:snapToGrid w:val="0"/>
              <w:jc w:val="both"/>
              <w:rPr>
                <w:sz w:val="24"/>
              </w:rPr>
            </w:pPr>
            <w:r>
              <w:rPr>
                <w:sz w:val="24"/>
              </w:rPr>
              <w:t>б</w:t>
            </w:r>
            <w:r w:rsidR="00A7635F">
              <w:rPr>
                <w:sz w:val="24"/>
              </w:rPr>
              <w:t>еседа, наблюдение</w:t>
            </w:r>
          </w:p>
        </w:tc>
      </w:tr>
      <w:tr w:rsidR="00604AB2" w:rsidRPr="00604AB2" w:rsidTr="00604AB2"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4AB2" w:rsidRPr="00604AB2" w:rsidRDefault="00604AB2" w:rsidP="00604AB2">
            <w:pPr>
              <w:jc w:val="both"/>
              <w:rPr>
                <w:sz w:val="24"/>
              </w:rPr>
            </w:pPr>
            <w:r w:rsidRPr="00604AB2">
              <w:rPr>
                <w:sz w:val="24"/>
              </w:rPr>
              <w:t>2.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4AB2" w:rsidRPr="00604AB2" w:rsidRDefault="00604AB2" w:rsidP="00A8666A">
            <w:pPr>
              <w:rPr>
                <w:sz w:val="24"/>
              </w:rPr>
            </w:pPr>
            <w:r w:rsidRPr="00604AB2">
              <w:rPr>
                <w:sz w:val="24"/>
              </w:rPr>
              <w:t>Простые цепочки «в одну нить»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4AB2" w:rsidRPr="00604AB2" w:rsidRDefault="00604AB2" w:rsidP="00A8666A">
            <w:pPr>
              <w:rPr>
                <w:sz w:val="24"/>
              </w:rPr>
            </w:pPr>
            <w:r w:rsidRPr="00604AB2">
              <w:rPr>
                <w:sz w:val="24"/>
              </w:rPr>
              <w:t>7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4AB2" w:rsidRPr="00604AB2" w:rsidRDefault="00604AB2" w:rsidP="00A8666A">
            <w:pPr>
              <w:rPr>
                <w:sz w:val="24"/>
              </w:rPr>
            </w:pPr>
            <w:r w:rsidRPr="00604AB2">
              <w:rPr>
                <w:sz w:val="24"/>
              </w:rPr>
              <w:t>1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4AB2" w:rsidRPr="00604AB2" w:rsidRDefault="00604AB2" w:rsidP="00A8666A">
            <w:pPr>
              <w:rPr>
                <w:sz w:val="24"/>
              </w:rPr>
            </w:pPr>
            <w:r w:rsidRPr="00604AB2">
              <w:rPr>
                <w:sz w:val="24"/>
              </w:rPr>
              <w:t>6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4AB2" w:rsidRPr="00604AB2" w:rsidRDefault="00CB3E6B" w:rsidP="00604AB2">
            <w:pPr>
              <w:snapToGrid w:val="0"/>
              <w:jc w:val="both"/>
              <w:rPr>
                <w:sz w:val="24"/>
              </w:rPr>
            </w:pPr>
            <w:r>
              <w:rPr>
                <w:sz w:val="24"/>
              </w:rPr>
              <w:t>наблюдение, создание изделия</w:t>
            </w:r>
          </w:p>
        </w:tc>
      </w:tr>
      <w:tr w:rsidR="00604AB2" w:rsidRPr="00604AB2" w:rsidTr="00604AB2"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4AB2" w:rsidRPr="00604AB2" w:rsidRDefault="00604AB2" w:rsidP="00604AB2">
            <w:pPr>
              <w:jc w:val="both"/>
              <w:rPr>
                <w:sz w:val="24"/>
              </w:rPr>
            </w:pPr>
            <w:r w:rsidRPr="00604AB2">
              <w:rPr>
                <w:sz w:val="24"/>
              </w:rPr>
              <w:t>3.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4AB2" w:rsidRPr="00604AB2" w:rsidRDefault="00604AB2" w:rsidP="00A8666A">
            <w:pPr>
              <w:rPr>
                <w:sz w:val="24"/>
              </w:rPr>
            </w:pPr>
            <w:r w:rsidRPr="00604AB2">
              <w:rPr>
                <w:sz w:val="24"/>
              </w:rPr>
              <w:t>Простые цепочки «в две нити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4AB2" w:rsidRPr="00604AB2" w:rsidRDefault="00604AB2" w:rsidP="00A8666A">
            <w:pPr>
              <w:rPr>
                <w:sz w:val="24"/>
              </w:rPr>
            </w:pPr>
            <w:r w:rsidRPr="00604AB2">
              <w:rPr>
                <w:sz w:val="24"/>
              </w:rPr>
              <w:t>6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4AB2" w:rsidRPr="00604AB2" w:rsidRDefault="00604AB2" w:rsidP="00A8666A">
            <w:pPr>
              <w:rPr>
                <w:sz w:val="24"/>
              </w:rPr>
            </w:pPr>
            <w:r w:rsidRPr="00604AB2">
              <w:rPr>
                <w:sz w:val="24"/>
              </w:rPr>
              <w:t>1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4AB2" w:rsidRPr="00604AB2" w:rsidRDefault="00604AB2" w:rsidP="00A8666A">
            <w:pPr>
              <w:rPr>
                <w:sz w:val="24"/>
              </w:rPr>
            </w:pPr>
            <w:r w:rsidRPr="00604AB2">
              <w:rPr>
                <w:sz w:val="24"/>
              </w:rPr>
              <w:t>5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4AB2" w:rsidRPr="00604AB2" w:rsidRDefault="00CB3E6B" w:rsidP="00604AB2">
            <w:pPr>
              <w:snapToGrid w:val="0"/>
              <w:jc w:val="both"/>
              <w:rPr>
                <w:sz w:val="24"/>
              </w:rPr>
            </w:pPr>
            <w:r>
              <w:rPr>
                <w:sz w:val="24"/>
              </w:rPr>
              <w:t>беседа, создание изделия</w:t>
            </w:r>
          </w:p>
        </w:tc>
      </w:tr>
      <w:tr w:rsidR="00604AB2" w:rsidRPr="00604AB2" w:rsidTr="00604AB2"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4AB2" w:rsidRPr="00604AB2" w:rsidRDefault="00604AB2" w:rsidP="00604AB2">
            <w:pPr>
              <w:jc w:val="both"/>
              <w:rPr>
                <w:color w:val="000000"/>
                <w:sz w:val="24"/>
              </w:rPr>
            </w:pPr>
            <w:r w:rsidRPr="00604AB2">
              <w:rPr>
                <w:sz w:val="24"/>
              </w:rPr>
              <w:t>4.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4AB2" w:rsidRPr="00604AB2" w:rsidRDefault="00604AB2" w:rsidP="00A8666A">
            <w:pPr>
              <w:rPr>
                <w:sz w:val="24"/>
              </w:rPr>
            </w:pPr>
            <w:r w:rsidRPr="00604AB2">
              <w:rPr>
                <w:sz w:val="24"/>
              </w:rPr>
              <w:t>Двусторонние браслеты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4AB2" w:rsidRPr="00604AB2" w:rsidRDefault="00604AB2" w:rsidP="00A8666A">
            <w:pPr>
              <w:rPr>
                <w:sz w:val="24"/>
              </w:rPr>
            </w:pPr>
            <w:r w:rsidRPr="00604AB2">
              <w:rPr>
                <w:sz w:val="24"/>
              </w:rPr>
              <w:t>6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4AB2" w:rsidRPr="00604AB2" w:rsidRDefault="00604AB2" w:rsidP="00A8666A">
            <w:pPr>
              <w:rPr>
                <w:sz w:val="24"/>
              </w:rPr>
            </w:pPr>
            <w:r w:rsidRPr="00604AB2">
              <w:rPr>
                <w:sz w:val="24"/>
              </w:rPr>
              <w:t>1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4AB2" w:rsidRPr="00604AB2" w:rsidRDefault="00604AB2" w:rsidP="00A8666A">
            <w:pPr>
              <w:rPr>
                <w:sz w:val="24"/>
              </w:rPr>
            </w:pPr>
            <w:r w:rsidRPr="00604AB2">
              <w:rPr>
                <w:sz w:val="24"/>
              </w:rPr>
              <w:t>5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4AB2" w:rsidRPr="00604AB2" w:rsidRDefault="00CB3E6B" w:rsidP="00604AB2">
            <w:pPr>
              <w:snapToGrid w:val="0"/>
              <w:jc w:val="both"/>
              <w:rPr>
                <w:sz w:val="24"/>
              </w:rPr>
            </w:pPr>
            <w:r w:rsidRPr="00CB3E6B">
              <w:rPr>
                <w:sz w:val="24"/>
              </w:rPr>
              <w:t>создание изделия</w:t>
            </w:r>
          </w:p>
        </w:tc>
      </w:tr>
      <w:tr w:rsidR="00604AB2" w:rsidRPr="00604AB2" w:rsidTr="00604AB2"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4AB2" w:rsidRPr="00604AB2" w:rsidRDefault="00604AB2" w:rsidP="00604AB2">
            <w:pPr>
              <w:snapToGrid w:val="0"/>
              <w:jc w:val="both"/>
              <w:rPr>
                <w:sz w:val="24"/>
              </w:rPr>
            </w:pPr>
            <w:r w:rsidRPr="00604AB2">
              <w:rPr>
                <w:sz w:val="24"/>
              </w:rPr>
              <w:t>5.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4AB2" w:rsidRPr="00604AB2" w:rsidRDefault="00604AB2" w:rsidP="00A8666A">
            <w:pPr>
              <w:rPr>
                <w:sz w:val="24"/>
              </w:rPr>
            </w:pPr>
            <w:r w:rsidRPr="00604AB2">
              <w:rPr>
                <w:sz w:val="24"/>
              </w:rPr>
              <w:t>Параллельное низание на проволоке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4AB2" w:rsidRPr="00604AB2" w:rsidRDefault="00604AB2" w:rsidP="00A8666A">
            <w:pPr>
              <w:rPr>
                <w:sz w:val="24"/>
              </w:rPr>
            </w:pPr>
            <w:r w:rsidRPr="00604AB2">
              <w:rPr>
                <w:sz w:val="24"/>
              </w:rPr>
              <w:t>6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4AB2" w:rsidRPr="00604AB2" w:rsidRDefault="00604AB2" w:rsidP="00A8666A">
            <w:pPr>
              <w:rPr>
                <w:sz w:val="24"/>
              </w:rPr>
            </w:pPr>
            <w:r w:rsidRPr="00604AB2">
              <w:rPr>
                <w:sz w:val="24"/>
              </w:rPr>
              <w:t>1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4AB2" w:rsidRPr="00604AB2" w:rsidRDefault="00604AB2" w:rsidP="00A8666A">
            <w:pPr>
              <w:rPr>
                <w:sz w:val="24"/>
              </w:rPr>
            </w:pPr>
            <w:r w:rsidRPr="00604AB2">
              <w:rPr>
                <w:sz w:val="24"/>
              </w:rPr>
              <w:t>5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4AB2" w:rsidRPr="00604AB2" w:rsidRDefault="00CB3E6B" w:rsidP="00604AB2">
            <w:pPr>
              <w:snapToGrid w:val="0"/>
              <w:jc w:val="both"/>
              <w:rPr>
                <w:sz w:val="24"/>
              </w:rPr>
            </w:pPr>
            <w:r w:rsidRPr="00CB3E6B">
              <w:rPr>
                <w:sz w:val="24"/>
              </w:rPr>
              <w:t>наблюдение, создание изделия</w:t>
            </w:r>
          </w:p>
        </w:tc>
      </w:tr>
      <w:tr w:rsidR="00604AB2" w:rsidRPr="00604AB2" w:rsidTr="00604AB2"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4AB2" w:rsidRPr="00604AB2" w:rsidRDefault="00604AB2" w:rsidP="00604AB2">
            <w:pPr>
              <w:snapToGrid w:val="0"/>
              <w:jc w:val="both"/>
              <w:rPr>
                <w:sz w:val="24"/>
              </w:rPr>
            </w:pPr>
            <w:r w:rsidRPr="00604AB2">
              <w:rPr>
                <w:sz w:val="24"/>
              </w:rPr>
              <w:t>6.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4AB2" w:rsidRPr="00604AB2" w:rsidRDefault="00604AB2" w:rsidP="00A8666A">
            <w:pPr>
              <w:rPr>
                <w:sz w:val="24"/>
              </w:rPr>
            </w:pPr>
            <w:r w:rsidRPr="00604AB2">
              <w:rPr>
                <w:sz w:val="24"/>
              </w:rPr>
              <w:t>Изготовление подарочных изделий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4AB2" w:rsidRPr="00604AB2" w:rsidRDefault="00604AB2" w:rsidP="00A8666A">
            <w:pPr>
              <w:rPr>
                <w:sz w:val="24"/>
              </w:rPr>
            </w:pPr>
            <w:r w:rsidRPr="00604AB2">
              <w:rPr>
                <w:sz w:val="24"/>
              </w:rPr>
              <w:t>5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4AB2" w:rsidRPr="00604AB2" w:rsidRDefault="00604AB2" w:rsidP="00A8666A">
            <w:pPr>
              <w:rPr>
                <w:sz w:val="24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4AB2" w:rsidRPr="00604AB2" w:rsidRDefault="00604AB2" w:rsidP="00A8666A">
            <w:pPr>
              <w:rPr>
                <w:sz w:val="24"/>
              </w:rPr>
            </w:pPr>
            <w:r w:rsidRPr="00604AB2">
              <w:rPr>
                <w:sz w:val="24"/>
              </w:rPr>
              <w:t>5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4AB2" w:rsidRPr="00604AB2" w:rsidRDefault="00CB3E6B" w:rsidP="00604AB2">
            <w:pPr>
              <w:snapToGrid w:val="0"/>
              <w:jc w:val="both"/>
              <w:rPr>
                <w:sz w:val="24"/>
              </w:rPr>
            </w:pPr>
            <w:r w:rsidRPr="00CB3E6B">
              <w:rPr>
                <w:sz w:val="24"/>
              </w:rPr>
              <w:t>создание изделия</w:t>
            </w:r>
          </w:p>
        </w:tc>
      </w:tr>
      <w:tr w:rsidR="00CB3E6B" w:rsidRPr="00604AB2" w:rsidTr="00604AB2"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3E6B" w:rsidRPr="00604AB2" w:rsidRDefault="00CB3E6B" w:rsidP="00604AB2">
            <w:pPr>
              <w:snapToGrid w:val="0"/>
              <w:jc w:val="both"/>
              <w:rPr>
                <w:sz w:val="24"/>
              </w:rPr>
            </w:pPr>
            <w:r w:rsidRPr="00604AB2">
              <w:rPr>
                <w:sz w:val="24"/>
              </w:rPr>
              <w:t>7.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3E6B" w:rsidRPr="00604AB2" w:rsidRDefault="00CB3E6B" w:rsidP="005005CF">
            <w:pPr>
              <w:rPr>
                <w:sz w:val="24"/>
              </w:rPr>
            </w:pPr>
            <w:r w:rsidRPr="00604AB2">
              <w:rPr>
                <w:sz w:val="24"/>
              </w:rPr>
              <w:t xml:space="preserve">Подготовка к выставке «Честь </w:t>
            </w:r>
            <w:r w:rsidR="005005CF">
              <w:rPr>
                <w:sz w:val="24"/>
              </w:rPr>
              <w:t>ОДОД</w:t>
            </w:r>
            <w:r w:rsidRPr="00604AB2">
              <w:rPr>
                <w:sz w:val="24"/>
              </w:rPr>
              <w:t>»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3E6B" w:rsidRPr="00604AB2" w:rsidRDefault="00CB3E6B" w:rsidP="00A8666A">
            <w:pPr>
              <w:rPr>
                <w:sz w:val="24"/>
              </w:rPr>
            </w:pPr>
            <w:r w:rsidRPr="00604AB2">
              <w:rPr>
                <w:sz w:val="24"/>
              </w:rPr>
              <w:t>4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3E6B" w:rsidRPr="00604AB2" w:rsidRDefault="00CB3E6B" w:rsidP="00A8666A">
            <w:pPr>
              <w:rPr>
                <w:sz w:val="24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3E6B" w:rsidRPr="00604AB2" w:rsidRDefault="00CB3E6B" w:rsidP="00A8666A">
            <w:pPr>
              <w:rPr>
                <w:sz w:val="24"/>
              </w:rPr>
            </w:pPr>
            <w:r w:rsidRPr="00604AB2">
              <w:rPr>
                <w:sz w:val="24"/>
              </w:rPr>
              <w:t>4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E6B" w:rsidRPr="00604AB2" w:rsidRDefault="00CB3E6B" w:rsidP="00A8666A">
            <w:pPr>
              <w:snapToGrid w:val="0"/>
              <w:jc w:val="both"/>
              <w:rPr>
                <w:sz w:val="24"/>
              </w:rPr>
            </w:pPr>
            <w:r w:rsidRPr="00CB3E6B">
              <w:rPr>
                <w:sz w:val="24"/>
              </w:rPr>
              <w:t>создание изделия</w:t>
            </w:r>
          </w:p>
        </w:tc>
      </w:tr>
      <w:tr w:rsidR="00CB3E6B" w:rsidRPr="00604AB2" w:rsidTr="00604AB2"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3E6B" w:rsidRPr="00604AB2" w:rsidRDefault="00CB3E6B" w:rsidP="00604AB2">
            <w:pPr>
              <w:snapToGrid w:val="0"/>
              <w:jc w:val="both"/>
              <w:rPr>
                <w:sz w:val="24"/>
              </w:rPr>
            </w:pPr>
            <w:r w:rsidRPr="00604AB2">
              <w:rPr>
                <w:sz w:val="24"/>
              </w:rPr>
              <w:t>8.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3E6B" w:rsidRPr="00604AB2" w:rsidRDefault="00CB3E6B" w:rsidP="00A8666A">
            <w:pPr>
              <w:rPr>
                <w:sz w:val="24"/>
              </w:rPr>
            </w:pPr>
            <w:r w:rsidRPr="00604AB2">
              <w:rPr>
                <w:sz w:val="24"/>
              </w:rPr>
              <w:t>Итоговое занятие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3E6B" w:rsidRPr="00604AB2" w:rsidRDefault="00CB3E6B" w:rsidP="00A8666A">
            <w:pPr>
              <w:rPr>
                <w:sz w:val="24"/>
              </w:rPr>
            </w:pPr>
            <w:r w:rsidRPr="00604AB2">
              <w:rPr>
                <w:sz w:val="24"/>
              </w:rPr>
              <w:t>1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3E6B" w:rsidRPr="00604AB2" w:rsidRDefault="00CB3E6B" w:rsidP="00A8666A">
            <w:pPr>
              <w:rPr>
                <w:sz w:val="24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3E6B" w:rsidRPr="00604AB2" w:rsidRDefault="00CB3E6B" w:rsidP="00A8666A">
            <w:pPr>
              <w:rPr>
                <w:sz w:val="24"/>
              </w:rPr>
            </w:pPr>
            <w:r w:rsidRPr="00604AB2">
              <w:rPr>
                <w:sz w:val="24"/>
              </w:rPr>
              <w:t>1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E6B" w:rsidRPr="00604AB2" w:rsidRDefault="00CB3E6B" w:rsidP="00A8666A">
            <w:pPr>
              <w:snapToGrid w:val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игра, беседа, </w:t>
            </w:r>
            <w:r w:rsidRPr="00CB3E6B">
              <w:rPr>
                <w:sz w:val="24"/>
              </w:rPr>
              <w:t>создание изделия</w:t>
            </w:r>
          </w:p>
        </w:tc>
      </w:tr>
      <w:tr w:rsidR="00CB3E6B" w:rsidRPr="00604AB2" w:rsidTr="00604AB2"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3E6B" w:rsidRPr="00604AB2" w:rsidRDefault="00CB3E6B" w:rsidP="00604AB2">
            <w:pPr>
              <w:snapToGrid w:val="0"/>
              <w:jc w:val="both"/>
              <w:rPr>
                <w:sz w:val="24"/>
              </w:rPr>
            </w:pP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3E6B" w:rsidRPr="00604AB2" w:rsidRDefault="00CB3E6B" w:rsidP="00A8666A">
            <w:pPr>
              <w:rPr>
                <w:sz w:val="24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3E6B" w:rsidRPr="00604AB2" w:rsidRDefault="00CB3E6B" w:rsidP="00A8666A">
            <w:pPr>
              <w:rPr>
                <w:sz w:val="24"/>
              </w:rPr>
            </w:pPr>
            <w:r w:rsidRPr="00604AB2">
              <w:rPr>
                <w:sz w:val="24"/>
              </w:rPr>
              <w:t>36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3E6B" w:rsidRPr="00604AB2" w:rsidRDefault="000154CC" w:rsidP="00A8666A">
            <w:pPr>
              <w:rPr>
                <w:sz w:val="24"/>
              </w:rPr>
            </w:pPr>
            <w:r>
              <w:rPr>
                <w:sz w:val="24"/>
              </w:rPr>
              <w:t>5</w:t>
            </w:r>
            <w:r w:rsidR="00CB3E6B" w:rsidRPr="00604AB2">
              <w:rPr>
                <w:sz w:val="24"/>
              </w:rPr>
              <w:t>,5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3E6B" w:rsidRPr="00604AB2" w:rsidRDefault="00824310" w:rsidP="009714EE">
            <w:pPr>
              <w:rPr>
                <w:sz w:val="24"/>
              </w:rPr>
            </w:pPr>
            <w:r>
              <w:rPr>
                <w:sz w:val="24"/>
              </w:rPr>
              <w:t>3</w:t>
            </w:r>
            <w:r w:rsidR="009714EE">
              <w:rPr>
                <w:sz w:val="24"/>
              </w:rPr>
              <w:t>0</w:t>
            </w:r>
            <w:r w:rsidR="00CB3E6B" w:rsidRPr="00604AB2">
              <w:rPr>
                <w:sz w:val="24"/>
              </w:rPr>
              <w:t>,5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E6B" w:rsidRPr="00604AB2" w:rsidRDefault="00CB3E6B" w:rsidP="00604AB2">
            <w:pPr>
              <w:snapToGrid w:val="0"/>
              <w:jc w:val="both"/>
              <w:rPr>
                <w:sz w:val="24"/>
              </w:rPr>
            </w:pPr>
          </w:p>
        </w:tc>
      </w:tr>
    </w:tbl>
    <w:p w:rsidR="00604AB2" w:rsidRPr="00604AB2" w:rsidRDefault="00604AB2" w:rsidP="00604AB2">
      <w:pPr>
        <w:ind w:firstLine="567"/>
        <w:jc w:val="both"/>
        <w:rPr>
          <w:sz w:val="22"/>
          <w:szCs w:val="22"/>
        </w:rPr>
      </w:pPr>
    </w:p>
    <w:p w:rsidR="0097413C" w:rsidRDefault="0097413C" w:rsidP="0097413C">
      <w:pPr>
        <w:suppressAutoHyphens w:val="0"/>
        <w:spacing w:after="200" w:line="276" w:lineRule="auto"/>
        <w:jc w:val="center"/>
        <w:rPr>
          <w:sz w:val="24"/>
        </w:rPr>
      </w:pPr>
    </w:p>
    <w:p w:rsidR="005005CF" w:rsidRDefault="005005CF" w:rsidP="0097413C">
      <w:pPr>
        <w:suppressAutoHyphens w:val="0"/>
        <w:spacing w:after="200" w:line="276" w:lineRule="auto"/>
        <w:jc w:val="center"/>
        <w:rPr>
          <w:sz w:val="24"/>
        </w:rPr>
        <w:sectPr w:rsidR="005005CF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7413C" w:rsidRDefault="0097413C" w:rsidP="0097413C">
      <w:pPr>
        <w:suppressAutoHyphens w:val="0"/>
        <w:spacing w:after="200" w:line="276" w:lineRule="auto"/>
        <w:jc w:val="center"/>
        <w:rPr>
          <w:sz w:val="24"/>
        </w:rPr>
      </w:pPr>
    </w:p>
    <w:p w:rsidR="00604AB2" w:rsidRPr="00604AB2" w:rsidRDefault="0097413C" w:rsidP="0097413C">
      <w:pPr>
        <w:suppressAutoHyphens w:val="0"/>
        <w:spacing w:after="200" w:line="276" w:lineRule="auto"/>
        <w:jc w:val="center"/>
        <w:rPr>
          <w:b/>
          <w:sz w:val="22"/>
          <w:szCs w:val="22"/>
        </w:rPr>
      </w:pPr>
      <w:r>
        <w:rPr>
          <w:sz w:val="24"/>
        </w:rPr>
        <w:t>К</w:t>
      </w:r>
      <w:r w:rsidR="00604AB2" w:rsidRPr="00604AB2">
        <w:rPr>
          <w:b/>
          <w:sz w:val="22"/>
          <w:szCs w:val="22"/>
        </w:rPr>
        <w:t>алендарный учебный график</w:t>
      </w:r>
    </w:p>
    <w:p w:rsidR="00604AB2" w:rsidRPr="00604AB2" w:rsidRDefault="00604AB2" w:rsidP="00604AB2">
      <w:pPr>
        <w:jc w:val="center"/>
        <w:rPr>
          <w:b/>
          <w:sz w:val="22"/>
          <w:szCs w:val="22"/>
        </w:rPr>
      </w:pPr>
      <w:r w:rsidRPr="00604AB2">
        <w:rPr>
          <w:b/>
          <w:sz w:val="22"/>
          <w:szCs w:val="22"/>
        </w:rPr>
        <w:t>реализации дополнительной общеобразовательной общеразвивающей программы «</w:t>
      </w:r>
      <w:r>
        <w:rPr>
          <w:b/>
          <w:sz w:val="22"/>
          <w:szCs w:val="22"/>
        </w:rPr>
        <w:t>Познай себя: бисер</w:t>
      </w:r>
      <w:r w:rsidRPr="00604AB2">
        <w:rPr>
          <w:b/>
          <w:sz w:val="22"/>
          <w:szCs w:val="22"/>
        </w:rPr>
        <w:t>»</w:t>
      </w:r>
    </w:p>
    <w:p w:rsidR="00604AB2" w:rsidRPr="00604AB2" w:rsidRDefault="00604AB2" w:rsidP="00604AB2">
      <w:pPr>
        <w:jc w:val="center"/>
        <w:rPr>
          <w:b/>
          <w:color w:val="FF0000"/>
          <w:sz w:val="22"/>
          <w:szCs w:val="22"/>
        </w:rPr>
      </w:pPr>
      <w:r w:rsidRPr="00604AB2">
        <w:rPr>
          <w:b/>
          <w:sz w:val="22"/>
          <w:szCs w:val="22"/>
        </w:rPr>
        <w:t xml:space="preserve">на </w:t>
      </w:r>
      <w:r>
        <w:rPr>
          <w:b/>
          <w:sz w:val="22"/>
          <w:szCs w:val="22"/>
        </w:rPr>
        <w:t>2017-2018</w:t>
      </w:r>
      <w:r w:rsidRPr="00604AB2">
        <w:rPr>
          <w:b/>
          <w:sz w:val="22"/>
          <w:szCs w:val="22"/>
        </w:rPr>
        <w:t xml:space="preserve"> учебный год</w:t>
      </w:r>
    </w:p>
    <w:p w:rsidR="00604AB2" w:rsidRPr="00604AB2" w:rsidRDefault="00604AB2" w:rsidP="00604AB2">
      <w:pPr>
        <w:jc w:val="center"/>
        <w:rPr>
          <w:b/>
          <w:color w:val="FF0000"/>
          <w:sz w:val="22"/>
          <w:szCs w:val="22"/>
        </w:rPr>
      </w:pPr>
    </w:p>
    <w:tbl>
      <w:tblPr>
        <w:tblW w:w="10517" w:type="dxa"/>
        <w:tblInd w:w="-459" w:type="dxa"/>
        <w:tblLayout w:type="fixed"/>
        <w:tblLook w:val="0000" w:firstRow="0" w:lastRow="0" w:firstColumn="0" w:lastColumn="0" w:noHBand="0" w:noVBand="0"/>
      </w:tblPr>
      <w:tblGrid>
        <w:gridCol w:w="1330"/>
        <w:gridCol w:w="1210"/>
        <w:gridCol w:w="1466"/>
        <w:gridCol w:w="1721"/>
        <w:gridCol w:w="1688"/>
        <w:gridCol w:w="1670"/>
        <w:gridCol w:w="1432"/>
      </w:tblGrid>
      <w:tr w:rsidR="00604AB2" w:rsidRPr="00604AB2" w:rsidTr="00604AB2">
        <w:trPr>
          <w:trHeight w:val="847"/>
        </w:trPr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04AB2" w:rsidRPr="00604AB2" w:rsidRDefault="00604AB2" w:rsidP="00604AB2">
            <w:pPr>
              <w:jc w:val="center"/>
              <w:rPr>
                <w:sz w:val="22"/>
                <w:szCs w:val="22"/>
              </w:rPr>
            </w:pPr>
            <w:r w:rsidRPr="00604AB2">
              <w:rPr>
                <w:sz w:val="22"/>
                <w:szCs w:val="22"/>
              </w:rPr>
              <w:t>Год обучения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04AB2" w:rsidRPr="00604AB2" w:rsidRDefault="00604AB2" w:rsidP="00604AB2">
            <w:pPr>
              <w:jc w:val="center"/>
              <w:rPr>
                <w:sz w:val="22"/>
                <w:szCs w:val="22"/>
              </w:rPr>
            </w:pPr>
            <w:r w:rsidRPr="00604AB2">
              <w:rPr>
                <w:sz w:val="22"/>
                <w:szCs w:val="22"/>
              </w:rPr>
              <w:t>Дата начала занятий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04AB2" w:rsidRPr="00604AB2" w:rsidRDefault="00604AB2" w:rsidP="00604AB2">
            <w:pPr>
              <w:jc w:val="center"/>
              <w:rPr>
                <w:sz w:val="22"/>
                <w:szCs w:val="22"/>
              </w:rPr>
            </w:pPr>
            <w:r w:rsidRPr="00604AB2">
              <w:rPr>
                <w:sz w:val="22"/>
                <w:szCs w:val="22"/>
              </w:rPr>
              <w:t>Дата окончания занятий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04AB2" w:rsidRPr="00604AB2" w:rsidRDefault="00604AB2" w:rsidP="00604AB2">
            <w:pPr>
              <w:jc w:val="center"/>
              <w:rPr>
                <w:sz w:val="22"/>
                <w:szCs w:val="22"/>
              </w:rPr>
            </w:pPr>
            <w:r w:rsidRPr="00604AB2">
              <w:rPr>
                <w:sz w:val="22"/>
                <w:szCs w:val="22"/>
              </w:rPr>
              <w:t>Количество учебных недель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04AB2" w:rsidRPr="00604AB2" w:rsidRDefault="00604AB2" w:rsidP="00604AB2">
            <w:pPr>
              <w:jc w:val="center"/>
              <w:rPr>
                <w:sz w:val="22"/>
                <w:szCs w:val="22"/>
              </w:rPr>
            </w:pPr>
            <w:r w:rsidRPr="00604AB2">
              <w:rPr>
                <w:sz w:val="22"/>
                <w:szCs w:val="22"/>
              </w:rPr>
              <w:t>Количество учебных дней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04AB2" w:rsidRPr="00604AB2" w:rsidRDefault="00604AB2" w:rsidP="00604AB2">
            <w:pPr>
              <w:jc w:val="center"/>
              <w:rPr>
                <w:sz w:val="22"/>
                <w:szCs w:val="22"/>
              </w:rPr>
            </w:pPr>
            <w:r w:rsidRPr="00604AB2">
              <w:rPr>
                <w:sz w:val="22"/>
                <w:szCs w:val="22"/>
              </w:rPr>
              <w:t>Количество учебных часов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4AB2" w:rsidRPr="00604AB2" w:rsidRDefault="00604AB2" w:rsidP="00604AB2">
            <w:pPr>
              <w:jc w:val="center"/>
              <w:rPr>
                <w:sz w:val="22"/>
                <w:szCs w:val="22"/>
              </w:rPr>
            </w:pPr>
            <w:r w:rsidRPr="00604AB2">
              <w:rPr>
                <w:sz w:val="22"/>
                <w:szCs w:val="22"/>
              </w:rPr>
              <w:t>Режим занятий</w:t>
            </w:r>
          </w:p>
        </w:tc>
      </w:tr>
      <w:tr w:rsidR="00604AB2" w:rsidRPr="00604AB2" w:rsidTr="00604AB2"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4AB2" w:rsidRPr="00604AB2" w:rsidRDefault="00604AB2" w:rsidP="00604AB2">
            <w:pPr>
              <w:jc w:val="center"/>
              <w:rPr>
                <w:sz w:val="22"/>
                <w:szCs w:val="22"/>
              </w:rPr>
            </w:pPr>
            <w:r w:rsidRPr="00604AB2">
              <w:rPr>
                <w:sz w:val="22"/>
                <w:szCs w:val="22"/>
              </w:rPr>
              <w:t>1 год</w:t>
            </w:r>
          </w:p>
          <w:p w:rsidR="00604AB2" w:rsidRPr="00604AB2" w:rsidRDefault="00604AB2" w:rsidP="00604AB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4AB2" w:rsidRPr="00604AB2" w:rsidRDefault="00CB3E6B" w:rsidP="005005C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5005CF">
              <w:rPr>
                <w:sz w:val="22"/>
                <w:szCs w:val="22"/>
              </w:rPr>
              <w:t>0</w:t>
            </w:r>
            <w:r w:rsidR="00604AB2">
              <w:rPr>
                <w:sz w:val="22"/>
                <w:szCs w:val="22"/>
              </w:rPr>
              <w:t>.09.2017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4AB2" w:rsidRPr="00604AB2" w:rsidRDefault="00604AB2" w:rsidP="00604AB2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25.05.2018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4AB2" w:rsidRPr="00604AB2" w:rsidRDefault="00CB3E6B" w:rsidP="00604AB2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4AB2" w:rsidRPr="00604AB2" w:rsidRDefault="00604AB2" w:rsidP="00604AB2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4AB2" w:rsidRPr="00604AB2" w:rsidRDefault="00604AB2" w:rsidP="00604AB2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4AB2" w:rsidRPr="00604AB2" w:rsidRDefault="00604AB2" w:rsidP="00604AB2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раз в неделю</w:t>
            </w:r>
            <w:r w:rsidR="00CB3E6B">
              <w:rPr>
                <w:sz w:val="22"/>
                <w:szCs w:val="22"/>
              </w:rPr>
              <w:t xml:space="preserve"> по 1 академическому часу</w:t>
            </w:r>
          </w:p>
        </w:tc>
      </w:tr>
    </w:tbl>
    <w:p w:rsidR="008A7CA2" w:rsidRPr="0097413C" w:rsidRDefault="008A7CA2" w:rsidP="0097413C">
      <w:pPr>
        <w:suppressAutoHyphens w:val="0"/>
        <w:spacing w:after="200" w:line="276" w:lineRule="auto"/>
        <w:rPr>
          <w:sz w:val="24"/>
        </w:rPr>
      </w:pPr>
    </w:p>
    <w:sectPr w:rsidR="008A7CA2" w:rsidRPr="0097413C" w:rsidSect="006A5EA9"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3CE1" w:rsidRDefault="001D3CE1" w:rsidP="006A5EA9">
      <w:r>
        <w:separator/>
      </w:r>
    </w:p>
  </w:endnote>
  <w:endnote w:type="continuationSeparator" w:id="0">
    <w:p w:rsidR="001D3CE1" w:rsidRDefault="001D3CE1" w:rsidP="006A5E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5EA9" w:rsidRDefault="006A5EA9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68194323"/>
      <w:docPartObj>
        <w:docPartGallery w:val="Page Numbers (Bottom of Page)"/>
        <w:docPartUnique/>
      </w:docPartObj>
    </w:sdtPr>
    <w:sdtEndPr/>
    <w:sdtContent>
      <w:p w:rsidR="006A5EA9" w:rsidRDefault="006A5EA9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3CE1">
          <w:rPr>
            <w:noProof/>
          </w:rPr>
          <w:t>1</w:t>
        </w:r>
        <w:r>
          <w:fldChar w:fldCharType="end"/>
        </w:r>
      </w:p>
    </w:sdtContent>
  </w:sdt>
  <w:p w:rsidR="006A5EA9" w:rsidRDefault="006A5EA9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5EA9" w:rsidRDefault="006A5EA9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3CE1" w:rsidRDefault="001D3CE1" w:rsidP="006A5EA9">
      <w:r>
        <w:separator/>
      </w:r>
    </w:p>
  </w:footnote>
  <w:footnote w:type="continuationSeparator" w:id="0">
    <w:p w:rsidR="001D3CE1" w:rsidRDefault="001D3CE1" w:rsidP="006A5E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5EA9" w:rsidRDefault="006A5EA9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5EA9" w:rsidRDefault="006A5EA9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5EA9" w:rsidRDefault="006A5EA9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B"/>
    <w:multiLevelType w:val="singleLevel"/>
    <w:tmpl w:val="0000001B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">
    <w:nsid w:val="1068278E"/>
    <w:multiLevelType w:val="hybridMultilevel"/>
    <w:tmpl w:val="339EC2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812881"/>
    <w:multiLevelType w:val="hybridMultilevel"/>
    <w:tmpl w:val="726631F8"/>
    <w:lvl w:ilvl="0" w:tplc="73D2CE5E">
      <w:start w:val="1"/>
      <w:numFmt w:val="decimal"/>
      <w:lvlText w:val="%1."/>
      <w:lvlJc w:val="left"/>
      <w:pPr>
        <w:ind w:left="410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5" w:hanging="360"/>
      </w:pPr>
    </w:lvl>
    <w:lvl w:ilvl="2" w:tplc="0419001B" w:tentative="1">
      <w:start w:val="1"/>
      <w:numFmt w:val="lowerRoman"/>
      <w:lvlText w:val="%3."/>
      <w:lvlJc w:val="right"/>
      <w:pPr>
        <w:ind w:left="1805" w:hanging="180"/>
      </w:pPr>
    </w:lvl>
    <w:lvl w:ilvl="3" w:tplc="0419000F" w:tentative="1">
      <w:start w:val="1"/>
      <w:numFmt w:val="decimal"/>
      <w:lvlText w:val="%4."/>
      <w:lvlJc w:val="left"/>
      <w:pPr>
        <w:ind w:left="2525" w:hanging="360"/>
      </w:pPr>
    </w:lvl>
    <w:lvl w:ilvl="4" w:tplc="04190019" w:tentative="1">
      <w:start w:val="1"/>
      <w:numFmt w:val="lowerLetter"/>
      <w:lvlText w:val="%5."/>
      <w:lvlJc w:val="left"/>
      <w:pPr>
        <w:ind w:left="3245" w:hanging="360"/>
      </w:pPr>
    </w:lvl>
    <w:lvl w:ilvl="5" w:tplc="0419001B" w:tentative="1">
      <w:start w:val="1"/>
      <w:numFmt w:val="lowerRoman"/>
      <w:lvlText w:val="%6."/>
      <w:lvlJc w:val="right"/>
      <w:pPr>
        <w:ind w:left="3965" w:hanging="180"/>
      </w:pPr>
    </w:lvl>
    <w:lvl w:ilvl="6" w:tplc="0419000F" w:tentative="1">
      <w:start w:val="1"/>
      <w:numFmt w:val="decimal"/>
      <w:lvlText w:val="%7."/>
      <w:lvlJc w:val="left"/>
      <w:pPr>
        <w:ind w:left="4685" w:hanging="360"/>
      </w:pPr>
    </w:lvl>
    <w:lvl w:ilvl="7" w:tplc="04190019" w:tentative="1">
      <w:start w:val="1"/>
      <w:numFmt w:val="lowerLetter"/>
      <w:lvlText w:val="%8."/>
      <w:lvlJc w:val="left"/>
      <w:pPr>
        <w:ind w:left="5405" w:hanging="360"/>
      </w:pPr>
    </w:lvl>
    <w:lvl w:ilvl="8" w:tplc="0419001B" w:tentative="1">
      <w:start w:val="1"/>
      <w:numFmt w:val="lowerRoman"/>
      <w:lvlText w:val="%9."/>
      <w:lvlJc w:val="right"/>
      <w:pPr>
        <w:ind w:left="6125" w:hanging="180"/>
      </w:pPr>
    </w:lvl>
  </w:abstractNum>
  <w:abstractNum w:abstractNumId="3">
    <w:nsid w:val="1BB81831"/>
    <w:multiLevelType w:val="hybridMultilevel"/>
    <w:tmpl w:val="1B7017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9D629A"/>
    <w:multiLevelType w:val="hybridMultilevel"/>
    <w:tmpl w:val="06AEBE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6B5CEF"/>
    <w:multiLevelType w:val="hybridMultilevel"/>
    <w:tmpl w:val="EC20256E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F3558D8"/>
    <w:multiLevelType w:val="hybridMultilevel"/>
    <w:tmpl w:val="3BAA40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C13E6A"/>
    <w:multiLevelType w:val="hybridMultilevel"/>
    <w:tmpl w:val="AA44A536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6D501B3"/>
    <w:multiLevelType w:val="hybridMultilevel"/>
    <w:tmpl w:val="9E269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94CFDD1"/>
    <w:multiLevelType w:val="singleLevel"/>
    <w:tmpl w:val="594CFDD1"/>
    <w:lvl w:ilvl="0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10">
    <w:nsid w:val="594D0142"/>
    <w:multiLevelType w:val="singleLevel"/>
    <w:tmpl w:val="594D0142"/>
    <w:lvl w:ilvl="0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11">
    <w:nsid w:val="63173768"/>
    <w:multiLevelType w:val="hybridMultilevel"/>
    <w:tmpl w:val="BA862CE0"/>
    <w:lvl w:ilvl="0" w:tplc="04190001">
      <w:start w:val="1"/>
      <w:numFmt w:val="bullet"/>
      <w:lvlText w:val=""/>
      <w:lvlJc w:val="left"/>
      <w:pPr>
        <w:ind w:left="7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abstractNum w:abstractNumId="12">
    <w:nsid w:val="79A87EE8"/>
    <w:multiLevelType w:val="hybridMultilevel"/>
    <w:tmpl w:val="9C64481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7B234289"/>
    <w:multiLevelType w:val="hybridMultilevel"/>
    <w:tmpl w:val="8242C5FA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1"/>
  </w:num>
  <w:num w:numId="5">
    <w:abstractNumId w:val="11"/>
  </w:num>
  <w:num w:numId="6">
    <w:abstractNumId w:val="4"/>
  </w:num>
  <w:num w:numId="7">
    <w:abstractNumId w:val="8"/>
  </w:num>
  <w:num w:numId="8">
    <w:abstractNumId w:val="10"/>
  </w:num>
  <w:num w:numId="9">
    <w:abstractNumId w:val="9"/>
  </w:num>
  <w:num w:numId="10">
    <w:abstractNumId w:val="7"/>
  </w:num>
  <w:num w:numId="11">
    <w:abstractNumId w:val="2"/>
  </w:num>
  <w:num w:numId="1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5E2"/>
    <w:rsid w:val="000154CC"/>
    <w:rsid w:val="000F1B45"/>
    <w:rsid w:val="001907CE"/>
    <w:rsid w:val="001D3CE1"/>
    <w:rsid w:val="00225092"/>
    <w:rsid w:val="00240D46"/>
    <w:rsid w:val="002B14AA"/>
    <w:rsid w:val="003705B7"/>
    <w:rsid w:val="003D24D8"/>
    <w:rsid w:val="003F6848"/>
    <w:rsid w:val="005005CF"/>
    <w:rsid w:val="005265B8"/>
    <w:rsid w:val="005630F1"/>
    <w:rsid w:val="00604AB2"/>
    <w:rsid w:val="006A5EA9"/>
    <w:rsid w:val="00824310"/>
    <w:rsid w:val="008A0F36"/>
    <w:rsid w:val="008A7CA2"/>
    <w:rsid w:val="009714EE"/>
    <w:rsid w:val="0097413C"/>
    <w:rsid w:val="00A7635F"/>
    <w:rsid w:val="00A8666A"/>
    <w:rsid w:val="00AA0318"/>
    <w:rsid w:val="00CB3E6B"/>
    <w:rsid w:val="00CD2089"/>
    <w:rsid w:val="00DD25E2"/>
    <w:rsid w:val="00DF7152"/>
    <w:rsid w:val="00E215C1"/>
    <w:rsid w:val="00E44BDC"/>
    <w:rsid w:val="00E507AE"/>
    <w:rsid w:val="00E73DD5"/>
    <w:rsid w:val="00EC0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67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67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67"/>
    <w:qFormat/>
    <w:rsid w:val="00CB3E6B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Абзац списка2"/>
    <w:basedOn w:val="a"/>
    <w:uiPriority w:val="67"/>
    <w:rsid w:val="00DD25E2"/>
    <w:pPr>
      <w:ind w:left="720"/>
    </w:pPr>
  </w:style>
  <w:style w:type="character" w:styleId="a3">
    <w:name w:val="Emphasis"/>
    <w:uiPriority w:val="67"/>
    <w:qFormat/>
    <w:rsid w:val="008A7CA2"/>
    <w:rPr>
      <w:i/>
      <w:iCs/>
    </w:rPr>
  </w:style>
  <w:style w:type="paragraph" w:styleId="a4">
    <w:name w:val="header"/>
    <w:basedOn w:val="a"/>
    <w:link w:val="a5"/>
    <w:uiPriority w:val="99"/>
    <w:unhideWhenUsed/>
    <w:rsid w:val="006A5EA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A5EA9"/>
    <w:rPr>
      <w:rFonts w:ascii="Times New Roman" w:eastAsia="Times New Roman" w:hAnsi="Times New Roman" w:cs="Times New Roman"/>
      <w:sz w:val="28"/>
      <w:szCs w:val="24"/>
      <w:lang w:eastAsia="zh-CN"/>
    </w:rPr>
  </w:style>
  <w:style w:type="paragraph" w:styleId="a6">
    <w:name w:val="footer"/>
    <w:basedOn w:val="a"/>
    <w:link w:val="a7"/>
    <w:uiPriority w:val="99"/>
    <w:unhideWhenUsed/>
    <w:rsid w:val="006A5EA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A5EA9"/>
    <w:rPr>
      <w:rFonts w:ascii="Times New Roman" w:eastAsia="Times New Roman" w:hAnsi="Times New Roman" w:cs="Times New Roman"/>
      <w:sz w:val="28"/>
      <w:szCs w:val="24"/>
      <w:lang w:eastAsia="zh-CN"/>
    </w:rPr>
  </w:style>
  <w:style w:type="paragraph" w:styleId="a8">
    <w:name w:val="Balloon Text"/>
    <w:basedOn w:val="a"/>
    <w:link w:val="a9"/>
    <w:uiPriority w:val="99"/>
    <w:semiHidden/>
    <w:unhideWhenUsed/>
    <w:rsid w:val="000F1B4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F1B45"/>
    <w:rPr>
      <w:rFonts w:ascii="Tahoma" w:eastAsia="Times New Roman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67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67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67"/>
    <w:qFormat/>
    <w:rsid w:val="00CB3E6B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Абзац списка2"/>
    <w:basedOn w:val="a"/>
    <w:uiPriority w:val="67"/>
    <w:rsid w:val="00DD25E2"/>
    <w:pPr>
      <w:ind w:left="720"/>
    </w:pPr>
  </w:style>
  <w:style w:type="character" w:styleId="a3">
    <w:name w:val="Emphasis"/>
    <w:uiPriority w:val="67"/>
    <w:qFormat/>
    <w:rsid w:val="008A7CA2"/>
    <w:rPr>
      <w:i/>
      <w:iCs/>
    </w:rPr>
  </w:style>
  <w:style w:type="paragraph" w:styleId="a4">
    <w:name w:val="header"/>
    <w:basedOn w:val="a"/>
    <w:link w:val="a5"/>
    <w:uiPriority w:val="99"/>
    <w:unhideWhenUsed/>
    <w:rsid w:val="006A5EA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A5EA9"/>
    <w:rPr>
      <w:rFonts w:ascii="Times New Roman" w:eastAsia="Times New Roman" w:hAnsi="Times New Roman" w:cs="Times New Roman"/>
      <w:sz w:val="28"/>
      <w:szCs w:val="24"/>
      <w:lang w:eastAsia="zh-CN"/>
    </w:rPr>
  </w:style>
  <w:style w:type="paragraph" w:styleId="a6">
    <w:name w:val="footer"/>
    <w:basedOn w:val="a"/>
    <w:link w:val="a7"/>
    <w:uiPriority w:val="99"/>
    <w:unhideWhenUsed/>
    <w:rsid w:val="006A5EA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A5EA9"/>
    <w:rPr>
      <w:rFonts w:ascii="Times New Roman" w:eastAsia="Times New Roman" w:hAnsi="Times New Roman" w:cs="Times New Roman"/>
      <w:sz w:val="28"/>
      <w:szCs w:val="24"/>
      <w:lang w:eastAsia="zh-CN"/>
    </w:rPr>
  </w:style>
  <w:style w:type="paragraph" w:styleId="a8">
    <w:name w:val="Balloon Text"/>
    <w:basedOn w:val="a"/>
    <w:link w:val="a9"/>
    <w:uiPriority w:val="99"/>
    <w:semiHidden/>
    <w:unhideWhenUsed/>
    <w:rsid w:val="000F1B4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F1B45"/>
    <w:rPr>
      <w:rFonts w:ascii="Tahoma" w:eastAsia="Times New Roman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1247</Words>
  <Characters>7114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socium</dc:creator>
  <cp:lastModifiedBy>user</cp:lastModifiedBy>
  <cp:revision>2</cp:revision>
  <cp:lastPrinted>2018-01-11T11:32:00Z</cp:lastPrinted>
  <dcterms:created xsi:type="dcterms:W3CDTF">2018-02-11T09:54:00Z</dcterms:created>
  <dcterms:modified xsi:type="dcterms:W3CDTF">2018-02-11T09:54:00Z</dcterms:modified>
</cp:coreProperties>
</file>