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3E0" w:rsidRDefault="009A4B58" w:rsidP="00AF1DF7">
      <w:pPr>
        <w:tabs>
          <w:tab w:val="left" w:pos="5670"/>
        </w:tabs>
        <w:spacing w:after="0" w:line="360" w:lineRule="auto"/>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4075" cy="8391525"/>
            <wp:effectExtent l="0" t="0" r="0" b="0"/>
            <wp:docPr id="1" name="Рисунок 1" descr="H:\2017-2018\Программы\сканы\программы\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7-2018\Программы\сканы\программы\театр.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bookmarkStart w:id="0" w:name="_GoBack"/>
      <w:bookmarkEnd w:id="0"/>
    </w:p>
    <w:p w:rsidR="00C853E0" w:rsidRDefault="00C853E0" w:rsidP="00C853E0"/>
    <w:p w:rsidR="00C853E0" w:rsidRDefault="00C853E0" w:rsidP="00C853E0">
      <w:pPr>
        <w:spacing w:after="0"/>
        <w:sectPr w:rsidR="00C853E0">
          <w:footerReference w:type="default" r:id="rId9"/>
          <w:pgSz w:w="11906" w:h="16838"/>
          <w:pgMar w:top="1134" w:right="850" w:bottom="1134" w:left="1701" w:header="708" w:footer="708" w:gutter="0"/>
          <w:cols w:space="720"/>
        </w:sectPr>
      </w:pPr>
    </w:p>
    <w:p w:rsidR="00C853E0" w:rsidRDefault="00C853E0" w:rsidP="00C853E0">
      <w:pPr>
        <w:pStyle w:val="a6"/>
        <w:spacing w:line="360" w:lineRule="auto"/>
        <w:jc w:val="center"/>
        <w:rPr>
          <w:rFonts w:ascii="Times New Roman" w:hAnsi="Times New Roman"/>
          <w:b/>
          <w:sz w:val="28"/>
          <w:szCs w:val="28"/>
        </w:rPr>
      </w:pPr>
      <w:r>
        <w:rPr>
          <w:rFonts w:ascii="Times New Roman" w:hAnsi="Times New Roman"/>
          <w:b/>
          <w:sz w:val="28"/>
          <w:szCs w:val="28"/>
        </w:rPr>
        <w:lastRenderedPageBreak/>
        <w:t>ПОЯСНИТЕЛЬНАЯ ЗАПИСКА</w:t>
      </w:r>
    </w:p>
    <w:p w:rsidR="00C853E0" w:rsidRDefault="00C853E0" w:rsidP="00C853E0">
      <w:pPr>
        <w:spacing w:after="0" w:line="360" w:lineRule="auto"/>
        <w:ind w:firstLine="567"/>
        <w:jc w:val="both"/>
        <w:rPr>
          <w:rFonts w:ascii="Times New Roman" w:hAnsi="Times New Roman"/>
          <w:sz w:val="28"/>
          <w:szCs w:val="28"/>
        </w:rPr>
      </w:pPr>
    </w:p>
    <w:p w:rsidR="00C853E0" w:rsidRDefault="00C853E0" w:rsidP="00C853E0">
      <w:pPr>
        <w:spacing w:after="0" w:line="360" w:lineRule="auto"/>
        <w:ind w:firstLine="567"/>
        <w:jc w:val="both"/>
        <w:rPr>
          <w:rFonts w:ascii="Times New Roman" w:hAnsi="Times New Roman"/>
          <w:sz w:val="28"/>
          <w:szCs w:val="28"/>
        </w:rPr>
      </w:pPr>
      <w:r>
        <w:rPr>
          <w:rFonts w:ascii="Times New Roman" w:hAnsi="Times New Roman"/>
          <w:sz w:val="28"/>
          <w:szCs w:val="28"/>
        </w:rPr>
        <w:t>Особенность театрального искусства – массовость, зрелищность, синтетичность – всё это даёт богатейшее поле для развития личности ребёнка, ее  эстетического воспитания на великих примерах театральной классики, позволяет  широко использовать возможности ребёнка в организации досуга. Занятия в театральном коллективе сочетаются с занятиями танцем, музыкой, изобразительным искусством и прикладными ремесла</w:t>
      </w:r>
      <w:r>
        <w:rPr>
          <w:rFonts w:ascii="Times New Roman" w:hAnsi="Times New Roman"/>
          <w:sz w:val="28"/>
          <w:szCs w:val="28"/>
        </w:rPr>
        <w:softHyphen/>
        <w:t xml:space="preserve">ми. Таким образом, каждому есть поле для применения своих способностей и максимальной самореализации. </w:t>
      </w:r>
    </w:p>
    <w:p w:rsidR="00C853E0" w:rsidRPr="00051FE5" w:rsidRDefault="00C853E0" w:rsidP="00C853E0">
      <w:pPr>
        <w:spacing w:line="360" w:lineRule="auto"/>
        <w:jc w:val="both"/>
        <w:rPr>
          <w:rFonts w:ascii="Times New Roman" w:hAnsi="Times New Roman"/>
          <w:sz w:val="28"/>
          <w:szCs w:val="28"/>
        </w:rPr>
      </w:pPr>
      <w:r w:rsidRPr="00051FE5">
        <w:rPr>
          <w:rFonts w:ascii="Times New Roman" w:hAnsi="Times New Roman"/>
          <w:sz w:val="28"/>
          <w:szCs w:val="28"/>
        </w:rPr>
        <w:t xml:space="preserve"> Программа «Я и сценическое воплощение» относится к </w:t>
      </w:r>
      <w:r w:rsidRPr="00051FE5">
        <w:rPr>
          <w:rFonts w:ascii="Times New Roman" w:hAnsi="Times New Roman"/>
          <w:b/>
          <w:bCs/>
          <w:sz w:val="28"/>
          <w:szCs w:val="28"/>
        </w:rPr>
        <w:t>художественной направленности</w:t>
      </w:r>
      <w:r w:rsidRPr="00051FE5">
        <w:rPr>
          <w:rFonts w:ascii="Times New Roman" w:hAnsi="Times New Roman"/>
          <w:sz w:val="28"/>
          <w:szCs w:val="28"/>
        </w:rPr>
        <w:t xml:space="preserve">. </w:t>
      </w:r>
    </w:p>
    <w:p w:rsidR="00C853E0" w:rsidRPr="00051FE5" w:rsidRDefault="00C853E0" w:rsidP="00C853E0">
      <w:pPr>
        <w:spacing w:line="360" w:lineRule="auto"/>
        <w:jc w:val="both"/>
        <w:rPr>
          <w:rFonts w:ascii="Times New Roman" w:hAnsi="Times New Roman"/>
          <w:b/>
          <w:bCs/>
          <w:sz w:val="28"/>
          <w:szCs w:val="28"/>
        </w:rPr>
      </w:pPr>
      <w:r w:rsidRPr="00051FE5">
        <w:rPr>
          <w:rFonts w:ascii="Times New Roman" w:hAnsi="Times New Roman"/>
          <w:b/>
          <w:bCs/>
          <w:sz w:val="28"/>
          <w:szCs w:val="28"/>
        </w:rPr>
        <w:t xml:space="preserve">По уровню освоения </w:t>
      </w:r>
      <w:r w:rsidRPr="00051FE5">
        <w:rPr>
          <w:rFonts w:ascii="Times New Roman" w:hAnsi="Times New Roman"/>
          <w:sz w:val="28"/>
          <w:szCs w:val="28"/>
        </w:rPr>
        <w:t xml:space="preserve">программа является </w:t>
      </w:r>
      <w:r w:rsidRPr="00051FE5">
        <w:rPr>
          <w:rFonts w:ascii="Times New Roman" w:hAnsi="Times New Roman"/>
          <w:b/>
          <w:sz w:val="28"/>
          <w:szCs w:val="28"/>
        </w:rPr>
        <w:t>базовой</w:t>
      </w:r>
      <w:r w:rsidRPr="00051FE5">
        <w:rPr>
          <w:rFonts w:ascii="Times New Roman" w:hAnsi="Times New Roman"/>
          <w:b/>
          <w:bCs/>
          <w:sz w:val="28"/>
          <w:szCs w:val="28"/>
        </w:rPr>
        <w:t xml:space="preserve">. </w:t>
      </w:r>
    </w:p>
    <w:p w:rsidR="00C853E0" w:rsidRDefault="00C853E0" w:rsidP="00C853E0">
      <w:pPr>
        <w:spacing w:after="0" w:line="360" w:lineRule="auto"/>
        <w:ind w:firstLine="567"/>
        <w:jc w:val="both"/>
        <w:rPr>
          <w:rFonts w:ascii="Times New Roman" w:hAnsi="Times New Roman"/>
          <w:sz w:val="28"/>
          <w:szCs w:val="28"/>
        </w:rPr>
      </w:pPr>
      <w:r>
        <w:rPr>
          <w:rFonts w:ascii="Times New Roman" w:hAnsi="Times New Roman"/>
          <w:b/>
          <w:sz w:val="28"/>
          <w:szCs w:val="28"/>
        </w:rPr>
        <w:t>Актуальность</w:t>
      </w:r>
      <w:r>
        <w:rPr>
          <w:rFonts w:ascii="Times New Roman" w:hAnsi="Times New Roman"/>
          <w:sz w:val="28"/>
          <w:szCs w:val="28"/>
        </w:rPr>
        <w:t xml:space="preserve"> программы заключается в том, что она способствует формированию личности ребенка в творческом  взаимодействии со сверстниками, что соответствует социальному заказу общества в сфере дополнительного образования, позволяет расширить  возможности ребёнка в приобретении социального опыта и саморазвития, что ориентировано на удовлетворение потребностей детей в младшем подростковом возрасте. Помимо своей художественной направленности, театральная деятельность способствует развитию коммуникативных качеств, формированию личной и групповой ответственности за общее творческое  дело, улучшению речевых навыков, что удовлетворяет образовательные потребности детей и их родителей.    </w:t>
      </w:r>
    </w:p>
    <w:p w:rsidR="00C853E0" w:rsidRDefault="00C853E0" w:rsidP="00C853E0">
      <w:pPr>
        <w:pStyle w:val="a4"/>
        <w:spacing w:before="0" w:after="0" w:line="360" w:lineRule="auto"/>
        <w:ind w:firstLine="567"/>
        <w:jc w:val="both"/>
        <w:rPr>
          <w:rFonts w:eastAsia="Calibri"/>
          <w:sz w:val="28"/>
          <w:szCs w:val="28"/>
          <w:lang w:eastAsia="en-US"/>
        </w:rPr>
      </w:pPr>
      <w:r>
        <w:rPr>
          <w:rFonts w:eastAsia="Calibri"/>
          <w:b/>
          <w:sz w:val="28"/>
          <w:szCs w:val="28"/>
          <w:lang w:eastAsia="en-US"/>
        </w:rPr>
        <w:t>Основная идея</w:t>
      </w:r>
      <w:r>
        <w:rPr>
          <w:rFonts w:eastAsia="Calibri"/>
          <w:sz w:val="28"/>
          <w:szCs w:val="28"/>
          <w:lang w:eastAsia="en-US"/>
        </w:rPr>
        <w:t xml:space="preserve"> программы «Я и сценическое воплощение» - её реализация  с помощью выразительных средств театрального искусства таких как, интонация, мимика, жест, пластика, походка, через театрализованную игру, что  учит детей воссоздавать конкретные образы, глубоко чувствовать события, взаимоотношения между героями пьесы. 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w:t>
      </w:r>
    </w:p>
    <w:p w:rsidR="00C853E0" w:rsidRDefault="00C853E0" w:rsidP="00C853E0">
      <w:pPr>
        <w:spacing w:after="0" w:line="360" w:lineRule="auto"/>
        <w:ind w:firstLine="567"/>
        <w:jc w:val="both"/>
        <w:rPr>
          <w:rFonts w:ascii="Times New Roman" w:hAnsi="Times New Roman"/>
          <w:sz w:val="28"/>
          <w:szCs w:val="28"/>
        </w:rPr>
      </w:pPr>
      <w:r>
        <w:rPr>
          <w:rFonts w:ascii="Times New Roman" w:hAnsi="Times New Roman"/>
          <w:sz w:val="28"/>
          <w:szCs w:val="28"/>
        </w:rPr>
        <w:t xml:space="preserve"> Программа «Я и сценическое воплощение» - это программа эстетического и нравственного воспитания, основанная на  традициях русской и зарубежной классики. Освоение её будет способствовать привитию  правильного художественного вкуса в литературном, музыкальном, театральном творчестве, расширит кругозор детей.</w:t>
      </w:r>
    </w:p>
    <w:p w:rsidR="00C853E0" w:rsidRDefault="00C853E0" w:rsidP="00C853E0">
      <w:pPr>
        <w:spacing w:after="0" w:line="360" w:lineRule="auto"/>
        <w:ind w:firstLine="567"/>
        <w:jc w:val="both"/>
        <w:rPr>
          <w:rFonts w:ascii="Times New Roman" w:hAnsi="Times New Roman"/>
          <w:sz w:val="28"/>
          <w:szCs w:val="28"/>
        </w:rPr>
      </w:pPr>
      <w:r>
        <w:rPr>
          <w:rFonts w:ascii="Times New Roman" w:hAnsi="Times New Roman"/>
          <w:sz w:val="28"/>
          <w:szCs w:val="28"/>
        </w:rPr>
        <w:t>Занимаясь театральным творчеством,  каждый участник процесса учится правильному взаимодействию с партнёром, личной ответственности за коллективное дело, приобретает бесценные коммуникативные навыки в непринуждённой творческой обстановке.</w:t>
      </w:r>
    </w:p>
    <w:p w:rsidR="00C853E0" w:rsidRDefault="00C853E0" w:rsidP="00C853E0">
      <w:pPr>
        <w:spacing w:line="360" w:lineRule="auto"/>
        <w:jc w:val="both"/>
        <w:rPr>
          <w:rFonts w:ascii="Times New Roman" w:hAnsi="Times New Roman"/>
          <w:sz w:val="28"/>
          <w:szCs w:val="28"/>
        </w:rPr>
      </w:pPr>
      <w:r>
        <w:rPr>
          <w:rFonts w:ascii="Times New Roman" w:hAnsi="Times New Roman"/>
          <w:b/>
          <w:sz w:val="28"/>
          <w:szCs w:val="28"/>
        </w:rPr>
        <w:t>Адресат программы.</w:t>
      </w:r>
      <w:r>
        <w:rPr>
          <w:rFonts w:ascii="Times New Roman" w:hAnsi="Times New Roman"/>
          <w:sz w:val="28"/>
          <w:szCs w:val="28"/>
        </w:rPr>
        <w:t xml:space="preserve"> </w:t>
      </w:r>
    </w:p>
    <w:p w:rsidR="00C853E0" w:rsidRDefault="00C853E0" w:rsidP="00C853E0">
      <w:pPr>
        <w:spacing w:line="360" w:lineRule="auto"/>
        <w:jc w:val="both"/>
        <w:rPr>
          <w:rFonts w:ascii="Times New Roman" w:hAnsi="Times New Roman"/>
          <w:sz w:val="28"/>
          <w:szCs w:val="28"/>
        </w:rPr>
      </w:pPr>
      <w:r>
        <w:rPr>
          <w:rFonts w:ascii="Times New Roman" w:hAnsi="Times New Roman"/>
          <w:sz w:val="28"/>
          <w:szCs w:val="28"/>
        </w:rPr>
        <w:t>По программе «Я и сценическое воплощение» на первом году обучения могут заниматься дети  без предварительного отбора по уровню актёрских способностей и развития речевых функций. Ко второму году обучения складывается творческий ансамбль и дополнительный набор на втором и третьем году осуществляется по собеседованию,  на котором отбор проводится по следующим критериям:</w:t>
      </w:r>
    </w:p>
    <w:p w:rsidR="00C853E0" w:rsidRDefault="00C853E0" w:rsidP="00C853E0">
      <w:pPr>
        <w:pStyle w:val="a6"/>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может ли ребёнок гибко реагировать на изменение действий участников группы и уступать коллективному решению при выполнении творческих заданий, позитивно реагировать на критику,  </w:t>
      </w:r>
    </w:p>
    <w:p w:rsidR="00C853E0" w:rsidRDefault="00C853E0" w:rsidP="00C853E0">
      <w:pPr>
        <w:pStyle w:val="a6"/>
        <w:numPr>
          <w:ilvl w:val="0"/>
          <w:numId w:val="1"/>
        </w:numPr>
        <w:spacing w:line="360" w:lineRule="auto"/>
        <w:jc w:val="both"/>
        <w:rPr>
          <w:rFonts w:ascii="Times New Roman" w:hAnsi="Times New Roman"/>
          <w:sz w:val="28"/>
          <w:szCs w:val="28"/>
        </w:rPr>
      </w:pPr>
      <w:r>
        <w:rPr>
          <w:rFonts w:ascii="Times New Roman" w:hAnsi="Times New Roman"/>
          <w:sz w:val="28"/>
          <w:szCs w:val="28"/>
        </w:rPr>
        <w:t>у претендента не должно быть сильных логопедических нарушений, он должен правильно и разборчиво произносить слова,</w:t>
      </w:r>
    </w:p>
    <w:p w:rsidR="00C853E0" w:rsidRDefault="00C853E0" w:rsidP="00C853E0">
      <w:pPr>
        <w:pStyle w:val="a6"/>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у него должна быть выражена мотивация к занятиям театральным творчеством.  </w:t>
      </w:r>
    </w:p>
    <w:p w:rsidR="00C853E0" w:rsidRDefault="00C853E0" w:rsidP="00C853E0">
      <w:pPr>
        <w:pStyle w:val="a5"/>
        <w:spacing w:line="360" w:lineRule="auto"/>
        <w:rPr>
          <w:rFonts w:ascii="Times New Roman" w:hAnsi="Times New Roman"/>
          <w:b/>
          <w:sz w:val="28"/>
          <w:szCs w:val="28"/>
        </w:rPr>
      </w:pPr>
    </w:p>
    <w:p w:rsidR="00C853E0" w:rsidRDefault="00C853E0" w:rsidP="00C853E0">
      <w:pPr>
        <w:pStyle w:val="a5"/>
        <w:spacing w:line="360" w:lineRule="auto"/>
        <w:rPr>
          <w:rFonts w:ascii="Times New Roman" w:hAnsi="Times New Roman"/>
          <w:b/>
          <w:sz w:val="28"/>
          <w:szCs w:val="28"/>
        </w:rPr>
      </w:pPr>
    </w:p>
    <w:p w:rsidR="00C853E0" w:rsidRDefault="00C853E0" w:rsidP="00C853E0">
      <w:pPr>
        <w:pStyle w:val="a5"/>
        <w:spacing w:line="360" w:lineRule="auto"/>
        <w:rPr>
          <w:rFonts w:ascii="Times New Roman" w:hAnsi="Times New Roman"/>
          <w:b/>
          <w:sz w:val="28"/>
          <w:szCs w:val="28"/>
        </w:rPr>
      </w:pPr>
      <w:r>
        <w:rPr>
          <w:rFonts w:ascii="Times New Roman" w:hAnsi="Times New Roman"/>
          <w:b/>
          <w:sz w:val="28"/>
          <w:szCs w:val="28"/>
        </w:rPr>
        <w:t xml:space="preserve">Цель </w:t>
      </w:r>
    </w:p>
    <w:p w:rsidR="00C853E0" w:rsidRDefault="00C853E0" w:rsidP="00C853E0">
      <w:pPr>
        <w:pStyle w:val="a5"/>
        <w:spacing w:line="360" w:lineRule="auto"/>
        <w:ind w:firstLine="567"/>
        <w:jc w:val="both"/>
        <w:rPr>
          <w:rFonts w:ascii="Times New Roman" w:hAnsi="Times New Roman"/>
          <w:sz w:val="28"/>
          <w:szCs w:val="28"/>
        </w:rPr>
      </w:pPr>
      <w:r>
        <w:rPr>
          <w:rFonts w:ascii="Times New Roman" w:hAnsi="Times New Roman"/>
          <w:sz w:val="28"/>
          <w:szCs w:val="28"/>
        </w:rPr>
        <w:t>Через овладение основами театральной деятельности создать условия для формирования  личности ребенка, способного к творческому самовыражению и коллективному взаимодействию, обеспечить условия для раскрытия  духовно-нравственных потребностей обучающихся.</w:t>
      </w:r>
    </w:p>
    <w:p w:rsidR="00C853E0" w:rsidRDefault="00C853E0" w:rsidP="00C853E0">
      <w:pPr>
        <w:pStyle w:val="a5"/>
        <w:spacing w:line="360" w:lineRule="auto"/>
        <w:rPr>
          <w:rFonts w:ascii="Times New Roman" w:hAnsi="Times New Roman"/>
          <w:b/>
          <w:sz w:val="28"/>
          <w:szCs w:val="28"/>
        </w:rPr>
      </w:pPr>
      <w:r>
        <w:rPr>
          <w:rFonts w:ascii="Times New Roman" w:hAnsi="Times New Roman"/>
          <w:b/>
          <w:sz w:val="28"/>
          <w:szCs w:val="28"/>
        </w:rPr>
        <w:t>Задачи программы:</w:t>
      </w:r>
    </w:p>
    <w:p w:rsidR="00C853E0" w:rsidRDefault="00C853E0" w:rsidP="00C853E0">
      <w:pPr>
        <w:pStyle w:val="a5"/>
        <w:spacing w:line="360" w:lineRule="auto"/>
        <w:rPr>
          <w:rFonts w:ascii="Times New Roman" w:hAnsi="Times New Roman"/>
          <w:b/>
          <w:sz w:val="28"/>
          <w:szCs w:val="28"/>
        </w:rPr>
      </w:pPr>
      <w:r>
        <w:rPr>
          <w:rFonts w:ascii="Times New Roman" w:hAnsi="Times New Roman"/>
          <w:b/>
          <w:sz w:val="28"/>
          <w:szCs w:val="28"/>
        </w:rPr>
        <w:t>Обучающие:</w:t>
      </w:r>
    </w:p>
    <w:p w:rsidR="00C853E0" w:rsidRDefault="00C853E0" w:rsidP="00C853E0">
      <w:pPr>
        <w:pStyle w:val="a5"/>
        <w:numPr>
          <w:ilvl w:val="0"/>
          <w:numId w:val="2"/>
        </w:numPr>
        <w:spacing w:line="360" w:lineRule="auto"/>
        <w:jc w:val="both"/>
        <w:rPr>
          <w:rFonts w:ascii="Times New Roman" w:hAnsi="Times New Roman"/>
          <w:sz w:val="28"/>
          <w:szCs w:val="28"/>
        </w:rPr>
      </w:pPr>
      <w:r>
        <w:rPr>
          <w:rFonts w:ascii="Times New Roman" w:hAnsi="Times New Roman"/>
          <w:sz w:val="28"/>
          <w:szCs w:val="28"/>
        </w:rPr>
        <w:t>обучить приёмам сценической речи: выразительности, чёткости произношения, овладения возможностями звучания голоса;</w:t>
      </w:r>
    </w:p>
    <w:p w:rsidR="00C853E0" w:rsidRDefault="00C853E0" w:rsidP="00C853E0">
      <w:pPr>
        <w:pStyle w:val="a5"/>
        <w:numPr>
          <w:ilvl w:val="0"/>
          <w:numId w:val="2"/>
        </w:numPr>
        <w:spacing w:line="360" w:lineRule="auto"/>
        <w:jc w:val="both"/>
        <w:rPr>
          <w:rFonts w:ascii="Times New Roman" w:hAnsi="Times New Roman"/>
          <w:b/>
          <w:sz w:val="28"/>
          <w:szCs w:val="28"/>
        </w:rPr>
      </w:pPr>
      <w:r>
        <w:rPr>
          <w:rFonts w:ascii="Times New Roman" w:hAnsi="Times New Roman"/>
          <w:sz w:val="28"/>
          <w:szCs w:val="28"/>
        </w:rPr>
        <w:t>обучить основам ритмической пластики и танца,  сценического движения, познакомить с основами пантомимы, сценического боя,</w:t>
      </w:r>
    </w:p>
    <w:p w:rsidR="00C853E0" w:rsidRDefault="00C853E0" w:rsidP="00C853E0">
      <w:pPr>
        <w:pStyle w:val="a5"/>
        <w:numPr>
          <w:ilvl w:val="0"/>
          <w:numId w:val="2"/>
        </w:numPr>
        <w:spacing w:line="360" w:lineRule="auto"/>
        <w:jc w:val="both"/>
        <w:rPr>
          <w:rFonts w:ascii="Times New Roman" w:hAnsi="Times New Roman"/>
          <w:sz w:val="28"/>
          <w:szCs w:val="28"/>
        </w:rPr>
      </w:pPr>
      <w:r>
        <w:rPr>
          <w:rFonts w:ascii="Times New Roman" w:hAnsi="Times New Roman"/>
          <w:sz w:val="28"/>
          <w:szCs w:val="28"/>
        </w:rPr>
        <w:t xml:space="preserve">учить составлять внутренний монолог в различных сценических обстоятельствах, </w:t>
      </w:r>
    </w:p>
    <w:p w:rsidR="00C853E0" w:rsidRDefault="00C853E0" w:rsidP="00C853E0">
      <w:pPr>
        <w:pStyle w:val="a5"/>
        <w:numPr>
          <w:ilvl w:val="0"/>
          <w:numId w:val="2"/>
        </w:numPr>
        <w:spacing w:line="360" w:lineRule="auto"/>
        <w:jc w:val="both"/>
        <w:rPr>
          <w:rFonts w:ascii="Times New Roman" w:hAnsi="Times New Roman"/>
          <w:b/>
          <w:sz w:val="28"/>
          <w:szCs w:val="28"/>
        </w:rPr>
      </w:pPr>
      <w:r>
        <w:rPr>
          <w:rFonts w:ascii="Times New Roman" w:hAnsi="Times New Roman"/>
          <w:sz w:val="28"/>
          <w:szCs w:val="28"/>
        </w:rPr>
        <w:t xml:space="preserve">научить различным приёмам коллективного взаимодействия в театральной деятельности в паре и в группе, в различных обстоятельствах и в разном темпе; </w:t>
      </w:r>
    </w:p>
    <w:p w:rsidR="00C853E0" w:rsidRDefault="00C853E0" w:rsidP="00C853E0">
      <w:pPr>
        <w:pStyle w:val="a5"/>
        <w:numPr>
          <w:ilvl w:val="0"/>
          <w:numId w:val="2"/>
        </w:numPr>
        <w:spacing w:line="360" w:lineRule="auto"/>
        <w:jc w:val="both"/>
        <w:rPr>
          <w:rFonts w:ascii="Times New Roman" w:hAnsi="Times New Roman"/>
          <w:b/>
          <w:sz w:val="28"/>
          <w:szCs w:val="28"/>
        </w:rPr>
      </w:pPr>
      <w:r>
        <w:rPr>
          <w:rFonts w:ascii="Times New Roman" w:hAnsi="Times New Roman"/>
          <w:sz w:val="28"/>
          <w:szCs w:val="28"/>
        </w:rPr>
        <w:t>дать навыки работы с театральным гримом, реквизитом и декорациями, с музыкальным оформлением спектакля и его освещением,</w:t>
      </w:r>
    </w:p>
    <w:p w:rsidR="00C853E0" w:rsidRDefault="00C853E0" w:rsidP="00C853E0">
      <w:pPr>
        <w:pStyle w:val="a5"/>
        <w:numPr>
          <w:ilvl w:val="0"/>
          <w:numId w:val="2"/>
        </w:numPr>
        <w:spacing w:line="360" w:lineRule="auto"/>
        <w:jc w:val="both"/>
        <w:rPr>
          <w:rFonts w:ascii="Times New Roman" w:hAnsi="Times New Roman"/>
          <w:b/>
          <w:sz w:val="28"/>
          <w:szCs w:val="28"/>
        </w:rPr>
      </w:pPr>
      <w:r>
        <w:rPr>
          <w:rFonts w:ascii="Times New Roman" w:hAnsi="Times New Roman"/>
          <w:sz w:val="28"/>
          <w:szCs w:val="28"/>
        </w:rPr>
        <w:t>научить приёмам работы над ролью.</w:t>
      </w:r>
    </w:p>
    <w:p w:rsidR="00C853E0" w:rsidRDefault="00C853E0" w:rsidP="00C853E0">
      <w:pPr>
        <w:pStyle w:val="a5"/>
        <w:spacing w:line="360" w:lineRule="auto"/>
        <w:rPr>
          <w:rFonts w:ascii="Times New Roman" w:hAnsi="Times New Roman"/>
          <w:b/>
          <w:sz w:val="28"/>
          <w:szCs w:val="28"/>
        </w:rPr>
      </w:pPr>
    </w:p>
    <w:p w:rsidR="00C853E0" w:rsidRDefault="00C853E0" w:rsidP="00C853E0">
      <w:pPr>
        <w:pStyle w:val="a5"/>
        <w:spacing w:line="360" w:lineRule="auto"/>
        <w:rPr>
          <w:rFonts w:ascii="Times New Roman" w:hAnsi="Times New Roman"/>
          <w:b/>
          <w:sz w:val="28"/>
          <w:szCs w:val="28"/>
        </w:rPr>
      </w:pPr>
      <w:r>
        <w:rPr>
          <w:rFonts w:ascii="Times New Roman" w:hAnsi="Times New Roman"/>
          <w:b/>
          <w:sz w:val="28"/>
          <w:szCs w:val="28"/>
        </w:rPr>
        <w:t>Развивающие:</w:t>
      </w:r>
    </w:p>
    <w:p w:rsidR="00C853E0" w:rsidRDefault="00C853E0" w:rsidP="00C853E0">
      <w:pPr>
        <w:pStyle w:val="a5"/>
        <w:numPr>
          <w:ilvl w:val="0"/>
          <w:numId w:val="3"/>
        </w:numPr>
        <w:spacing w:line="360" w:lineRule="auto"/>
        <w:jc w:val="both"/>
        <w:rPr>
          <w:rFonts w:ascii="Times New Roman" w:hAnsi="Times New Roman"/>
          <w:sz w:val="28"/>
          <w:szCs w:val="28"/>
        </w:rPr>
      </w:pPr>
      <w:r>
        <w:rPr>
          <w:rFonts w:ascii="Times New Roman" w:hAnsi="Times New Roman"/>
          <w:sz w:val="28"/>
          <w:szCs w:val="28"/>
        </w:rPr>
        <w:t>развивать речевой аппарат  учащихся, формировать приёмы здорового и безопасного использования голосовых возможностей;</w:t>
      </w:r>
    </w:p>
    <w:p w:rsidR="00C853E0" w:rsidRDefault="00C853E0" w:rsidP="00C853E0">
      <w:pPr>
        <w:pStyle w:val="a5"/>
        <w:numPr>
          <w:ilvl w:val="0"/>
          <w:numId w:val="3"/>
        </w:numPr>
        <w:spacing w:line="360" w:lineRule="auto"/>
        <w:jc w:val="both"/>
        <w:rPr>
          <w:rFonts w:ascii="Times New Roman" w:hAnsi="Times New Roman"/>
          <w:sz w:val="28"/>
          <w:szCs w:val="28"/>
        </w:rPr>
      </w:pPr>
      <w:r>
        <w:rPr>
          <w:rFonts w:ascii="Times New Roman" w:hAnsi="Times New Roman"/>
          <w:sz w:val="28"/>
          <w:szCs w:val="28"/>
        </w:rPr>
        <w:t xml:space="preserve">развить воображение, ассоциативное мышление, фантазию, изобретательность; </w:t>
      </w:r>
    </w:p>
    <w:p w:rsidR="00C853E0" w:rsidRDefault="00C853E0" w:rsidP="00C853E0">
      <w:pPr>
        <w:pStyle w:val="a5"/>
        <w:numPr>
          <w:ilvl w:val="0"/>
          <w:numId w:val="3"/>
        </w:numPr>
        <w:spacing w:line="360" w:lineRule="auto"/>
        <w:jc w:val="both"/>
        <w:rPr>
          <w:rFonts w:ascii="Times New Roman" w:hAnsi="Times New Roman"/>
          <w:sz w:val="28"/>
          <w:szCs w:val="28"/>
        </w:rPr>
      </w:pPr>
      <w:r>
        <w:rPr>
          <w:rFonts w:ascii="Times New Roman" w:hAnsi="Times New Roman"/>
          <w:sz w:val="28"/>
          <w:szCs w:val="28"/>
        </w:rPr>
        <w:t>развивать  стремление к личностному росту и самоанализу;</w:t>
      </w:r>
    </w:p>
    <w:p w:rsidR="00C853E0" w:rsidRDefault="00C853E0" w:rsidP="00C853E0">
      <w:pPr>
        <w:pStyle w:val="a5"/>
        <w:numPr>
          <w:ilvl w:val="0"/>
          <w:numId w:val="3"/>
        </w:numPr>
        <w:spacing w:line="360" w:lineRule="auto"/>
        <w:jc w:val="both"/>
        <w:rPr>
          <w:rFonts w:ascii="Times New Roman" w:hAnsi="Times New Roman"/>
          <w:sz w:val="28"/>
          <w:szCs w:val="28"/>
        </w:rPr>
      </w:pPr>
      <w:r>
        <w:rPr>
          <w:rFonts w:ascii="Times New Roman" w:hAnsi="Times New Roman"/>
          <w:sz w:val="28"/>
          <w:szCs w:val="28"/>
        </w:rPr>
        <w:t>формировать  творческий подход к разнообразным видам театральной деятельности,</w:t>
      </w:r>
    </w:p>
    <w:p w:rsidR="00C853E0" w:rsidRDefault="00C853E0" w:rsidP="00C853E0">
      <w:pPr>
        <w:pStyle w:val="a5"/>
        <w:numPr>
          <w:ilvl w:val="0"/>
          <w:numId w:val="3"/>
        </w:numPr>
        <w:spacing w:line="360" w:lineRule="auto"/>
        <w:jc w:val="both"/>
        <w:rPr>
          <w:rFonts w:ascii="Times New Roman" w:hAnsi="Times New Roman"/>
          <w:sz w:val="28"/>
          <w:szCs w:val="28"/>
        </w:rPr>
      </w:pPr>
      <w:r>
        <w:rPr>
          <w:rFonts w:ascii="Times New Roman" w:hAnsi="Times New Roman"/>
          <w:sz w:val="28"/>
          <w:szCs w:val="28"/>
        </w:rPr>
        <w:t>формировать умение концентрировать и удерживать внимание,</w:t>
      </w:r>
    </w:p>
    <w:p w:rsidR="00C853E0" w:rsidRDefault="00C853E0" w:rsidP="00C853E0">
      <w:pPr>
        <w:pStyle w:val="a5"/>
        <w:numPr>
          <w:ilvl w:val="0"/>
          <w:numId w:val="3"/>
        </w:numPr>
        <w:spacing w:line="360" w:lineRule="auto"/>
        <w:jc w:val="both"/>
        <w:rPr>
          <w:rFonts w:ascii="Times New Roman" w:hAnsi="Times New Roman"/>
          <w:sz w:val="28"/>
          <w:szCs w:val="28"/>
        </w:rPr>
      </w:pPr>
      <w:r>
        <w:rPr>
          <w:rFonts w:ascii="Times New Roman" w:hAnsi="Times New Roman"/>
          <w:sz w:val="28"/>
          <w:szCs w:val="28"/>
        </w:rPr>
        <w:t>развивать чувство прекрасного и эстетический вкус, умение давать оценку увиденному с опорой на свой опыт .</w:t>
      </w:r>
    </w:p>
    <w:p w:rsidR="00C853E0" w:rsidRDefault="00C853E0" w:rsidP="00C853E0">
      <w:pPr>
        <w:pStyle w:val="a5"/>
        <w:spacing w:line="360" w:lineRule="auto"/>
        <w:rPr>
          <w:rFonts w:ascii="Times New Roman" w:hAnsi="Times New Roman"/>
          <w:b/>
          <w:sz w:val="28"/>
          <w:szCs w:val="28"/>
        </w:rPr>
      </w:pPr>
      <w:r>
        <w:rPr>
          <w:rFonts w:ascii="Times New Roman" w:hAnsi="Times New Roman"/>
          <w:b/>
          <w:sz w:val="28"/>
          <w:szCs w:val="28"/>
        </w:rPr>
        <w:t>Воспитательные:</w:t>
      </w:r>
    </w:p>
    <w:p w:rsidR="00C853E0" w:rsidRDefault="00C853E0" w:rsidP="00C853E0">
      <w:pPr>
        <w:pStyle w:val="a5"/>
        <w:numPr>
          <w:ilvl w:val="0"/>
          <w:numId w:val="4"/>
        </w:numPr>
        <w:spacing w:line="360" w:lineRule="auto"/>
        <w:jc w:val="both"/>
        <w:rPr>
          <w:rFonts w:ascii="Times New Roman" w:hAnsi="Times New Roman"/>
          <w:sz w:val="28"/>
          <w:szCs w:val="28"/>
        </w:rPr>
      </w:pPr>
      <w:r>
        <w:rPr>
          <w:rFonts w:ascii="Times New Roman" w:hAnsi="Times New Roman"/>
          <w:sz w:val="28"/>
          <w:szCs w:val="28"/>
        </w:rPr>
        <w:t>формировать навыки общения и коллективного творчества;</w:t>
      </w:r>
    </w:p>
    <w:p w:rsidR="00C853E0" w:rsidRDefault="00C853E0" w:rsidP="00C853E0">
      <w:pPr>
        <w:pStyle w:val="a5"/>
        <w:numPr>
          <w:ilvl w:val="0"/>
          <w:numId w:val="4"/>
        </w:numPr>
        <w:spacing w:line="360" w:lineRule="auto"/>
        <w:jc w:val="both"/>
        <w:rPr>
          <w:rFonts w:ascii="Times New Roman" w:hAnsi="Times New Roman"/>
          <w:sz w:val="28"/>
          <w:szCs w:val="28"/>
        </w:rPr>
      </w:pPr>
      <w:r>
        <w:rPr>
          <w:rFonts w:ascii="Times New Roman" w:hAnsi="Times New Roman"/>
          <w:sz w:val="28"/>
          <w:szCs w:val="28"/>
        </w:rPr>
        <w:t xml:space="preserve"> воспитывать правильное отношение к конструктивной критике и позитивное отношение к творческим успехам в коллективе; </w:t>
      </w:r>
    </w:p>
    <w:p w:rsidR="00C853E0" w:rsidRDefault="00C853E0" w:rsidP="00C853E0">
      <w:pPr>
        <w:pStyle w:val="a5"/>
        <w:numPr>
          <w:ilvl w:val="0"/>
          <w:numId w:val="4"/>
        </w:numPr>
        <w:spacing w:line="360" w:lineRule="auto"/>
        <w:jc w:val="both"/>
        <w:rPr>
          <w:rFonts w:ascii="Times New Roman" w:hAnsi="Times New Roman"/>
          <w:sz w:val="28"/>
          <w:szCs w:val="28"/>
        </w:rPr>
      </w:pPr>
      <w:r>
        <w:rPr>
          <w:rFonts w:ascii="Times New Roman" w:hAnsi="Times New Roman"/>
          <w:sz w:val="28"/>
          <w:szCs w:val="28"/>
        </w:rPr>
        <w:t>дать представление об особенностях театральной деятельности и культурной жизни Санкт-Петербурга.</w:t>
      </w:r>
    </w:p>
    <w:p w:rsidR="00C853E0" w:rsidRDefault="00C853E0" w:rsidP="00C853E0">
      <w:pPr>
        <w:pStyle w:val="a6"/>
        <w:tabs>
          <w:tab w:val="left" w:pos="1785"/>
        </w:tabs>
        <w:spacing w:line="360" w:lineRule="auto"/>
        <w:ind w:left="284"/>
        <w:jc w:val="both"/>
        <w:rPr>
          <w:rFonts w:ascii="Times New Roman" w:hAnsi="Times New Roman"/>
          <w:b/>
          <w:sz w:val="28"/>
          <w:szCs w:val="28"/>
        </w:rPr>
      </w:pPr>
      <w:r>
        <w:rPr>
          <w:rFonts w:ascii="Times New Roman" w:hAnsi="Times New Roman"/>
          <w:b/>
          <w:sz w:val="28"/>
          <w:szCs w:val="28"/>
        </w:rPr>
        <w:t>Условия реализации программы</w:t>
      </w:r>
    </w:p>
    <w:p w:rsidR="00C853E0" w:rsidRDefault="00C853E0" w:rsidP="00C853E0">
      <w:pPr>
        <w:widowControl w:val="0"/>
        <w:tabs>
          <w:tab w:val="left" w:pos="851"/>
          <w:tab w:val="left" w:pos="1710"/>
        </w:tabs>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Программа рассчитана на 3 года. Количество занятий в год: 216 часов.</w:t>
      </w:r>
    </w:p>
    <w:p w:rsidR="00C853E0" w:rsidRDefault="00C853E0" w:rsidP="00C853E0">
      <w:pPr>
        <w:widowControl w:val="0"/>
        <w:tabs>
          <w:tab w:val="left" w:pos="1710"/>
        </w:tabs>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Количество занятий: 2 раза в неделю по 3 часа.</w:t>
      </w:r>
    </w:p>
    <w:p w:rsidR="00C853E0" w:rsidRDefault="00C853E0" w:rsidP="00C853E0">
      <w:pPr>
        <w:spacing w:line="360" w:lineRule="auto"/>
        <w:jc w:val="both"/>
        <w:rPr>
          <w:rFonts w:ascii="Times New Roman" w:hAnsi="Times New Roman"/>
          <w:sz w:val="28"/>
          <w:szCs w:val="28"/>
        </w:rPr>
      </w:pPr>
      <w:r>
        <w:rPr>
          <w:rFonts w:ascii="Times New Roman" w:hAnsi="Times New Roman"/>
          <w:sz w:val="28"/>
          <w:szCs w:val="28"/>
        </w:rPr>
        <w:t xml:space="preserve">Количество учащихся в группах:  1  года обучения -минимум 15 человек, </w:t>
      </w:r>
    </w:p>
    <w:p w:rsidR="00C853E0" w:rsidRDefault="00C853E0" w:rsidP="00C853E0">
      <w:pPr>
        <w:spacing w:line="360" w:lineRule="auto"/>
        <w:ind w:left="3540" w:firstLine="708"/>
        <w:jc w:val="both"/>
        <w:rPr>
          <w:rFonts w:ascii="Times New Roman" w:hAnsi="Times New Roman"/>
          <w:sz w:val="28"/>
          <w:szCs w:val="28"/>
        </w:rPr>
      </w:pPr>
      <w:r>
        <w:rPr>
          <w:rFonts w:ascii="Times New Roman" w:hAnsi="Times New Roman"/>
          <w:sz w:val="28"/>
          <w:szCs w:val="28"/>
        </w:rPr>
        <w:t>2 года обучения – минимум 12 человек</w:t>
      </w:r>
    </w:p>
    <w:p w:rsidR="00C853E0" w:rsidRDefault="00C853E0" w:rsidP="00C853E0">
      <w:pPr>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 года обучения – минимум10 человек.</w:t>
      </w:r>
    </w:p>
    <w:p w:rsidR="00C853E0" w:rsidRDefault="00C853E0" w:rsidP="00C853E0">
      <w:pPr>
        <w:spacing w:line="360" w:lineRule="auto"/>
        <w:jc w:val="both"/>
        <w:rPr>
          <w:rFonts w:ascii="Times New Roman" w:hAnsi="Times New Roman"/>
          <w:sz w:val="28"/>
          <w:szCs w:val="28"/>
        </w:rPr>
      </w:pPr>
      <w:r>
        <w:rPr>
          <w:rFonts w:ascii="Times New Roman" w:hAnsi="Times New Roman"/>
          <w:b/>
          <w:sz w:val="28"/>
          <w:szCs w:val="28"/>
        </w:rPr>
        <w:t>Форма организации  детей</w:t>
      </w:r>
      <w:r>
        <w:rPr>
          <w:rFonts w:ascii="Times New Roman" w:hAnsi="Times New Roman"/>
          <w:sz w:val="28"/>
          <w:szCs w:val="28"/>
        </w:rPr>
        <w:t xml:space="preserve">: групповая. </w:t>
      </w:r>
    </w:p>
    <w:p w:rsidR="00C853E0" w:rsidRDefault="00C853E0" w:rsidP="00C853E0">
      <w:pPr>
        <w:spacing w:line="360" w:lineRule="auto"/>
        <w:jc w:val="both"/>
        <w:rPr>
          <w:rFonts w:ascii="Times New Roman" w:hAnsi="Times New Roman"/>
          <w:sz w:val="28"/>
          <w:szCs w:val="28"/>
        </w:rPr>
      </w:pPr>
      <w:r>
        <w:rPr>
          <w:rFonts w:ascii="Times New Roman" w:hAnsi="Times New Roman"/>
          <w:b/>
          <w:sz w:val="28"/>
          <w:szCs w:val="28"/>
        </w:rPr>
        <w:t>Форма работы</w:t>
      </w:r>
      <w:r>
        <w:rPr>
          <w:rFonts w:ascii="Times New Roman" w:hAnsi="Times New Roman"/>
          <w:sz w:val="28"/>
          <w:szCs w:val="28"/>
        </w:rPr>
        <w:t xml:space="preserve"> учащихся на занятии: групповая,  в парах.</w:t>
      </w:r>
    </w:p>
    <w:p w:rsidR="00C853E0" w:rsidRDefault="00C853E0" w:rsidP="00C853E0">
      <w:pPr>
        <w:spacing w:line="360" w:lineRule="auto"/>
        <w:jc w:val="both"/>
        <w:rPr>
          <w:rFonts w:ascii="Times New Roman" w:hAnsi="Times New Roman"/>
          <w:sz w:val="28"/>
          <w:szCs w:val="28"/>
        </w:rPr>
      </w:pPr>
      <w:r>
        <w:rPr>
          <w:rFonts w:ascii="Times New Roman" w:hAnsi="Times New Roman"/>
          <w:sz w:val="28"/>
          <w:szCs w:val="28"/>
        </w:rPr>
        <w:t xml:space="preserve"> Принимаются все желающие дети от 10 до 14 лет. Набор и формирование групп осуществляется без вступительных испытаний. Может проводиться дополнительный набор на  2 и 3 года обучения по результатам собеседования.</w:t>
      </w:r>
    </w:p>
    <w:p w:rsidR="00051FE5" w:rsidRDefault="00051FE5" w:rsidP="00051FE5">
      <w:pPr>
        <w:pStyle w:val="a6"/>
        <w:tabs>
          <w:tab w:val="left" w:pos="1785"/>
        </w:tabs>
        <w:ind w:left="284"/>
        <w:jc w:val="both"/>
        <w:rPr>
          <w:rFonts w:ascii="Times New Roman" w:hAnsi="Times New Roman"/>
          <w:sz w:val="28"/>
          <w:szCs w:val="28"/>
        </w:rPr>
      </w:pPr>
      <w:r>
        <w:rPr>
          <w:rFonts w:ascii="Times New Roman" w:hAnsi="Times New Roman"/>
          <w:b/>
          <w:bCs/>
          <w:sz w:val="28"/>
          <w:szCs w:val="28"/>
        </w:rPr>
        <w:t xml:space="preserve">Особенности организации образовательного процесса.  </w:t>
      </w:r>
      <w:r>
        <w:rPr>
          <w:rFonts w:ascii="Times New Roman" w:hAnsi="Times New Roman"/>
          <w:bCs/>
          <w:sz w:val="28"/>
          <w:szCs w:val="28"/>
        </w:rPr>
        <w:t xml:space="preserve">Фомы проведения занятий по программе следующие </w:t>
      </w:r>
      <w:r>
        <w:rPr>
          <w:rFonts w:ascii="Times New Roman" w:hAnsi="Times New Roman"/>
          <w:bCs/>
          <w:i/>
          <w:sz w:val="28"/>
          <w:szCs w:val="28"/>
        </w:rPr>
        <w:t>(</w:t>
      </w:r>
      <w:hyperlink r:id="rId10" w:anchor="Приложение1" w:history="1">
        <w:r>
          <w:rPr>
            <w:rStyle w:val="a3"/>
            <w:rFonts w:ascii="Times New Roman" w:hAnsi="Times New Roman"/>
            <w:bCs/>
            <w:i/>
            <w:sz w:val="28"/>
            <w:szCs w:val="28"/>
          </w:rPr>
          <w:t>Приложение №1)</w:t>
        </w:r>
      </w:hyperlink>
      <w:r>
        <w:rPr>
          <w:rFonts w:ascii="Times New Roman" w:hAnsi="Times New Roman"/>
          <w:bCs/>
          <w:i/>
          <w:sz w:val="28"/>
          <w:szCs w:val="28"/>
        </w:rPr>
        <w:t>:</w:t>
      </w:r>
    </w:p>
    <w:p w:rsidR="00051FE5" w:rsidRDefault="00051FE5" w:rsidP="00051FE5">
      <w:pPr>
        <w:pStyle w:val="a6"/>
        <w:numPr>
          <w:ilvl w:val="0"/>
          <w:numId w:val="5"/>
        </w:numPr>
        <w:tabs>
          <w:tab w:val="left" w:pos="1785"/>
        </w:tabs>
        <w:jc w:val="both"/>
        <w:rPr>
          <w:rFonts w:ascii="Times New Roman" w:hAnsi="Times New Roman"/>
          <w:sz w:val="28"/>
          <w:szCs w:val="28"/>
        </w:rPr>
      </w:pPr>
      <w:r>
        <w:rPr>
          <w:rFonts w:ascii="Times New Roman" w:hAnsi="Times New Roman"/>
          <w:sz w:val="28"/>
          <w:szCs w:val="28"/>
        </w:rPr>
        <w:t>игра</w:t>
      </w:r>
    </w:p>
    <w:p w:rsidR="00051FE5" w:rsidRDefault="00051FE5" w:rsidP="00051FE5">
      <w:pPr>
        <w:pStyle w:val="a6"/>
        <w:numPr>
          <w:ilvl w:val="0"/>
          <w:numId w:val="5"/>
        </w:numPr>
        <w:tabs>
          <w:tab w:val="left" w:pos="1785"/>
        </w:tabs>
        <w:jc w:val="both"/>
        <w:rPr>
          <w:rFonts w:ascii="Times New Roman" w:hAnsi="Times New Roman"/>
          <w:sz w:val="28"/>
          <w:szCs w:val="28"/>
        </w:rPr>
      </w:pPr>
      <w:r>
        <w:rPr>
          <w:rFonts w:ascii="Times New Roman" w:hAnsi="Times New Roman"/>
          <w:sz w:val="28"/>
          <w:szCs w:val="28"/>
        </w:rPr>
        <w:t>беседа</w:t>
      </w:r>
    </w:p>
    <w:p w:rsidR="00051FE5" w:rsidRDefault="00051FE5" w:rsidP="00051FE5">
      <w:pPr>
        <w:pStyle w:val="a6"/>
        <w:numPr>
          <w:ilvl w:val="0"/>
          <w:numId w:val="5"/>
        </w:numPr>
        <w:tabs>
          <w:tab w:val="left" w:pos="1785"/>
        </w:tabs>
        <w:jc w:val="both"/>
        <w:rPr>
          <w:rFonts w:ascii="Times New Roman" w:hAnsi="Times New Roman"/>
          <w:sz w:val="28"/>
          <w:szCs w:val="28"/>
        </w:rPr>
      </w:pPr>
      <w:r>
        <w:rPr>
          <w:rFonts w:ascii="Times New Roman" w:hAnsi="Times New Roman"/>
          <w:sz w:val="28"/>
          <w:szCs w:val="28"/>
        </w:rPr>
        <w:t>изучение основ сценического мастерства</w:t>
      </w:r>
    </w:p>
    <w:p w:rsidR="00051FE5" w:rsidRDefault="00051FE5" w:rsidP="00051FE5">
      <w:pPr>
        <w:pStyle w:val="a6"/>
        <w:numPr>
          <w:ilvl w:val="0"/>
          <w:numId w:val="5"/>
        </w:numPr>
        <w:tabs>
          <w:tab w:val="left" w:pos="1785"/>
        </w:tabs>
        <w:jc w:val="both"/>
        <w:rPr>
          <w:rFonts w:ascii="Times New Roman" w:hAnsi="Times New Roman"/>
          <w:sz w:val="28"/>
          <w:szCs w:val="28"/>
        </w:rPr>
      </w:pPr>
      <w:r>
        <w:rPr>
          <w:rFonts w:ascii="Times New Roman" w:hAnsi="Times New Roman"/>
          <w:sz w:val="28"/>
          <w:szCs w:val="28"/>
        </w:rPr>
        <w:t>мастерская образа</w:t>
      </w:r>
    </w:p>
    <w:p w:rsidR="00051FE5" w:rsidRDefault="00051FE5" w:rsidP="00051FE5">
      <w:pPr>
        <w:pStyle w:val="a6"/>
        <w:numPr>
          <w:ilvl w:val="0"/>
          <w:numId w:val="5"/>
        </w:numPr>
        <w:tabs>
          <w:tab w:val="left" w:pos="1785"/>
        </w:tabs>
        <w:jc w:val="both"/>
        <w:rPr>
          <w:rFonts w:ascii="Times New Roman" w:hAnsi="Times New Roman"/>
          <w:sz w:val="28"/>
          <w:szCs w:val="28"/>
        </w:rPr>
      </w:pPr>
      <w:r>
        <w:rPr>
          <w:rFonts w:ascii="Times New Roman" w:hAnsi="Times New Roman"/>
          <w:sz w:val="28"/>
          <w:szCs w:val="28"/>
        </w:rPr>
        <w:t>мастерская костюма, декораций</w:t>
      </w:r>
    </w:p>
    <w:p w:rsidR="00051FE5" w:rsidRDefault="00051FE5" w:rsidP="00051FE5">
      <w:pPr>
        <w:pStyle w:val="a6"/>
        <w:numPr>
          <w:ilvl w:val="0"/>
          <w:numId w:val="5"/>
        </w:numPr>
        <w:tabs>
          <w:tab w:val="left" w:pos="1785"/>
        </w:tabs>
        <w:jc w:val="both"/>
        <w:rPr>
          <w:rFonts w:ascii="Times New Roman" w:hAnsi="Times New Roman"/>
          <w:sz w:val="28"/>
          <w:szCs w:val="28"/>
        </w:rPr>
      </w:pPr>
      <w:r>
        <w:rPr>
          <w:rFonts w:ascii="Times New Roman" w:hAnsi="Times New Roman"/>
          <w:sz w:val="28"/>
          <w:szCs w:val="28"/>
        </w:rPr>
        <w:t>инсценирование прочитанного произведения</w:t>
      </w:r>
    </w:p>
    <w:p w:rsidR="00051FE5" w:rsidRDefault="00051FE5" w:rsidP="00051FE5">
      <w:pPr>
        <w:pStyle w:val="a6"/>
        <w:numPr>
          <w:ilvl w:val="0"/>
          <w:numId w:val="5"/>
        </w:numPr>
        <w:tabs>
          <w:tab w:val="left" w:pos="1785"/>
        </w:tabs>
        <w:jc w:val="both"/>
        <w:rPr>
          <w:rFonts w:ascii="Times New Roman" w:hAnsi="Times New Roman"/>
          <w:sz w:val="28"/>
          <w:szCs w:val="28"/>
        </w:rPr>
      </w:pPr>
      <w:r>
        <w:rPr>
          <w:rFonts w:ascii="Times New Roman" w:hAnsi="Times New Roman"/>
          <w:sz w:val="28"/>
          <w:szCs w:val="28"/>
        </w:rPr>
        <w:t>постановка спектакля</w:t>
      </w:r>
    </w:p>
    <w:p w:rsidR="00051FE5" w:rsidRDefault="00051FE5" w:rsidP="00051FE5">
      <w:pPr>
        <w:pStyle w:val="a6"/>
        <w:numPr>
          <w:ilvl w:val="0"/>
          <w:numId w:val="5"/>
        </w:numPr>
        <w:tabs>
          <w:tab w:val="left" w:pos="1785"/>
        </w:tabs>
        <w:jc w:val="both"/>
        <w:rPr>
          <w:rFonts w:ascii="Times New Roman" w:hAnsi="Times New Roman"/>
          <w:sz w:val="28"/>
          <w:szCs w:val="28"/>
        </w:rPr>
      </w:pPr>
      <w:r>
        <w:rPr>
          <w:rFonts w:ascii="Times New Roman" w:hAnsi="Times New Roman"/>
          <w:sz w:val="28"/>
          <w:szCs w:val="28"/>
        </w:rPr>
        <w:t>посещение спектакля</w:t>
      </w:r>
    </w:p>
    <w:p w:rsidR="00051FE5" w:rsidRDefault="00051FE5" w:rsidP="00051FE5">
      <w:pPr>
        <w:pStyle w:val="a6"/>
        <w:numPr>
          <w:ilvl w:val="0"/>
          <w:numId w:val="5"/>
        </w:numPr>
        <w:tabs>
          <w:tab w:val="left" w:pos="1785"/>
        </w:tabs>
        <w:jc w:val="both"/>
        <w:rPr>
          <w:rFonts w:ascii="Times New Roman" w:hAnsi="Times New Roman"/>
          <w:sz w:val="28"/>
          <w:szCs w:val="28"/>
        </w:rPr>
      </w:pPr>
      <w:r>
        <w:rPr>
          <w:rFonts w:ascii="Times New Roman" w:hAnsi="Times New Roman"/>
          <w:sz w:val="28"/>
          <w:szCs w:val="28"/>
        </w:rPr>
        <w:t>работа в малых группах</w:t>
      </w:r>
    </w:p>
    <w:p w:rsidR="00051FE5" w:rsidRDefault="00051FE5" w:rsidP="00051FE5">
      <w:pPr>
        <w:pStyle w:val="a6"/>
        <w:numPr>
          <w:ilvl w:val="0"/>
          <w:numId w:val="5"/>
        </w:numPr>
        <w:tabs>
          <w:tab w:val="left" w:pos="1785"/>
        </w:tabs>
        <w:jc w:val="both"/>
        <w:rPr>
          <w:rFonts w:ascii="Times New Roman" w:hAnsi="Times New Roman"/>
          <w:sz w:val="28"/>
          <w:szCs w:val="28"/>
        </w:rPr>
      </w:pPr>
      <w:r>
        <w:rPr>
          <w:rFonts w:ascii="Times New Roman" w:hAnsi="Times New Roman"/>
          <w:sz w:val="28"/>
          <w:szCs w:val="28"/>
        </w:rPr>
        <w:t>актёрский тренинг</w:t>
      </w:r>
    </w:p>
    <w:p w:rsidR="00051FE5" w:rsidRDefault="00051FE5" w:rsidP="00051FE5">
      <w:pPr>
        <w:pStyle w:val="a6"/>
        <w:numPr>
          <w:ilvl w:val="0"/>
          <w:numId w:val="5"/>
        </w:numPr>
        <w:tabs>
          <w:tab w:val="left" w:pos="1785"/>
        </w:tabs>
        <w:jc w:val="both"/>
        <w:rPr>
          <w:rFonts w:ascii="Times New Roman" w:hAnsi="Times New Roman"/>
          <w:sz w:val="28"/>
          <w:szCs w:val="28"/>
        </w:rPr>
      </w:pPr>
      <w:r>
        <w:rPr>
          <w:rFonts w:ascii="Times New Roman" w:hAnsi="Times New Roman"/>
          <w:sz w:val="28"/>
          <w:szCs w:val="28"/>
        </w:rPr>
        <w:t>выступление</w:t>
      </w:r>
    </w:p>
    <w:p w:rsidR="00051FE5" w:rsidRDefault="00051FE5" w:rsidP="00051FE5">
      <w:pPr>
        <w:pStyle w:val="a6"/>
        <w:numPr>
          <w:ilvl w:val="0"/>
          <w:numId w:val="5"/>
        </w:numPr>
        <w:tabs>
          <w:tab w:val="left" w:pos="1785"/>
        </w:tabs>
        <w:jc w:val="both"/>
        <w:rPr>
          <w:rFonts w:ascii="Times New Roman" w:hAnsi="Times New Roman"/>
          <w:sz w:val="28"/>
          <w:szCs w:val="28"/>
        </w:rPr>
      </w:pPr>
      <w:r>
        <w:rPr>
          <w:rFonts w:ascii="Times New Roman" w:hAnsi="Times New Roman"/>
          <w:sz w:val="28"/>
          <w:szCs w:val="28"/>
        </w:rPr>
        <w:t>конкурс</w:t>
      </w:r>
    </w:p>
    <w:p w:rsidR="00051FE5" w:rsidRDefault="00051FE5" w:rsidP="00051FE5">
      <w:pPr>
        <w:pStyle w:val="a6"/>
        <w:numPr>
          <w:ilvl w:val="0"/>
          <w:numId w:val="5"/>
        </w:numPr>
        <w:tabs>
          <w:tab w:val="left" w:pos="1785"/>
        </w:tabs>
        <w:jc w:val="both"/>
        <w:rPr>
          <w:rFonts w:ascii="Times New Roman" w:hAnsi="Times New Roman"/>
          <w:sz w:val="28"/>
          <w:szCs w:val="28"/>
        </w:rPr>
      </w:pPr>
      <w:r>
        <w:rPr>
          <w:rFonts w:ascii="Times New Roman" w:hAnsi="Times New Roman"/>
          <w:sz w:val="28"/>
          <w:szCs w:val="28"/>
        </w:rPr>
        <w:t>фестиваль</w:t>
      </w:r>
    </w:p>
    <w:p w:rsidR="00051FE5" w:rsidRDefault="00051FE5" w:rsidP="00051FE5">
      <w:pPr>
        <w:pStyle w:val="a6"/>
        <w:tabs>
          <w:tab w:val="left" w:pos="1785"/>
        </w:tabs>
        <w:spacing w:line="360" w:lineRule="auto"/>
        <w:ind w:left="284"/>
        <w:jc w:val="both"/>
        <w:rPr>
          <w:rFonts w:ascii="Times New Roman" w:hAnsi="Times New Roman"/>
          <w:sz w:val="28"/>
          <w:szCs w:val="28"/>
        </w:rPr>
      </w:pPr>
    </w:p>
    <w:p w:rsidR="00C853E0" w:rsidRDefault="00C853E0" w:rsidP="00C853E0">
      <w:pPr>
        <w:pStyle w:val="a6"/>
        <w:spacing w:after="0" w:line="360" w:lineRule="auto"/>
        <w:ind w:left="0" w:firstLine="567"/>
        <w:jc w:val="both"/>
        <w:rPr>
          <w:rFonts w:ascii="Times New Roman" w:hAnsi="Times New Roman"/>
          <w:b/>
          <w:sz w:val="28"/>
          <w:szCs w:val="28"/>
        </w:rPr>
      </w:pPr>
      <w:r>
        <w:rPr>
          <w:rFonts w:ascii="Times New Roman" w:hAnsi="Times New Roman"/>
          <w:sz w:val="28"/>
          <w:szCs w:val="28"/>
        </w:rPr>
        <w:t>Для реализации программы «Я и сценическое воплощение»  требуется следующее</w:t>
      </w:r>
      <w:r>
        <w:rPr>
          <w:rFonts w:ascii="Times New Roman" w:hAnsi="Times New Roman"/>
          <w:b/>
          <w:sz w:val="28"/>
          <w:szCs w:val="28"/>
        </w:rPr>
        <w:t xml:space="preserve">  материально-техническое обеспечение:</w:t>
      </w:r>
    </w:p>
    <w:p w:rsidR="00C853E0" w:rsidRDefault="00C853E0" w:rsidP="00C853E0">
      <w:pPr>
        <w:pStyle w:val="a6"/>
        <w:spacing w:after="0" w:line="360" w:lineRule="auto"/>
        <w:ind w:left="0" w:firstLine="567"/>
        <w:jc w:val="both"/>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811"/>
        <w:gridCol w:w="2659"/>
      </w:tblGrid>
      <w:tr w:rsidR="00C853E0" w:rsidTr="00C853E0">
        <w:tc>
          <w:tcPr>
            <w:tcW w:w="993"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jc w:val="center"/>
              <w:rPr>
                <w:rFonts w:ascii="Times New Roman" w:hAnsi="Times New Roman"/>
                <w:b/>
                <w:sz w:val="28"/>
                <w:szCs w:val="28"/>
              </w:rPr>
            </w:pPr>
            <w:r>
              <w:rPr>
                <w:rFonts w:ascii="Times New Roman" w:hAnsi="Times New Roman"/>
                <w:b/>
                <w:sz w:val="28"/>
                <w:szCs w:val="28"/>
              </w:rPr>
              <w:t>№</w:t>
            </w:r>
          </w:p>
        </w:tc>
        <w:tc>
          <w:tcPr>
            <w:tcW w:w="5811" w:type="dxa"/>
            <w:tcBorders>
              <w:top w:val="single" w:sz="4" w:space="0" w:color="auto"/>
              <w:left w:val="single" w:sz="4" w:space="0" w:color="auto"/>
              <w:bottom w:val="single" w:sz="4" w:space="0" w:color="auto"/>
              <w:right w:val="single" w:sz="4" w:space="0" w:color="auto"/>
            </w:tcBorders>
          </w:tcPr>
          <w:p w:rsidR="00C853E0" w:rsidRDefault="00C853E0">
            <w:pPr>
              <w:spacing w:after="0" w:line="240" w:lineRule="auto"/>
              <w:jc w:val="center"/>
              <w:rPr>
                <w:rFonts w:ascii="Times New Roman" w:hAnsi="Times New Roman"/>
                <w:b/>
                <w:sz w:val="28"/>
                <w:szCs w:val="28"/>
              </w:rPr>
            </w:pPr>
          </w:p>
          <w:p w:rsidR="00C853E0" w:rsidRDefault="00C853E0">
            <w:pPr>
              <w:spacing w:after="0" w:line="240" w:lineRule="auto"/>
              <w:jc w:val="center"/>
              <w:rPr>
                <w:rFonts w:ascii="Times New Roman" w:hAnsi="Times New Roman"/>
                <w:b/>
                <w:sz w:val="28"/>
                <w:szCs w:val="28"/>
              </w:rPr>
            </w:pPr>
            <w:r>
              <w:rPr>
                <w:rFonts w:ascii="Times New Roman" w:hAnsi="Times New Roman"/>
                <w:b/>
                <w:sz w:val="28"/>
                <w:szCs w:val="28"/>
              </w:rPr>
              <w:t>Оборудование</w:t>
            </w:r>
          </w:p>
        </w:tc>
        <w:tc>
          <w:tcPr>
            <w:tcW w:w="2659" w:type="dxa"/>
            <w:tcBorders>
              <w:top w:val="single" w:sz="4" w:space="0" w:color="auto"/>
              <w:left w:val="single" w:sz="4" w:space="0" w:color="auto"/>
              <w:bottom w:val="single" w:sz="4" w:space="0" w:color="auto"/>
              <w:right w:val="single" w:sz="4" w:space="0" w:color="auto"/>
            </w:tcBorders>
          </w:tcPr>
          <w:p w:rsidR="00C853E0" w:rsidRDefault="00C853E0">
            <w:pPr>
              <w:spacing w:after="0" w:line="240" w:lineRule="auto"/>
              <w:jc w:val="center"/>
              <w:rPr>
                <w:rFonts w:ascii="Times New Roman" w:hAnsi="Times New Roman"/>
                <w:b/>
                <w:sz w:val="28"/>
                <w:szCs w:val="28"/>
              </w:rPr>
            </w:pPr>
          </w:p>
          <w:p w:rsidR="00C853E0" w:rsidRDefault="00C853E0">
            <w:pPr>
              <w:spacing w:after="0" w:line="240" w:lineRule="auto"/>
              <w:jc w:val="center"/>
              <w:rPr>
                <w:rFonts w:ascii="Times New Roman" w:hAnsi="Times New Roman"/>
                <w:b/>
                <w:sz w:val="28"/>
                <w:szCs w:val="28"/>
              </w:rPr>
            </w:pPr>
            <w:r>
              <w:rPr>
                <w:rFonts w:ascii="Times New Roman" w:hAnsi="Times New Roman"/>
                <w:b/>
                <w:sz w:val="28"/>
                <w:szCs w:val="28"/>
              </w:rPr>
              <w:t xml:space="preserve">Примечания </w:t>
            </w:r>
          </w:p>
        </w:tc>
      </w:tr>
      <w:tr w:rsidR="00C853E0" w:rsidTr="00C853E0">
        <w:tc>
          <w:tcPr>
            <w:tcW w:w="993"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jc w:val="center"/>
              <w:rPr>
                <w:rFonts w:ascii="Times New Roman" w:hAnsi="Times New Roman"/>
                <w:b/>
                <w:sz w:val="28"/>
                <w:szCs w:val="28"/>
              </w:rPr>
            </w:pPr>
            <w:r>
              <w:rPr>
                <w:rFonts w:ascii="Times New Roman" w:hAnsi="Times New Roman"/>
                <w:b/>
                <w:sz w:val="28"/>
                <w:szCs w:val="28"/>
              </w:rPr>
              <w:t>1</w:t>
            </w:r>
          </w:p>
        </w:tc>
        <w:tc>
          <w:tcPr>
            <w:tcW w:w="5811"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b/>
                <w:sz w:val="28"/>
                <w:szCs w:val="28"/>
              </w:rPr>
            </w:pPr>
            <w:r>
              <w:rPr>
                <w:rFonts w:ascii="Times New Roman" w:hAnsi="Times New Roman"/>
                <w:b/>
                <w:sz w:val="28"/>
                <w:szCs w:val="28"/>
              </w:rPr>
              <w:t>Актовый зал</w:t>
            </w:r>
          </w:p>
        </w:tc>
        <w:tc>
          <w:tcPr>
            <w:tcW w:w="2659"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1</w:t>
            </w:r>
          </w:p>
        </w:tc>
      </w:tr>
      <w:tr w:rsidR="00C853E0" w:rsidTr="00C853E0">
        <w:tc>
          <w:tcPr>
            <w:tcW w:w="993"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jc w:val="center"/>
              <w:rPr>
                <w:rFonts w:ascii="Times New Roman" w:hAnsi="Times New Roman"/>
                <w:sz w:val="28"/>
                <w:szCs w:val="28"/>
              </w:rPr>
            </w:pPr>
            <w:r>
              <w:rPr>
                <w:rFonts w:ascii="Times New Roman" w:hAnsi="Times New Roman"/>
                <w:sz w:val="28"/>
                <w:szCs w:val="28"/>
              </w:rPr>
              <w:t>2</w:t>
            </w:r>
          </w:p>
        </w:tc>
        <w:tc>
          <w:tcPr>
            <w:tcW w:w="5811"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Театральный  занавес с кулисами</w:t>
            </w:r>
          </w:p>
        </w:tc>
        <w:tc>
          <w:tcPr>
            <w:tcW w:w="2659"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1</w:t>
            </w:r>
          </w:p>
        </w:tc>
      </w:tr>
      <w:tr w:rsidR="00C853E0" w:rsidTr="00C853E0">
        <w:tc>
          <w:tcPr>
            <w:tcW w:w="993"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jc w:val="center"/>
              <w:rPr>
                <w:rFonts w:ascii="Times New Roman" w:hAnsi="Times New Roman"/>
                <w:sz w:val="28"/>
                <w:szCs w:val="28"/>
              </w:rPr>
            </w:pPr>
            <w:r>
              <w:rPr>
                <w:rFonts w:ascii="Times New Roman" w:hAnsi="Times New Roman"/>
                <w:sz w:val="28"/>
                <w:szCs w:val="28"/>
              </w:rPr>
              <w:t>3</w:t>
            </w:r>
          </w:p>
        </w:tc>
        <w:tc>
          <w:tcPr>
            <w:tcW w:w="5811"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Театральные ширмы</w:t>
            </w:r>
          </w:p>
        </w:tc>
        <w:tc>
          <w:tcPr>
            <w:tcW w:w="2659"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Вертикальные-3шт</w:t>
            </w:r>
          </w:p>
          <w:p w:rsidR="00C853E0" w:rsidRDefault="00C853E0">
            <w:pPr>
              <w:spacing w:after="0" w:line="240" w:lineRule="auto"/>
              <w:rPr>
                <w:rFonts w:ascii="Times New Roman" w:hAnsi="Times New Roman"/>
                <w:sz w:val="28"/>
                <w:szCs w:val="28"/>
              </w:rPr>
            </w:pPr>
            <w:r>
              <w:rPr>
                <w:rFonts w:ascii="Times New Roman" w:hAnsi="Times New Roman"/>
                <w:sz w:val="28"/>
                <w:szCs w:val="28"/>
              </w:rPr>
              <w:t>Горизонтальная-1шт</w:t>
            </w:r>
          </w:p>
        </w:tc>
      </w:tr>
      <w:tr w:rsidR="00C853E0" w:rsidTr="00C853E0">
        <w:tc>
          <w:tcPr>
            <w:tcW w:w="993"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jc w:val="center"/>
              <w:rPr>
                <w:rFonts w:ascii="Times New Roman" w:hAnsi="Times New Roman"/>
                <w:sz w:val="28"/>
                <w:szCs w:val="28"/>
              </w:rPr>
            </w:pPr>
            <w:r>
              <w:rPr>
                <w:rFonts w:ascii="Times New Roman" w:hAnsi="Times New Roman"/>
                <w:sz w:val="28"/>
                <w:szCs w:val="28"/>
              </w:rPr>
              <w:t>4</w:t>
            </w:r>
          </w:p>
        </w:tc>
        <w:tc>
          <w:tcPr>
            <w:tcW w:w="5811"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Компьютер, микшерский  звуковой пульт, колонки</w:t>
            </w:r>
          </w:p>
        </w:tc>
        <w:tc>
          <w:tcPr>
            <w:tcW w:w="2659"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1</w:t>
            </w:r>
          </w:p>
        </w:tc>
      </w:tr>
      <w:tr w:rsidR="00C853E0" w:rsidTr="00C853E0">
        <w:tc>
          <w:tcPr>
            <w:tcW w:w="993"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jc w:val="center"/>
              <w:rPr>
                <w:rFonts w:ascii="Times New Roman" w:hAnsi="Times New Roman"/>
                <w:sz w:val="28"/>
                <w:szCs w:val="28"/>
              </w:rPr>
            </w:pPr>
            <w:r>
              <w:rPr>
                <w:rFonts w:ascii="Times New Roman" w:hAnsi="Times New Roman"/>
                <w:sz w:val="28"/>
                <w:szCs w:val="28"/>
              </w:rPr>
              <w:t>5</w:t>
            </w:r>
          </w:p>
        </w:tc>
        <w:tc>
          <w:tcPr>
            <w:tcW w:w="5811"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Софиты</w:t>
            </w:r>
          </w:p>
        </w:tc>
        <w:tc>
          <w:tcPr>
            <w:tcW w:w="2659"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3 штуки</w:t>
            </w:r>
          </w:p>
        </w:tc>
      </w:tr>
      <w:tr w:rsidR="00C853E0" w:rsidTr="00C853E0">
        <w:tc>
          <w:tcPr>
            <w:tcW w:w="993"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jc w:val="center"/>
              <w:rPr>
                <w:rFonts w:ascii="Times New Roman" w:hAnsi="Times New Roman"/>
                <w:sz w:val="28"/>
                <w:szCs w:val="28"/>
              </w:rPr>
            </w:pPr>
            <w:r>
              <w:rPr>
                <w:rFonts w:ascii="Times New Roman" w:hAnsi="Times New Roman"/>
                <w:sz w:val="28"/>
                <w:szCs w:val="28"/>
              </w:rPr>
              <w:t>6</w:t>
            </w:r>
          </w:p>
        </w:tc>
        <w:tc>
          <w:tcPr>
            <w:tcW w:w="5811"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Мячи для упражнений</w:t>
            </w:r>
          </w:p>
        </w:tc>
        <w:tc>
          <w:tcPr>
            <w:tcW w:w="2659"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3 штуки</w:t>
            </w:r>
          </w:p>
        </w:tc>
      </w:tr>
      <w:tr w:rsidR="00C853E0" w:rsidTr="00C853E0">
        <w:tc>
          <w:tcPr>
            <w:tcW w:w="993"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jc w:val="center"/>
              <w:rPr>
                <w:rFonts w:ascii="Times New Roman" w:hAnsi="Times New Roman"/>
                <w:sz w:val="28"/>
                <w:szCs w:val="28"/>
              </w:rPr>
            </w:pPr>
            <w:r>
              <w:rPr>
                <w:rFonts w:ascii="Times New Roman" w:hAnsi="Times New Roman"/>
                <w:sz w:val="28"/>
                <w:szCs w:val="28"/>
              </w:rPr>
              <w:t>7</w:t>
            </w:r>
          </w:p>
        </w:tc>
        <w:tc>
          <w:tcPr>
            <w:tcW w:w="5811"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Музыкальные инструменты бутафорские</w:t>
            </w:r>
          </w:p>
        </w:tc>
        <w:tc>
          <w:tcPr>
            <w:tcW w:w="2659"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2шт</w:t>
            </w:r>
          </w:p>
        </w:tc>
      </w:tr>
      <w:tr w:rsidR="00C853E0" w:rsidTr="00C853E0">
        <w:tc>
          <w:tcPr>
            <w:tcW w:w="993"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jc w:val="center"/>
              <w:rPr>
                <w:rFonts w:ascii="Times New Roman" w:hAnsi="Times New Roman"/>
                <w:sz w:val="28"/>
                <w:szCs w:val="28"/>
              </w:rPr>
            </w:pPr>
            <w:r>
              <w:rPr>
                <w:rFonts w:ascii="Times New Roman" w:hAnsi="Times New Roman"/>
                <w:sz w:val="28"/>
                <w:szCs w:val="28"/>
              </w:rPr>
              <w:t>8</w:t>
            </w:r>
          </w:p>
        </w:tc>
        <w:tc>
          <w:tcPr>
            <w:tcW w:w="5811"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 xml:space="preserve">Театральные кубы </w:t>
            </w:r>
          </w:p>
        </w:tc>
        <w:tc>
          <w:tcPr>
            <w:tcW w:w="2659"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5шт</w:t>
            </w:r>
          </w:p>
        </w:tc>
      </w:tr>
      <w:tr w:rsidR="00C853E0" w:rsidTr="00C853E0">
        <w:tc>
          <w:tcPr>
            <w:tcW w:w="993"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jc w:val="center"/>
              <w:rPr>
                <w:rFonts w:ascii="Times New Roman" w:hAnsi="Times New Roman"/>
                <w:sz w:val="28"/>
                <w:szCs w:val="28"/>
              </w:rPr>
            </w:pPr>
            <w:r>
              <w:rPr>
                <w:rFonts w:ascii="Times New Roman" w:hAnsi="Times New Roman"/>
                <w:sz w:val="28"/>
                <w:szCs w:val="28"/>
              </w:rPr>
              <w:t>10</w:t>
            </w:r>
          </w:p>
        </w:tc>
        <w:tc>
          <w:tcPr>
            <w:tcW w:w="5811"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Фортепьяно</w:t>
            </w:r>
          </w:p>
        </w:tc>
        <w:tc>
          <w:tcPr>
            <w:tcW w:w="2659"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1 шт</w:t>
            </w:r>
          </w:p>
        </w:tc>
      </w:tr>
      <w:tr w:rsidR="00C853E0" w:rsidTr="00C853E0">
        <w:tc>
          <w:tcPr>
            <w:tcW w:w="993"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jc w:val="center"/>
              <w:rPr>
                <w:rFonts w:ascii="Times New Roman" w:hAnsi="Times New Roman"/>
                <w:sz w:val="28"/>
                <w:szCs w:val="28"/>
              </w:rPr>
            </w:pPr>
            <w:r>
              <w:rPr>
                <w:rFonts w:ascii="Times New Roman" w:hAnsi="Times New Roman"/>
                <w:sz w:val="28"/>
                <w:szCs w:val="28"/>
              </w:rPr>
              <w:t>11</w:t>
            </w:r>
          </w:p>
        </w:tc>
        <w:tc>
          <w:tcPr>
            <w:tcW w:w="5811"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Полотно для импровизаций</w:t>
            </w:r>
          </w:p>
        </w:tc>
        <w:tc>
          <w:tcPr>
            <w:tcW w:w="2659"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1шт</w:t>
            </w:r>
          </w:p>
        </w:tc>
      </w:tr>
      <w:tr w:rsidR="00C853E0" w:rsidTr="00C853E0">
        <w:tc>
          <w:tcPr>
            <w:tcW w:w="993"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jc w:val="center"/>
              <w:rPr>
                <w:rFonts w:ascii="Times New Roman" w:hAnsi="Times New Roman"/>
                <w:sz w:val="28"/>
                <w:szCs w:val="28"/>
              </w:rPr>
            </w:pPr>
            <w:r>
              <w:rPr>
                <w:rFonts w:ascii="Times New Roman" w:hAnsi="Times New Roman"/>
                <w:sz w:val="28"/>
                <w:szCs w:val="28"/>
              </w:rPr>
              <w:t>12</w:t>
            </w:r>
          </w:p>
        </w:tc>
        <w:tc>
          <w:tcPr>
            <w:tcW w:w="5811"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 xml:space="preserve">Бутафорские предметы: печь, посуда, котелок </w:t>
            </w:r>
          </w:p>
        </w:tc>
        <w:tc>
          <w:tcPr>
            <w:tcW w:w="2659"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4шт</w:t>
            </w:r>
          </w:p>
        </w:tc>
      </w:tr>
      <w:tr w:rsidR="00C853E0" w:rsidTr="00C853E0">
        <w:tc>
          <w:tcPr>
            <w:tcW w:w="993"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jc w:val="center"/>
              <w:rPr>
                <w:rFonts w:ascii="Times New Roman" w:hAnsi="Times New Roman"/>
                <w:sz w:val="28"/>
                <w:szCs w:val="28"/>
              </w:rPr>
            </w:pPr>
            <w:r>
              <w:rPr>
                <w:rFonts w:ascii="Times New Roman" w:hAnsi="Times New Roman"/>
                <w:sz w:val="28"/>
                <w:szCs w:val="28"/>
              </w:rPr>
              <w:t>13</w:t>
            </w:r>
          </w:p>
        </w:tc>
        <w:tc>
          <w:tcPr>
            <w:tcW w:w="5811"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Свечи электрические</w:t>
            </w:r>
          </w:p>
        </w:tc>
        <w:tc>
          <w:tcPr>
            <w:tcW w:w="2659" w:type="dxa"/>
            <w:tcBorders>
              <w:top w:val="single" w:sz="4" w:space="0" w:color="auto"/>
              <w:left w:val="single" w:sz="4" w:space="0" w:color="auto"/>
              <w:bottom w:val="single" w:sz="4" w:space="0" w:color="auto"/>
              <w:right w:val="single" w:sz="4" w:space="0" w:color="auto"/>
            </w:tcBorders>
            <w:hideMark/>
          </w:tcPr>
          <w:p w:rsidR="00C853E0" w:rsidRDefault="00C853E0">
            <w:pPr>
              <w:spacing w:after="0" w:line="240" w:lineRule="auto"/>
              <w:rPr>
                <w:rFonts w:ascii="Times New Roman" w:hAnsi="Times New Roman"/>
                <w:sz w:val="28"/>
                <w:szCs w:val="28"/>
              </w:rPr>
            </w:pPr>
            <w:r>
              <w:rPr>
                <w:rFonts w:ascii="Times New Roman" w:hAnsi="Times New Roman"/>
                <w:sz w:val="28"/>
                <w:szCs w:val="28"/>
              </w:rPr>
              <w:t>12 штук</w:t>
            </w:r>
          </w:p>
        </w:tc>
      </w:tr>
    </w:tbl>
    <w:p w:rsidR="00C853E0" w:rsidRDefault="00C853E0" w:rsidP="00C853E0">
      <w:pPr>
        <w:pStyle w:val="a6"/>
        <w:tabs>
          <w:tab w:val="left" w:pos="1785"/>
        </w:tabs>
        <w:spacing w:line="360" w:lineRule="auto"/>
        <w:ind w:left="284"/>
        <w:jc w:val="both"/>
        <w:rPr>
          <w:rFonts w:ascii="Times New Roman" w:hAnsi="Times New Roman"/>
          <w:sz w:val="24"/>
          <w:szCs w:val="24"/>
        </w:rPr>
      </w:pPr>
    </w:p>
    <w:p w:rsidR="00051FE5" w:rsidRDefault="00051FE5" w:rsidP="00051FE5">
      <w:pPr>
        <w:pStyle w:val="a6"/>
        <w:spacing w:after="0" w:line="360" w:lineRule="auto"/>
        <w:ind w:left="0" w:firstLine="567"/>
        <w:jc w:val="both"/>
        <w:rPr>
          <w:rFonts w:ascii="Times New Roman" w:hAnsi="Times New Roman"/>
          <w:b/>
          <w:sz w:val="28"/>
          <w:szCs w:val="28"/>
        </w:rPr>
      </w:pPr>
      <w:r>
        <w:rPr>
          <w:rFonts w:ascii="Times New Roman" w:hAnsi="Times New Roman"/>
          <w:b/>
          <w:sz w:val="28"/>
          <w:szCs w:val="28"/>
        </w:rPr>
        <w:t xml:space="preserve">Занятия по программе </w:t>
      </w:r>
      <w:r>
        <w:rPr>
          <w:rFonts w:ascii="Times New Roman" w:hAnsi="Times New Roman"/>
          <w:sz w:val="28"/>
          <w:szCs w:val="28"/>
        </w:rPr>
        <w:t>ведёт педагог дополнительного образования. Для</w:t>
      </w:r>
      <w:r>
        <w:rPr>
          <w:rFonts w:ascii="Times New Roman" w:hAnsi="Times New Roman"/>
          <w:b/>
          <w:sz w:val="28"/>
          <w:szCs w:val="28"/>
        </w:rPr>
        <w:t xml:space="preserve"> </w:t>
      </w:r>
      <w:r>
        <w:rPr>
          <w:rFonts w:ascii="Times New Roman" w:hAnsi="Times New Roman"/>
          <w:sz w:val="28"/>
          <w:szCs w:val="28"/>
        </w:rPr>
        <w:t>упражнений ритмопластики и подготовки музыкальной части выступления необходима помощь аккомпаниатора.</w:t>
      </w:r>
      <w:r>
        <w:rPr>
          <w:rFonts w:ascii="Times New Roman" w:hAnsi="Times New Roman"/>
          <w:b/>
          <w:sz w:val="28"/>
          <w:szCs w:val="28"/>
        </w:rPr>
        <w:t xml:space="preserve"> </w:t>
      </w:r>
    </w:p>
    <w:p w:rsidR="00C853E0" w:rsidRDefault="00C853E0" w:rsidP="00C853E0">
      <w:pPr>
        <w:pStyle w:val="a4"/>
        <w:spacing w:line="360" w:lineRule="auto"/>
        <w:rPr>
          <w:rFonts w:eastAsia="Calibri"/>
          <w:b/>
          <w:bCs/>
          <w:sz w:val="28"/>
          <w:szCs w:val="28"/>
          <w:lang w:eastAsia="en-US"/>
        </w:rPr>
      </w:pPr>
    </w:p>
    <w:p w:rsidR="00C853E0" w:rsidRDefault="00C853E0" w:rsidP="00C853E0">
      <w:pPr>
        <w:pStyle w:val="a4"/>
        <w:spacing w:line="360" w:lineRule="auto"/>
        <w:rPr>
          <w:rFonts w:eastAsia="Calibri"/>
          <w:b/>
          <w:bCs/>
          <w:sz w:val="28"/>
          <w:szCs w:val="28"/>
          <w:lang w:eastAsia="en-US"/>
        </w:rPr>
      </w:pPr>
      <w:r>
        <w:rPr>
          <w:rFonts w:eastAsia="Calibri"/>
          <w:b/>
          <w:bCs/>
          <w:sz w:val="28"/>
          <w:szCs w:val="28"/>
          <w:lang w:eastAsia="en-US"/>
        </w:rPr>
        <w:t>Планируемые  результаты:</w:t>
      </w:r>
    </w:p>
    <w:p w:rsidR="00C853E0" w:rsidRDefault="00C853E0" w:rsidP="00C853E0">
      <w:pPr>
        <w:pStyle w:val="a4"/>
        <w:spacing w:line="360" w:lineRule="auto"/>
        <w:rPr>
          <w:rFonts w:eastAsia="Calibri"/>
          <w:b/>
          <w:bCs/>
          <w:sz w:val="28"/>
          <w:szCs w:val="28"/>
          <w:lang w:eastAsia="en-US"/>
        </w:rPr>
      </w:pPr>
      <w:r>
        <w:rPr>
          <w:rFonts w:eastAsia="Calibri"/>
          <w:b/>
          <w:bCs/>
          <w:sz w:val="28"/>
          <w:szCs w:val="28"/>
          <w:lang w:eastAsia="en-US"/>
        </w:rPr>
        <w:t>Предметные:</w:t>
      </w:r>
    </w:p>
    <w:p w:rsidR="00C853E0" w:rsidRDefault="00C853E0" w:rsidP="00C853E0">
      <w:pPr>
        <w:pStyle w:val="a4"/>
        <w:numPr>
          <w:ilvl w:val="0"/>
          <w:numId w:val="6"/>
        </w:numPr>
        <w:ind w:left="714" w:hanging="357"/>
        <w:rPr>
          <w:rFonts w:eastAsia="Calibri"/>
          <w:bCs/>
          <w:sz w:val="28"/>
          <w:szCs w:val="28"/>
          <w:lang w:eastAsia="en-US"/>
        </w:rPr>
      </w:pPr>
      <w:r>
        <w:rPr>
          <w:rFonts w:eastAsia="Calibri"/>
          <w:bCs/>
          <w:sz w:val="28"/>
          <w:szCs w:val="28"/>
          <w:lang w:eastAsia="en-US"/>
        </w:rPr>
        <w:t xml:space="preserve"> изучить историю развития русского театра, особенности   театральных профессий;</w:t>
      </w:r>
    </w:p>
    <w:p w:rsidR="00C853E0" w:rsidRDefault="00C853E0" w:rsidP="00C853E0">
      <w:pPr>
        <w:pStyle w:val="a4"/>
        <w:numPr>
          <w:ilvl w:val="0"/>
          <w:numId w:val="6"/>
        </w:numPr>
        <w:rPr>
          <w:rFonts w:eastAsia="Calibri"/>
          <w:bCs/>
          <w:sz w:val="28"/>
          <w:szCs w:val="28"/>
          <w:lang w:eastAsia="en-US"/>
        </w:rPr>
      </w:pPr>
      <w:r>
        <w:rPr>
          <w:rFonts w:eastAsia="Calibri"/>
          <w:bCs/>
          <w:sz w:val="28"/>
          <w:szCs w:val="28"/>
          <w:lang w:eastAsia="en-US"/>
        </w:rPr>
        <w:t xml:space="preserve"> объяснять виды театральной деятельности,  взаимосвязь театра с другими видами искусства;</w:t>
      </w:r>
    </w:p>
    <w:p w:rsidR="00C853E0" w:rsidRDefault="00C853E0" w:rsidP="00C853E0">
      <w:pPr>
        <w:pStyle w:val="a4"/>
        <w:numPr>
          <w:ilvl w:val="0"/>
          <w:numId w:val="6"/>
        </w:numPr>
        <w:rPr>
          <w:rFonts w:eastAsia="Calibri"/>
          <w:bCs/>
          <w:sz w:val="28"/>
          <w:szCs w:val="28"/>
          <w:lang w:eastAsia="en-US"/>
        </w:rPr>
      </w:pPr>
      <w:r>
        <w:rPr>
          <w:rFonts w:eastAsia="Calibri"/>
          <w:bCs/>
          <w:sz w:val="28"/>
          <w:szCs w:val="28"/>
          <w:lang w:eastAsia="en-US"/>
        </w:rPr>
        <w:t>уметь использовать приёмы сценической речи и сценического движения в работе над ролью;</w:t>
      </w:r>
    </w:p>
    <w:p w:rsidR="00C853E0" w:rsidRDefault="00C853E0" w:rsidP="00C853E0">
      <w:pPr>
        <w:pStyle w:val="a4"/>
        <w:numPr>
          <w:ilvl w:val="0"/>
          <w:numId w:val="6"/>
        </w:numPr>
        <w:rPr>
          <w:rFonts w:eastAsia="Calibri"/>
          <w:bCs/>
          <w:sz w:val="28"/>
          <w:szCs w:val="28"/>
          <w:lang w:eastAsia="en-US"/>
        </w:rPr>
      </w:pPr>
      <w:r>
        <w:rPr>
          <w:rFonts w:eastAsia="Calibri"/>
          <w:bCs/>
          <w:sz w:val="28"/>
          <w:szCs w:val="28"/>
          <w:lang w:eastAsia="en-US"/>
        </w:rPr>
        <w:t xml:space="preserve">применять приёмы выразительного чтения в работе с прозаическим и поэтическим текстом; </w:t>
      </w:r>
    </w:p>
    <w:p w:rsidR="00C853E0" w:rsidRDefault="00C853E0" w:rsidP="00C853E0">
      <w:pPr>
        <w:pStyle w:val="a4"/>
        <w:numPr>
          <w:ilvl w:val="0"/>
          <w:numId w:val="6"/>
        </w:numPr>
        <w:rPr>
          <w:rFonts w:eastAsia="Calibri"/>
          <w:bCs/>
          <w:szCs w:val="28"/>
          <w:lang w:eastAsia="en-US"/>
        </w:rPr>
      </w:pPr>
      <w:r>
        <w:rPr>
          <w:rFonts w:eastAsia="Calibri"/>
          <w:bCs/>
          <w:sz w:val="28"/>
          <w:szCs w:val="28"/>
          <w:lang w:eastAsia="en-US"/>
        </w:rPr>
        <w:t xml:space="preserve"> знать о принятых в обществе нормах поведения в театре, сформировать навыки зрительской культуры;</w:t>
      </w:r>
    </w:p>
    <w:p w:rsidR="00C853E0" w:rsidRDefault="00C853E0" w:rsidP="00C853E0">
      <w:pPr>
        <w:pStyle w:val="a4"/>
        <w:numPr>
          <w:ilvl w:val="0"/>
          <w:numId w:val="7"/>
        </w:numPr>
        <w:rPr>
          <w:rFonts w:eastAsia="Calibri"/>
          <w:bCs/>
          <w:sz w:val="28"/>
          <w:szCs w:val="28"/>
          <w:lang w:eastAsia="en-US"/>
        </w:rPr>
      </w:pPr>
      <w:r>
        <w:rPr>
          <w:rFonts w:eastAsia="Calibri"/>
          <w:bCs/>
          <w:sz w:val="28"/>
          <w:szCs w:val="28"/>
          <w:lang w:eastAsia="en-US"/>
        </w:rPr>
        <w:t xml:space="preserve"> знать о понятиях «театр» как здание и театр как явление общественной жизни, </w:t>
      </w:r>
    </w:p>
    <w:p w:rsidR="00C853E0" w:rsidRDefault="00C853E0" w:rsidP="00C853E0">
      <w:pPr>
        <w:pStyle w:val="a4"/>
        <w:numPr>
          <w:ilvl w:val="0"/>
          <w:numId w:val="7"/>
        </w:numPr>
        <w:rPr>
          <w:rFonts w:eastAsia="Calibri"/>
          <w:bCs/>
          <w:sz w:val="28"/>
          <w:szCs w:val="28"/>
          <w:lang w:eastAsia="en-US"/>
        </w:rPr>
      </w:pPr>
      <w:r>
        <w:rPr>
          <w:rFonts w:eastAsia="Calibri"/>
          <w:bCs/>
          <w:sz w:val="28"/>
          <w:szCs w:val="28"/>
          <w:lang w:eastAsia="en-US"/>
        </w:rPr>
        <w:t>применять  в театральной деятельности оформление сцены, реквизит и декорации;</w:t>
      </w:r>
    </w:p>
    <w:p w:rsidR="00C853E0" w:rsidRDefault="00C853E0" w:rsidP="00C853E0">
      <w:pPr>
        <w:pStyle w:val="a4"/>
        <w:numPr>
          <w:ilvl w:val="0"/>
          <w:numId w:val="6"/>
        </w:numPr>
        <w:rPr>
          <w:rFonts w:eastAsia="Calibri"/>
          <w:bCs/>
          <w:szCs w:val="28"/>
          <w:lang w:eastAsia="en-US"/>
        </w:rPr>
      </w:pPr>
      <w:r>
        <w:rPr>
          <w:rFonts w:eastAsia="Calibri"/>
          <w:bCs/>
          <w:sz w:val="28"/>
          <w:szCs w:val="28"/>
          <w:lang w:eastAsia="en-US"/>
        </w:rPr>
        <w:t>иметь представление об особенностях театральной деятельности и культурной жизни Санкт-Петербурга.</w:t>
      </w:r>
    </w:p>
    <w:p w:rsidR="00C853E0" w:rsidRDefault="00C853E0" w:rsidP="00C853E0">
      <w:pPr>
        <w:pStyle w:val="a4"/>
        <w:rPr>
          <w:rFonts w:eastAsia="Calibri"/>
          <w:b/>
          <w:bCs/>
          <w:sz w:val="28"/>
          <w:szCs w:val="28"/>
          <w:lang w:eastAsia="en-US"/>
        </w:rPr>
      </w:pPr>
      <w:r>
        <w:rPr>
          <w:rFonts w:eastAsia="Calibri"/>
          <w:b/>
          <w:bCs/>
          <w:sz w:val="28"/>
          <w:szCs w:val="28"/>
          <w:lang w:eastAsia="en-US"/>
        </w:rPr>
        <w:t>Метапредметные:</w:t>
      </w:r>
    </w:p>
    <w:p w:rsidR="00C853E0" w:rsidRDefault="00C853E0" w:rsidP="00C853E0">
      <w:pPr>
        <w:pStyle w:val="a4"/>
        <w:numPr>
          <w:ilvl w:val="0"/>
          <w:numId w:val="8"/>
        </w:numPr>
        <w:ind w:left="714" w:hanging="357"/>
        <w:rPr>
          <w:rFonts w:eastAsia="Calibri"/>
          <w:bCs/>
          <w:sz w:val="28"/>
          <w:szCs w:val="28"/>
          <w:lang w:eastAsia="en-US"/>
        </w:rPr>
      </w:pPr>
      <w:r>
        <w:rPr>
          <w:rFonts w:eastAsia="Calibri"/>
          <w:bCs/>
          <w:sz w:val="28"/>
          <w:szCs w:val="28"/>
          <w:lang w:eastAsia="en-US"/>
        </w:rPr>
        <w:t>уметь использовать приёмы сценического взаимодействия и коммуникативной  культуры в зарисовке, в сценической постановке, применять их в образовательной деятельности ;</w:t>
      </w:r>
    </w:p>
    <w:p w:rsidR="00C853E0" w:rsidRDefault="00C853E0" w:rsidP="00C853E0">
      <w:pPr>
        <w:pStyle w:val="a4"/>
        <w:numPr>
          <w:ilvl w:val="0"/>
          <w:numId w:val="8"/>
        </w:numPr>
        <w:ind w:left="714" w:hanging="357"/>
        <w:rPr>
          <w:rFonts w:eastAsia="Calibri"/>
          <w:bCs/>
          <w:sz w:val="28"/>
          <w:szCs w:val="28"/>
          <w:lang w:eastAsia="en-US"/>
        </w:rPr>
      </w:pPr>
      <w:r>
        <w:rPr>
          <w:rFonts w:eastAsia="Calibri"/>
          <w:bCs/>
          <w:sz w:val="28"/>
          <w:szCs w:val="28"/>
          <w:lang w:eastAsia="en-US"/>
        </w:rPr>
        <w:t>уметь применять  приобретённые навыки правильного взаимодействия  и коммуникации в социальной среде;</w:t>
      </w:r>
    </w:p>
    <w:p w:rsidR="00C853E0" w:rsidRDefault="00C853E0" w:rsidP="00C853E0">
      <w:pPr>
        <w:pStyle w:val="a4"/>
        <w:numPr>
          <w:ilvl w:val="0"/>
          <w:numId w:val="8"/>
        </w:numPr>
        <w:ind w:left="714" w:hanging="357"/>
        <w:rPr>
          <w:rFonts w:eastAsia="Calibri"/>
          <w:bCs/>
          <w:sz w:val="28"/>
          <w:szCs w:val="28"/>
          <w:lang w:eastAsia="en-US"/>
        </w:rPr>
      </w:pPr>
      <w:r>
        <w:rPr>
          <w:rFonts w:eastAsia="Calibri"/>
          <w:bCs/>
          <w:sz w:val="28"/>
          <w:szCs w:val="28"/>
          <w:lang w:eastAsia="en-US"/>
        </w:rPr>
        <w:t>уметь пользоваться на сцене средствами театральной  выразительности, широко использовать речевые, пластические и музыкальные возможности во время выступления на конкурсе и в фестивальном показе ;</w:t>
      </w:r>
    </w:p>
    <w:p w:rsidR="00C853E0" w:rsidRDefault="00C853E0" w:rsidP="00C853E0">
      <w:pPr>
        <w:pStyle w:val="a4"/>
        <w:numPr>
          <w:ilvl w:val="0"/>
          <w:numId w:val="8"/>
        </w:numPr>
        <w:ind w:left="714" w:hanging="357"/>
        <w:rPr>
          <w:rFonts w:eastAsia="Calibri"/>
          <w:bCs/>
          <w:sz w:val="28"/>
          <w:szCs w:val="28"/>
          <w:lang w:eastAsia="en-US"/>
        </w:rPr>
      </w:pPr>
      <w:r>
        <w:rPr>
          <w:rFonts w:eastAsia="Calibri"/>
          <w:bCs/>
          <w:sz w:val="28"/>
          <w:szCs w:val="28"/>
          <w:lang w:eastAsia="en-US"/>
        </w:rPr>
        <w:t xml:space="preserve">уметь проявлять эмоции на сцене, сопереживать герою, объяснять  причины поступков театральных персонажей и своё к ним отношение; </w:t>
      </w:r>
    </w:p>
    <w:p w:rsidR="00C853E0" w:rsidRDefault="00C853E0" w:rsidP="00C853E0">
      <w:pPr>
        <w:pStyle w:val="a4"/>
        <w:numPr>
          <w:ilvl w:val="0"/>
          <w:numId w:val="8"/>
        </w:numPr>
        <w:ind w:left="714" w:hanging="357"/>
        <w:rPr>
          <w:rFonts w:eastAsia="Calibri"/>
          <w:bCs/>
          <w:szCs w:val="28"/>
          <w:lang w:eastAsia="en-US"/>
        </w:rPr>
      </w:pPr>
      <w:r>
        <w:rPr>
          <w:rFonts w:eastAsia="Calibri"/>
          <w:bCs/>
          <w:sz w:val="28"/>
          <w:szCs w:val="28"/>
          <w:lang w:eastAsia="en-US"/>
        </w:rPr>
        <w:t>оценивать театральное искусство, выражать собственное  мнение при посещении театра, пользоваться приёмами самоанализа работы над образом.</w:t>
      </w:r>
    </w:p>
    <w:p w:rsidR="00C853E0" w:rsidRDefault="00C853E0" w:rsidP="00C853E0">
      <w:pPr>
        <w:pStyle w:val="a4"/>
        <w:rPr>
          <w:rFonts w:eastAsia="Calibri"/>
          <w:b/>
          <w:bCs/>
          <w:sz w:val="28"/>
          <w:szCs w:val="28"/>
          <w:lang w:eastAsia="en-US"/>
        </w:rPr>
      </w:pPr>
      <w:r>
        <w:rPr>
          <w:rFonts w:eastAsia="Calibri"/>
          <w:b/>
          <w:bCs/>
          <w:sz w:val="28"/>
          <w:szCs w:val="28"/>
          <w:lang w:eastAsia="en-US"/>
        </w:rPr>
        <w:t>Личностные:</w:t>
      </w:r>
    </w:p>
    <w:p w:rsidR="00C853E0" w:rsidRDefault="00C853E0" w:rsidP="00C853E0">
      <w:pPr>
        <w:pStyle w:val="a5"/>
        <w:numPr>
          <w:ilvl w:val="0"/>
          <w:numId w:val="9"/>
        </w:numPr>
        <w:spacing w:line="360" w:lineRule="auto"/>
        <w:rPr>
          <w:rFonts w:ascii="Times New Roman" w:hAnsi="Times New Roman"/>
          <w:sz w:val="28"/>
          <w:szCs w:val="28"/>
        </w:rPr>
      </w:pPr>
      <w:r>
        <w:rPr>
          <w:rFonts w:ascii="Times New Roman" w:hAnsi="Times New Roman"/>
          <w:sz w:val="28"/>
          <w:szCs w:val="28"/>
        </w:rPr>
        <w:t>применять навыки общения и коллективного творчества;</w:t>
      </w:r>
    </w:p>
    <w:p w:rsidR="00C853E0" w:rsidRDefault="00C853E0" w:rsidP="00C853E0">
      <w:pPr>
        <w:pStyle w:val="a5"/>
        <w:numPr>
          <w:ilvl w:val="0"/>
          <w:numId w:val="9"/>
        </w:numPr>
        <w:spacing w:line="360" w:lineRule="auto"/>
        <w:rPr>
          <w:rFonts w:ascii="Times New Roman" w:hAnsi="Times New Roman"/>
          <w:sz w:val="28"/>
          <w:szCs w:val="28"/>
        </w:rPr>
      </w:pPr>
      <w:r>
        <w:rPr>
          <w:rFonts w:ascii="Times New Roman" w:hAnsi="Times New Roman"/>
          <w:sz w:val="28"/>
          <w:szCs w:val="28"/>
        </w:rPr>
        <w:t xml:space="preserve"> выработать правильное отношение к конструктивной критике и позитивное отношение к творческим успехам в коллективе; </w:t>
      </w:r>
    </w:p>
    <w:p w:rsidR="00C853E0" w:rsidRPr="00C853E0" w:rsidRDefault="00C853E0" w:rsidP="00C853E0">
      <w:pPr>
        <w:pStyle w:val="a5"/>
        <w:numPr>
          <w:ilvl w:val="0"/>
          <w:numId w:val="9"/>
        </w:numPr>
        <w:spacing w:line="360" w:lineRule="auto"/>
        <w:ind w:left="0" w:firstLine="567"/>
        <w:jc w:val="center"/>
        <w:rPr>
          <w:rFonts w:ascii="Times New Roman" w:hAnsi="Times New Roman"/>
          <w:b/>
          <w:sz w:val="28"/>
          <w:szCs w:val="28"/>
        </w:rPr>
      </w:pPr>
      <w:r w:rsidRPr="00C853E0">
        <w:rPr>
          <w:rFonts w:ascii="Times New Roman" w:hAnsi="Times New Roman"/>
          <w:sz w:val="28"/>
          <w:szCs w:val="28"/>
        </w:rPr>
        <w:t>проявлять интерес к  театральной деятельности и культурной жизни Санкт-Петербурга.</w:t>
      </w:r>
    </w:p>
    <w:p w:rsidR="00C853E0" w:rsidRPr="00051FE5" w:rsidRDefault="00C853E0" w:rsidP="00051FE5">
      <w:pPr>
        <w:rPr>
          <w:rFonts w:ascii="Times New Roman" w:hAnsi="Times New Roman"/>
          <w:sz w:val="28"/>
          <w:szCs w:val="28"/>
        </w:rPr>
      </w:pPr>
      <w:r>
        <w:rPr>
          <w:rFonts w:ascii="Times New Roman" w:hAnsi="Times New Roman"/>
          <w:sz w:val="28"/>
          <w:szCs w:val="28"/>
        </w:rPr>
        <w:br w:type="page"/>
      </w:r>
    </w:p>
    <w:p w:rsidR="00C853E0" w:rsidRPr="00C853E0" w:rsidRDefault="00C853E0" w:rsidP="00051FE5">
      <w:pPr>
        <w:pStyle w:val="a5"/>
        <w:spacing w:line="360" w:lineRule="auto"/>
        <w:ind w:left="360"/>
        <w:jc w:val="center"/>
        <w:rPr>
          <w:rFonts w:ascii="Times New Roman" w:hAnsi="Times New Roman"/>
          <w:b/>
          <w:sz w:val="28"/>
          <w:szCs w:val="28"/>
        </w:rPr>
      </w:pPr>
      <w:r w:rsidRPr="00C853E0">
        <w:rPr>
          <w:rFonts w:ascii="Times New Roman" w:hAnsi="Times New Roman"/>
          <w:b/>
          <w:sz w:val="28"/>
          <w:szCs w:val="28"/>
        </w:rPr>
        <w:t xml:space="preserve">Учебный план 1 года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3198"/>
        <w:gridCol w:w="1058"/>
        <w:gridCol w:w="1218"/>
        <w:gridCol w:w="1435"/>
        <w:gridCol w:w="1743"/>
      </w:tblGrid>
      <w:tr w:rsidR="00C853E0" w:rsidTr="00C853E0">
        <w:trPr>
          <w:trHeight w:val="315"/>
        </w:trPr>
        <w:tc>
          <w:tcPr>
            <w:tcW w:w="931" w:type="dxa"/>
            <w:vMerge w:val="restart"/>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8"/>
              </w:rPr>
            </w:pPr>
            <w:r>
              <w:rPr>
                <w:rFonts w:ascii="Times New Roman" w:hAnsi="Times New Roman"/>
                <w:b/>
                <w:sz w:val="28"/>
                <w:szCs w:val="28"/>
              </w:rPr>
              <w:t>№</w:t>
            </w:r>
          </w:p>
          <w:p w:rsidR="00C853E0" w:rsidRDefault="00C853E0">
            <w:pPr>
              <w:pStyle w:val="a5"/>
              <w:spacing w:line="276" w:lineRule="auto"/>
              <w:jc w:val="center"/>
              <w:rPr>
                <w:rFonts w:ascii="Times New Roman" w:hAnsi="Times New Roman"/>
                <w:b/>
                <w:sz w:val="28"/>
                <w:szCs w:val="28"/>
              </w:rPr>
            </w:pPr>
            <w:r>
              <w:rPr>
                <w:rFonts w:ascii="Times New Roman" w:hAnsi="Times New Roman"/>
                <w:b/>
                <w:sz w:val="28"/>
                <w:szCs w:val="28"/>
              </w:rPr>
              <w:t>темы</w:t>
            </w:r>
          </w:p>
        </w:tc>
        <w:tc>
          <w:tcPr>
            <w:tcW w:w="3694" w:type="dxa"/>
            <w:vMerge w:val="restart"/>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b/>
                <w:sz w:val="28"/>
                <w:szCs w:val="28"/>
              </w:rPr>
            </w:pPr>
            <w:r>
              <w:rPr>
                <w:rFonts w:ascii="Times New Roman" w:hAnsi="Times New Roman"/>
                <w:b/>
                <w:sz w:val="28"/>
                <w:szCs w:val="28"/>
              </w:rPr>
              <w:t>Тема</w:t>
            </w:r>
          </w:p>
        </w:tc>
        <w:tc>
          <w:tcPr>
            <w:tcW w:w="3680" w:type="dxa"/>
            <w:gridSpan w:val="3"/>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8"/>
              </w:rPr>
            </w:pPr>
            <w:r>
              <w:rPr>
                <w:rFonts w:ascii="Times New Roman" w:hAnsi="Times New Roman"/>
                <w:b/>
                <w:sz w:val="28"/>
                <w:szCs w:val="28"/>
              </w:rPr>
              <w:t>Количество часов</w:t>
            </w:r>
          </w:p>
        </w:tc>
        <w:tc>
          <w:tcPr>
            <w:tcW w:w="1266" w:type="dxa"/>
            <w:vMerge w:val="restart"/>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8"/>
              </w:rPr>
            </w:pPr>
            <w:r>
              <w:rPr>
                <w:rFonts w:ascii="Times New Roman" w:hAnsi="Times New Roman"/>
                <w:b/>
                <w:sz w:val="28"/>
                <w:szCs w:val="28"/>
              </w:rPr>
              <w:t>Формы контроля</w:t>
            </w:r>
          </w:p>
        </w:tc>
      </w:tr>
      <w:tr w:rsidR="00C853E0" w:rsidTr="00C853E0">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53E0" w:rsidRDefault="00C853E0">
            <w:pPr>
              <w:spacing w:after="0" w:line="240" w:lineRule="auto"/>
              <w:rPr>
                <w:rFonts w:ascii="Times New Roman"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3E0" w:rsidRDefault="00C853E0">
            <w:pPr>
              <w:spacing w:after="0" w:line="240" w:lineRule="auto"/>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8"/>
              </w:rPr>
            </w:pPr>
            <w:r>
              <w:rPr>
                <w:rFonts w:ascii="Times New Roman" w:hAnsi="Times New Roman"/>
                <w:b/>
                <w:sz w:val="28"/>
                <w:szCs w:val="28"/>
              </w:rPr>
              <w:t>всего</w:t>
            </w:r>
          </w:p>
        </w:tc>
        <w:tc>
          <w:tcPr>
            <w:tcW w:w="127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8"/>
              </w:rPr>
            </w:pPr>
            <w:r>
              <w:rPr>
                <w:rFonts w:ascii="Times New Roman" w:hAnsi="Times New Roman"/>
                <w:b/>
                <w:sz w:val="28"/>
                <w:szCs w:val="28"/>
              </w:rPr>
              <w:t>теория</w:t>
            </w: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8"/>
              </w:rPr>
            </w:pPr>
            <w:r>
              <w:rPr>
                <w:rFonts w:ascii="Times New Roman" w:hAnsi="Times New Roman"/>
                <w:b/>
                <w:sz w:val="28"/>
                <w:szCs w:val="28"/>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3E0" w:rsidRDefault="00C853E0">
            <w:pPr>
              <w:spacing w:after="0" w:line="240" w:lineRule="auto"/>
              <w:rPr>
                <w:rFonts w:ascii="Times New Roman" w:hAnsi="Times New Roman"/>
                <w:b/>
                <w:sz w:val="28"/>
                <w:szCs w:val="28"/>
              </w:rPr>
            </w:pP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Вводное занятие. </w:t>
            </w:r>
          </w:p>
        </w:tc>
        <w:tc>
          <w:tcPr>
            <w:tcW w:w="1131"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rPr>
                <w:rFonts w:ascii="Times New Roman" w:hAnsi="Times New Roman"/>
                <w:sz w:val="28"/>
                <w:szCs w:val="28"/>
              </w:rPr>
            </w:pPr>
          </w:p>
          <w:p w:rsidR="00C853E0" w:rsidRDefault="00C853E0">
            <w:pPr>
              <w:pStyle w:val="a5"/>
              <w:spacing w:line="276" w:lineRule="auto"/>
              <w:rPr>
                <w:rFonts w:ascii="Times New Roman" w:hAnsi="Times New Roman"/>
                <w:sz w:val="28"/>
                <w:szCs w:val="28"/>
              </w:rPr>
            </w:pPr>
            <w:r>
              <w:rPr>
                <w:rFonts w:ascii="Times New Roman" w:hAnsi="Times New Roman"/>
                <w:sz w:val="28"/>
                <w:szCs w:val="28"/>
              </w:rPr>
              <w:t>2</w:t>
            </w:r>
          </w:p>
        </w:tc>
        <w:tc>
          <w:tcPr>
            <w:tcW w:w="1273"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rPr>
                <w:rFonts w:ascii="Times New Roman" w:hAnsi="Times New Roman"/>
                <w:sz w:val="28"/>
                <w:szCs w:val="28"/>
              </w:rPr>
            </w:pPr>
          </w:p>
          <w:p w:rsidR="00C853E0" w:rsidRDefault="00C853E0">
            <w:pPr>
              <w:pStyle w:val="a5"/>
              <w:spacing w:line="276" w:lineRule="auto"/>
              <w:rPr>
                <w:rFonts w:ascii="Times New Roman" w:hAnsi="Times New Roman"/>
                <w:sz w:val="28"/>
                <w:szCs w:val="28"/>
              </w:rPr>
            </w:pPr>
            <w:r>
              <w:rPr>
                <w:rFonts w:ascii="Times New Roman" w:hAnsi="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rPr>
                <w:rFonts w:ascii="Times New Roman" w:hAnsi="Times New Roman"/>
                <w:sz w:val="28"/>
                <w:szCs w:val="28"/>
              </w:rPr>
            </w:pPr>
          </w:p>
          <w:p w:rsidR="00C853E0" w:rsidRDefault="00C853E0">
            <w:pPr>
              <w:pStyle w:val="a5"/>
              <w:spacing w:line="276" w:lineRule="auto"/>
              <w:rPr>
                <w:rFonts w:ascii="Times New Roman" w:hAnsi="Times New Roman"/>
                <w:sz w:val="28"/>
                <w:szCs w:val="28"/>
              </w:rPr>
            </w:pPr>
            <w:r>
              <w:rPr>
                <w:rFonts w:ascii="Times New Roman" w:hAnsi="Times New Roman"/>
                <w:sz w:val="28"/>
                <w:szCs w:val="28"/>
              </w:rPr>
              <w:t>1</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Входной-игра</w:t>
            </w: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2</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Портреты героев сказки.</w:t>
            </w: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14</w:t>
            </w:r>
          </w:p>
        </w:tc>
        <w:tc>
          <w:tcPr>
            <w:tcW w:w="127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10</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Творческий отчёт</w:t>
            </w: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3</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Здравствуй, сказка. </w:t>
            </w: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16</w:t>
            </w:r>
          </w:p>
        </w:tc>
        <w:tc>
          <w:tcPr>
            <w:tcW w:w="127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12</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Игра </w:t>
            </w: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4</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Я   в  сказке. </w:t>
            </w: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12</w:t>
            </w:r>
          </w:p>
        </w:tc>
        <w:tc>
          <w:tcPr>
            <w:tcW w:w="127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9</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Концерт </w:t>
            </w: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5</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Рождение сказки.</w:t>
            </w: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12</w:t>
            </w:r>
          </w:p>
        </w:tc>
        <w:tc>
          <w:tcPr>
            <w:tcW w:w="127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9</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Игра </w:t>
            </w: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6</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Чудо творчества.</w:t>
            </w: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4</w:t>
            </w:r>
          </w:p>
        </w:tc>
        <w:tc>
          <w:tcPr>
            <w:tcW w:w="127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3</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Презентация </w:t>
            </w: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7</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Образ героя в спектакле. </w:t>
            </w:r>
          </w:p>
        </w:tc>
        <w:tc>
          <w:tcPr>
            <w:tcW w:w="1131"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rPr>
                <w:rFonts w:ascii="Times New Roman" w:hAnsi="Times New Roman"/>
                <w:sz w:val="28"/>
                <w:szCs w:val="28"/>
              </w:rPr>
            </w:pPr>
          </w:p>
          <w:p w:rsidR="00C853E0" w:rsidRDefault="00C853E0">
            <w:pPr>
              <w:pStyle w:val="a5"/>
              <w:spacing w:line="276" w:lineRule="auto"/>
              <w:rPr>
                <w:rFonts w:ascii="Times New Roman" w:hAnsi="Times New Roman"/>
                <w:sz w:val="28"/>
                <w:szCs w:val="28"/>
              </w:rPr>
            </w:pPr>
            <w:r>
              <w:rPr>
                <w:rFonts w:ascii="Times New Roman" w:hAnsi="Times New Roman"/>
                <w:sz w:val="28"/>
                <w:szCs w:val="28"/>
              </w:rPr>
              <w:t>12</w:t>
            </w:r>
          </w:p>
        </w:tc>
        <w:tc>
          <w:tcPr>
            <w:tcW w:w="1273"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rPr>
                <w:rFonts w:ascii="Times New Roman" w:hAnsi="Times New Roman"/>
                <w:sz w:val="28"/>
                <w:szCs w:val="28"/>
              </w:rPr>
            </w:pPr>
          </w:p>
          <w:p w:rsidR="00C853E0" w:rsidRDefault="00C853E0">
            <w:pPr>
              <w:pStyle w:val="a5"/>
              <w:spacing w:line="276" w:lineRule="auto"/>
              <w:rPr>
                <w:rFonts w:ascii="Times New Roman" w:hAnsi="Times New Roman"/>
                <w:sz w:val="28"/>
                <w:szCs w:val="28"/>
              </w:rPr>
            </w:pPr>
            <w:r>
              <w:rPr>
                <w:rFonts w:ascii="Times New Roman" w:hAnsi="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rPr>
                <w:rFonts w:ascii="Times New Roman" w:hAnsi="Times New Roman"/>
                <w:sz w:val="28"/>
                <w:szCs w:val="28"/>
              </w:rPr>
            </w:pPr>
          </w:p>
          <w:p w:rsidR="00C853E0" w:rsidRDefault="00C853E0">
            <w:pPr>
              <w:pStyle w:val="a5"/>
              <w:spacing w:line="276" w:lineRule="auto"/>
              <w:rPr>
                <w:rFonts w:ascii="Times New Roman" w:hAnsi="Times New Roman"/>
                <w:sz w:val="28"/>
                <w:szCs w:val="28"/>
              </w:rPr>
            </w:pPr>
            <w:r>
              <w:rPr>
                <w:rFonts w:ascii="Times New Roman" w:hAnsi="Times New Roman"/>
                <w:sz w:val="28"/>
                <w:szCs w:val="28"/>
              </w:rPr>
              <w:t>9</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Игра </w:t>
            </w: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8</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Театральные профессии. </w:t>
            </w: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12</w:t>
            </w:r>
          </w:p>
        </w:tc>
        <w:tc>
          <w:tcPr>
            <w:tcW w:w="127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9</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Презентация </w:t>
            </w: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9</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Волшебство воплощения роли. Игра на сцене.  </w:t>
            </w: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32</w:t>
            </w:r>
          </w:p>
        </w:tc>
        <w:tc>
          <w:tcPr>
            <w:tcW w:w="127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8</w:t>
            </w: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24</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Концерт </w:t>
            </w: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10</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Я выступаю на сцене. </w:t>
            </w: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24</w:t>
            </w:r>
          </w:p>
        </w:tc>
        <w:tc>
          <w:tcPr>
            <w:tcW w:w="127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6</w:t>
            </w: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18</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Спектакль </w:t>
            </w: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11</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Артистическая деятельность.</w:t>
            </w: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20</w:t>
            </w:r>
          </w:p>
        </w:tc>
        <w:tc>
          <w:tcPr>
            <w:tcW w:w="127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19</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Конкурс </w:t>
            </w: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12</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Движение, музыка  и ритм</w:t>
            </w: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16</w:t>
            </w:r>
          </w:p>
        </w:tc>
        <w:tc>
          <w:tcPr>
            <w:tcW w:w="127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7</w:t>
            </w: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9</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Игра </w:t>
            </w: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13</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Учусь выступать на сцене. </w:t>
            </w: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24</w:t>
            </w:r>
          </w:p>
        </w:tc>
        <w:tc>
          <w:tcPr>
            <w:tcW w:w="127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21</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Презентация </w:t>
            </w: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14</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Участие в концертной деятельности ОУ. </w:t>
            </w: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10</w:t>
            </w:r>
          </w:p>
        </w:tc>
        <w:tc>
          <w:tcPr>
            <w:tcW w:w="127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9</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Концерт </w:t>
            </w:r>
          </w:p>
        </w:tc>
      </w:tr>
      <w:tr w:rsidR="00C853E0" w:rsidTr="00C853E0">
        <w:tc>
          <w:tcPr>
            <w:tcW w:w="9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15</w:t>
            </w: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Контрольное итоговое занятия</w:t>
            </w: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6</w:t>
            </w:r>
          </w:p>
        </w:tc>
        <w:tc>
          <w:tcPr>
            <w:tcW w:w="1273"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6</w:t>
            </w:r>
          </w:p>
        </w:tc>
        <w:tc>
          <w:tcPr>
            <w:tcW w:w="126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Итоговый- творческий отчёт</w:t>
            </w:r>
          </w:p>
        </w:tc>
      </w:tr>
      <w:tr w:rsidR="00C853E0" w:rsidTr="00C853E0">
        <w:tc>
          <w:tcPr>
            <w:tcW w:w="931"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jc w:val="center"/>
              <w:rPr>
                <w:rFonts w:ascii="Times New Roman" w:hAnsi="Times New Roman"/>
                <w:sz w:val="28"/>
                <w:szCs w:val="28"/>
              </w:rPr>
            </w:pPr>
          </w:p>
        </w:tc>
        <w:tc>
          <w:tcPr>
            <w:tcW w:w="3694"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right"/>
              <w:rPr>
                <w:rFonts w:ascii="Times New Roman" w:hAnsi="Times New Roman"/>
                <w:b/>
                <w:sz w:val="28"/>
                <w:szCs w:val="28"/>
              </w:rPr>
            </w:pPr>
            <w:r>
              <w:rPr>
                <w:rFonts w:ascii="Times New Roman" w:hAnsi="Times New Roman"/>
                <w:b/>
                <w:sz w:val="28"/>
                <w:szCs w:val="28"/>
              </w:rPr>
              <w:t>ИТОГО</w:t>
            </w:r>
          </w:p>
        </w:tc>
        <w:tc>
          <w:tcPr>
            <w:tcW w:w="113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8"/>
              </w:rPr>
            </w:pPr>
            <w:r>
              <w:rPr>
                <w:rFonts w:ascii="Times New Roman" w:hAnsi="Times New Roman"/>
                <w:b/>
                <w:sz w:val="28"/>
                <w:szCs w:val="28"/>
              </w:rPr>
              <w:t>216</w:t>
            </w:r>
          </w:p>
        </w:tc>
        <w:tc>
          <w:tcPr>
            <w:tcW w:w="127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8"/>
              </w:rPr>
            </w:pPr>
            <w:r>
              <w:rPr>
                <w:rFonts w:ascii="Times New Roman" w:hAnsi="Times New Roman"/>
                <w:b/>
                <w:sz w:val="28"/>
                <w:szCs w:val="28"/>
              </w:rPr>
              <w:t>48</w:t>
            </w:r>
          </w:p>
        </w:tc>
        <w:tc>
          <w:tcPr>
            <w:tcW w:w="127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8"/>
              </w:rPr>
            </w:pPr>
            <w:r>
              <w:rPr>
                <w:rFonts w:ascii="Times New Roman" w:hAnsi="Times New Roman"/>
                <w:b/>
                <w:sz w:val="28"/>
                <w:szCs w:val="28"/>
              </w:rPr>
              <w:t>168</w:t>
            </w:r>
          </w:p>
        </w:tc>
        <w:tc>
          <w:tcPr>
            <w:tcW w:w="1266"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jc w:val="center"/>
              <w:rPr>
                <w:rFonts w:ascii="Times New Roman" w:hAnsi="Times New Roman"/>
                <w:b/>
                <w:sz w:val="28"/>
                <w:szCs w:val="28"/>
              </w:rPr>
            </w:pPr>
          </w:p>
        </w:tc>
      </w:tr>
    </w:tbl>
    <w:p w:rsidR="00C853E0" w:rsidRDefault="00C853E0" w:rsidP="00C853E0">
      <w:pPr>
        <w:pStyle w:val="a5"/>
        <w:spacing w:line="276" w:lineRule="auto"/>
        <w:jc w:val="center"/>
        <w:rPr>
          <w:rFonts w:ascii="Times New Roman" w:hAnsi="Times New Roman"/>
          <w:sz w:val="28"/>
          <w:szCs w:val="28"/>
        </w:rPr>
      </w:pPr>
      <w:r>
        <w:rPr>
          <w:rFonts w:ascii="Times New Roman" w:hAnsi="Times New Roman"/>
          <w:sz w:val="28"/>
          <w:szCs w:val="28"/>
        </w:rPr>
        <w:t xml:space="preserve"> </w:t>
      </w:r>
    </w:p>
    <w:p w:rsidR="00C853E0" w:rsidRDefault="00C853E0" w:rsidP="00C853E0">
      <w:pPr>
        <w:pStyle w:val="a5"/>
        <w:jc w:val="center"/>
        <w:rPr>
          <w:rFonts w:ascii="Times New Roman" w:hAnsi="Times New Roman"/>
          <w:b/>
          <w:sz w:val="32"/>
          <w:szCs w:val="24"/>
        </w:rPr>
      </w:pPr>
    </w:p>
    <w:p w:rsidR="00C853E0" w:rsidRDefault="00C853E0" w:rsidP="00C853E0">
      <w:pPr>
        <w:pStyle w:val="a5"/>
        <w:jc w:val="center"/>
        <w:rPr>
          <w:rFonts w:ascii="Times New Roman" w:hAnsi="Times New Roman"/>
          <w:b/>
          <w:sz w:val="32"/>
          <w:szCs w:val="24"/>
        </w:rPr>
      </w:pPr>
    </w:p>
    <w:p w:rsidR="00C853E0" w:rsidRDefault="00C853E0" w:rsidP="00C853E0">
      <w:pPr>
        <w:pStyle w:val="a5"/>
        <w:jc w:val="center"/>
        <w:rPr>
          <w:rFonts w:ascii="Times New Roman" w:hAnsi="Times New Roman"/>
          <w:b/>
          <w:sz w:val="32"/>
          <w:szCs w:val="24"/>
        </w:rPr>
      </w:pPr>
    </w:p>
    <w:p w:rsidR="00051FE5" w:rsidRDefault="00051FE5" w:rsidP="00C853E0">
      <w:pPr>
        <w:pStyle w:val="a5"/>
        <w:jc w:val="center"/>
        <w:rPr>
          <w:rFonts w:ascii="Times New Roman" w:hAnsi="Times New Roman"/>
          <w:b/>
          <w:sz w:val="32"/>
          <w:szCs w:val="24"/>
        </w:rPr>
        <w:sectPr w:rsidR="00051FE5">
          <w:pgSz w:w="11906" w:h="16838"/>
          <w:pgMar w:top="1134" w:right="850" w:bottom="1134" w:left="1701" w:header="708" w:footer="708" w:gutter="0"/>
          <w:pgNumType w:start="1"/>
          <w:cols w:space="720"/>
        </w:sectPr>
      </w:pPr>
    </w:p>
    <w:p w:rsidR="00C853E0" w:rsidRDefault="00C853E0" w:rsidP="00C853E0">
      <w:pPr>
        <w:pStyle w:val="a5"/>
        <w:jc w:val="center"/>
        <w:rPr>
          <w:rFonts w:ascii="Times New Roman" w:hAnsi="Times New Roman"/>
          <w:sz w:val="32"/>
          <w:szCs w:val="24"/>
        </w:rPr>
      </w:pPr>
      <w:r>
        <w:rPr>
          <w:rFonts w:ascii="Times New Roman" w:hAnsi="Times New Roman"/>
          <w:b/>
          <w:sz w:val="32"/>
          <w:szCs w:val="24"/>
        </w:rPr>
        <w:t>Учебный план  2-го года обучения</w:t>
      </w:r>
      <w:r>
        <w:rPr>
          <w:rFonts w:ascii="Times New Roman" w:hAnsi="Times New Roman"/>
          <w:sz w:val="32"/>
          <w:szCs w:val="24"/>
        </w:rPr>
        <w:t xml:space="preserve">  </w:t>
      </w:r>
    </w:p>
    <w:p w:rsidR="00C853E0" w:rsidRDefault="00C853E0" w:rsidP="00C853E0">
      <w:pPr>
        <w:pStyle w:val="a5"/>
        <w:jc w:val="center"/>
        <w:rPr>
          <w:rFonts w:ascii="Times New Roman" w:hAnsi="Times New Roman"/>
          <w:sz w:val="28"/>
          <w:szCs w:val="24"/>
        </w:rPr>
      </w:pPr>
    </w:p>
    <w:p w:rsidR="00C853E0" w:rsidRDefault="00C853E0" w:rsidP="00C853E0">
      <w:pPr>
        <w:pStyle w:val="a5"/>
        <w:rPr>
          <w:rFonts w:ascii="Times New Roman" w:hAnsi="Times New Roman"/>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3059"/>
        <w:gridCol w:w="1021"/>
        <w:gridCol w:w="1087"/>
        <w:gridCol w:w="1435"/>
        <w:gridCol w:w="2081"/>
      </w:tblGrid>
      <w:tr w:rsidR="00C853E0" w:rsidTr="00C853E0">
        <w:trPr>
          <w:trHeight w:val="375"/>
        </w:trPr>
        <w:tc>
          <w:tcPr>
            <w:tcW w:w="885" w:type="dxa"/>
            <w:vMerge w:val="restart"/>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w:t>
            </w:r>
          </w:p>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темы</w:t>
            </w:r>
          </w:p>
        </w:tc>
        <w:tc>
          <w:tcPr>
            <w:tcW w:w="3246" w:type="dxa"/>
            <w:vMerge w:val="restart"/>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ind w:left="708"/>
              <w:rPr>
                <w:rFonts w:ascii="Times New Roman" w:hAnsi="Times New Roman"/>
                <w:b/>
                <w:sz w:val="28"/>
                <w:szCs w:val="24"/>
              </w:rPr>
            </w:pPr>
            <w:r>
              <w:rPr>
                <w:rFonts w:ascii="Times New Roman" w:hAnsi="Times New Roman"/>
                <w:b/>
                <w:sz w:val="28"/>
                <w:szCs w:val="24"/>
              </w:rPr>
              <w:t xml:space="preserve">     Тема         </w:t>
            </w:r>
          </w:p>
        </w:tc>
        <w:tc>
          <w:tcPr>
            <w:tcW w:w="3295" w:type="dxa"/>
            <w:gridSpan w:val="3"/>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jc w:val="center"/>
              <w:rPr>
                <w:rFonts w:ascii="Times New Roman" w:hAnsi="Times New Roman"/>
                <w:b/>
                <w:sz w:val="28"/>
                <w:szCs w:val="24"/>
              </w:rPr>
            </w:pPr>
          </w:p>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В том числе</w:t>
            </w:r>
          </w:p>
        </w:tc>
        <w:tc>
          <w:tcPr>
            <w:tcW w:w="2145" w:type="dxa"/>
            <w:vMerge w:val="restart"/>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Формы контроля</w:t>
            </w:r>
          </w:p>
        </w:tc>
      </w:tr>
      <w:tr w:rsidR="00C853E0" w:rsidTr="00C853E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53E0" w:rsidRDefault="00C853E0">
            <w:pPr>
              <w:spacing w:after="0" w:line="240" w:lineRule="auto"/>
              <w:rPr>
                <w:rFonts w:ascii="Times New Roman" w:hAnsi="Times New Roman"/>
                <w:b/>
                <w:sz w:val="28"/>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3E0" w:rsidRDefault="00C853E0">
            <w:pPr>
              <w:spacing w:after="0" w:line="240" w:lineRule="auto"/>
              <w:rPr>
                <w:rFonts w:ascii="Times New Roman" w:hAnsi="Times New Roman"/>
                <w:b/>
                <w:sz w:val="28"/>
                <w:szCs w:val="24"/>
              </w:rPr>
            </w:pPr>
          </w:p>
        </w:tc>
        <w:tc>
          <w:tcPr>
            <w:tcW w:w="104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Всего</w:t>
            </w:r>
          </w:p>
        </w:tc>
        <w:tc>
          <w:tcPr>
            <w:tcW w:w="98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теория</w:t>
            </w:r>
          </w:p>
        </w:tc>
        <w:tc>
          <w:tcPr>
            <w:tcW w:w="127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3E0" w:rsidRDefault="00C853E0">
            <w:pPr>
              <w:spacing w:after="0" w:line="240" w:lineRule="auto"/>
              <w:rPr>
                <w:rFonts w:ascii="Times New Roman" w:hAnsi="Times New Roman"/>
                <w:b/>
                <w:sz w:val="28"/>
                <w:szCs w:val="24"/>
              </w:rPr>
            </w:pPr>
          </w:p>
        </w:tc>
      </w:tr>
      <w:tr w:rsidR="00C853E0" w:rsidTr="00C853E0">
        <w:tc>
          <w:tcPr>
            <w:tcW w:w="88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w:t>
            </w: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both"/>
              <w:rPr>
                <w:rFonts w:ascii="Times New Roman" w:hAnsi="Times New Roman"/>
                <w:sz w:val="28"/>
                <w:szCs w:val="24"/>
              </w:rPr>
            </w:pPr>
            <w:r>
              <w:rPr>
                <w:rFonts w:ascii="Times New Roman" w:hAnsi="Times New Roman"/>
                <w:sz w:val="28"/>
                <w:szCs w:val="24"/>
              </w:rPr>
              <w:t>Вводное занятие.</w:t>
            </w:r>
          </w:p>
        </w:tc>
        <w:tc>
          <w:tcPr>
            <w:tcW w:w="1040"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jc w:val="center"/>
              <w:rPr>
                <w:rFonts w:ascii="Times New Roman" w:hAnsi="Times New Roman"/>
                <w:sz w:val="28"/>
                <w:szCs w:val="24"/>
              </w:rPr>
            </w:pPr>
          </w:p>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w:t>
            </w:r>
          </w:p>
        </w:tc>
        <w:tc>
          <w:tcPr>
            <w:tcW w:w="983"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jc w:val="center"/>
              <w:rPr>
                <w:rFonts w:ascii="Times New Roman" w:hAnsi="Times New Roman"/>
                <w:sz w:val="28"/>
                <w:szCs w:val="24"/>
              </w:rPr>
            </w:pPr>
          </w:p>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w:t>
            </w:r>
          </w:p>
        </w:tc>
        <w:tc>
          <w:tcPr>
            <w:tcW w:w="1272"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jc w:val="center"/>
              <w:rPr>
                <w:rFonts w:ascii="Times New Roman" w:hAnsi="Times New Roman"/>
                <w:sz w:val="28"/>
                <w:szCs w:val="24"/>
              </w:rPr>
            </w:pPr>
          </w:p>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w:t>
            </w:r>
          </w:p>
        </w:tc>
        <w:tc>
          <w:tcPr>
            <w:tcW w:w="214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Входной-игра </w:t>
            </w:r>
          </w:p>
        </w:tc>
      </w:tr>
      <w:tr w:rsidR="00C853E0" w:rsidTr="00C853E0">
        <w:tc>
          <w:tcPr>
            <w:tcW w:w="88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w:t>
            </w: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both"/>
              <w:rPr>
                <w:rFonts w:ascii="Times New Roman" w:hAnsi="Times New Roman"/>
                <w:sz w:val="28"/>
                <w:szCs w:val="24"/>
              </w:rPr>
            </w:pPr>
            <w:r>
              <w:rPr>
                <w:rFonts w:ascii="Times New Roman" w:hAnsi="Times New Roman"/>
                <w:sz w:val="28"/>
                <w:szCs w:val="24"/>
              </w:rPr>
              <w:t>Из чего складывается театральное  творчество.</w:t>
            </w:r>
          </w:p>
        </w:tc>
        <w:tc>
          <w:tcPr>
            <w:tcW w:w="104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6</w:t>
            </w:r>
          </w:p>
        </w:tc>
        <w:tc>
          <w:tcPr>
            <w:tcW w:w="98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w:t>
            </w:r>
          </w:p>
        </w:tc>
        <w:tc>
          <w:tcPr>
            <w:tcW w:w="127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4</w:t>
            </w:r>
          </w:p>
        </w:tc>
        <w:tc>
          <w:tcPr>
            <w:tcW w:w="214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Конкурс </w:t>
            </w:r>
          </w:p>
        </w:tc>
      </w:tr>
      <w:tr w:rsidR="00C853E0" w:rsidTr="00C853E0">
        <w:tc>
          <w:tcPr>
            <w:tcW w:w="88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3</w:t>
            </w: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both"/>
              <w:rPr>
                <w:rFonts w:ascii="Times New Roman" w:hAnsi="Times New Roman"/>
                <w:sz w:val="28"/>
                <w:szCs w:val="24"/>
              </w:rPr>
            </w:pPr>
            <w:r>
              <w:rPr>
                <w:rFonts w:ascii="Times New Roman" w:hAnsi="Times New Roman"/>
                <w:sz w:val="28"/>
                <w:szCs w:val="24"/>
              </w:rPr>
              <w:t>Театральная  игра.</w:t>
            </w:r>
          </w:p>
        </w:tc>
        <w:tc>
          <w:tcPr>
            <w:tcW w:w="104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10</w:t>
            </w:r>
          </w:p>
        </w:tc>
        <w:tc>
          <w:tcPr>
            <w:tcW w:w="98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w:t>
            </w:r>
          </w:p>
        </w:tc>
        <w:tc>
          <w:tcPr>
            <w:tcW w:w="127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9</w:t>
            </w:r>
          </w:p>
        </w:tc>
        <w:tc>
          <w:tcPr>
            <w:tcW w:w="214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Игра </w:t>
            </w:r>
          </w:p>
        </w:tc>
      </w:tr>
      <w:tr w:rsidR="00C853E0" w:rsidTr="00C853E0">
        <w:tc>
          <w:tcPr>
            <w:tcW w:w="88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4</w:t>
            </w: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both"/>
              <w:rPr>
                <w:rFonts w:ascii="Times New Roman" w:hAnsi="Times New Roman"/>
                <w:sz w:val="28"/>
                <w:szCs w:val="24"/>
              </w:rPr>
            </w:pPr>
            <w:r>
              <w:rPr>
                <w:rFonts w:ascii="Times New Roman" w:hAnsi="Times New Roman"/>
                <w:sz w:val="28"/>
                <w:szCs w:val="24"/>
              </w:rPr>
              <w:t>Наблюдение и этюд.</w:t>
            </w:r>
          </w:p>
        </w:tc>
        <w:tc>
          <w:tcPr>
            <w:tcW w:w="104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22</w:t>
            </w:r>
          </w:p>
        </w:tc>
        <w:tc>
          <w:tcPr>
            <w:tcW w:w="98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5</w:t>
            </w:r>
          </w:p>
        </w:tc>
        <w:tc>
          <w:tcPr>
            <w:tcW w:w="127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17</w:t>
            </w:r>
          </w:p>
        </w:tc>
        <w:tc>
          <w:tcPr>
            <w:tcW w:w="214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Концерт </w:t>
            </w:r>
          </w:p>
        </w:tc>
      </w:tr>
      <w:tr w:rsidR="00C853E0" w:rsidTr="00C853E0">
        <w:tc>
          <w:tcPr>
            <w:tcW w:w="88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5</w:t>
            </w: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both"/>
              <w:rPr>
                <w:rFonts w:ascii="Times New Roman" w:hAnsi="Times New Roman"/>
                <w:sz w:val="28"/>
                <w:szCs w:val="24"/>
              </w:rPr>
            </w:pPr>
            <w:r>
              <w:rPr>
                <w:rFonts w:ascii="Times New Roman" w:hAnsi="Times New Roman"/>
                <w:sz w:val="28"/>
                <w:szCs w:val="24"/>
              </w:rPr>
              <w:t>Театральный костюм и декорация.</w:t>
            </w:r>
          </w:p>
        </w:tc>
        <w:tc>
          <w:tcPr>
            <w:tcW w:w="104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4</w:t>
            </w:r>
          </w:p>
        </w:tc>
        <w:tc>
          <w:tcPr>
            <w:tcW w:w="98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w:t>
            </w:r>
          </w:p>
        </w:tc>
        <w:tc>
          <w:tcPr>
            <w:tcW w:w="127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3</w:t>
            </w:r>
          </w:p>
        </w:tc>
        <w:tc>
          <w:tcPr>
            <w:tcW w:w="214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Презентация</w:t>
            </w:r>
          </w:p>
        </w:tc>
      </w:tr>
      <w:tr w:rsidR="00C853E0" w:rsidTr="00C853E0">
        <w:tc>
          <w:tcPr>
            <w:tcW w:w="88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6</w:t>
            </w: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both"/>
              <w:rPr>
                <w:rFonts w:ascii="Times New Roman" w:hAnsi="Times New Roman"/>
                <w:sz w:val="28"/>
                <w:szCs w:val="24"/>
              </w:rPr>
            </w:pPr>
            <w:r>
              <w:rPr>
                <w:rFonts w:ascii="Times New Roman" w:hAnsi="Times New Roman"/>
                <w:sz w:val="28"/>
                <w:szCs w:val="24"/>
              </w:rPr>
              <w:t xml:space="preserve">Творю и импровизирую. </w:t>
            </w:r>
          </w:p>
        </w:tc>
        <w:tc>
          <w:tcPr>
            <w:tcW w:w="1040"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jc w:val="center"/>
              <w:rPr>
                <w:rFonts w:ascii="Times New Roman" w:hAnsi="Times New Roman"/>
                <w:sz w:val="28"/>
                <w:szCs w:val="24"/>
              </w:rPr>
            </w:pPr>
          </w:p>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18</w:t>
            </w:r>
          </w:p>
        </w:tc>
        <w:tc>
          <w:tcPr>
            <w:tcW w:w="983"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jc w:val="center"/>
              <w:rPr>
                <w:rFonts w:ascii="Times New Roman" w:hAnsi="Times New Roman"/>
                <w:sz w:val="28"/>
                <w:szCs w:val="24"/>
              </w:rPr>
            </w:pPr>
          </w:p>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4</w:t>
            </w:r>
          </w:p>
        </w:tc>
        <w:tc>
          <w:tcPr>
            <w:tcW w:w="1272"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jc w:val="center"/>
              <w:rPr>
                <w:rFonts w:ascii="Times New Roman" w:hAnsi="Times New Roman"/>
                <w:sz w:val="28"/>
                <w:szCs w:val="24"/>
              </w:rPr>
            </w:pPr>
          </w:p>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14</w:t>
            </w:r>
          </w:p>
        </w:tc>
        <w:tc>
          <w:tcPr>
            <w:tcW w:w="214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Конкурс</w:t>
            </w:r>
          </w:p>
        </w:tc>
      </w:tr>
      <w:tr w:rsidR="00C853E0" w:rsidTr="00C853E0">
        <w:tc>
          <w:tcPr>
            <w:tcW w:w="88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7</w:t>
            </w: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both"/>
              <w:rPr>
                <w:rFonts w:ascii="Times New Roman" w:hAnsi="Times New Roman"/>
                <w:sz w:val="28"/>
                <w:szCs w:val="24"/>
              </w:rPr>
            </w:pPr>
            <w:r>
              <w:rPr>
                <w:rFonts w:ascii="Times New Roman" w:hAnsi="Times New Roman"/>
                <w:sz w:val="28"/>
                <w:szCs w:val="24"/>
              </w:rPr>
              <w:t>Учимся работать с партнёром.</w:t>
            </w:r>
          </w:p>
        </w:tc>
        <w:tc>
          <w:tcPr>
            <w:tcW w:w="104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20</w:t>
            </w:r>
          </w:p>
        </w:tc>
        <w:tc>
          <w:tcPr>
            <w:tcW w:w="98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5</w:t>
            </w:r>
          </w:p>
        </w:tc>
        <w:tc>
          <w:tcPr>
            <w:tcW w:w="127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15</w:t>
            </w:r>
          </w:p>
        </w:tc>
        <w:tc>
          <w:tcPr>
            <w:tcW w:w="214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Игра </w:t>
            </w:r>
          </w:p>
        </w:tc>
      </w:tr>
      <w:tr w:rsidR="00C853E0" w:rsidTr="00C853E0">
        <w:tc>
          <w:tcPr>
            <w:tcW w:w="88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8</w:t>
            </w: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both"/>
              <w:rPr>
                <w:rFonts w:ascii="Times New Roman" w:hAnsi="Times New Roman"/>
                <w:sz w:val="28"/>
                <w:szCs w:val="24"/>
              </w:rPr>
            </w:pPr>
            <w:r>
              <w:rPr>
                <w:rFonts w:ascii="Times New Roman" w:hAnsi="Times New Roman"/>
                <w:sz w:val="28"/>
                <w:szCs w:val="24"/>
              </w:rPr>
              <w:t>Рождение  спектакля.</w:t>
            </w:r>
          </w:p>
        </w:tc>
        <w:tc>
          <w:tcPr>
            <w:tcW w:w="104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16</w:t>
            </w:r>
          </w:p>
        </w:tc>
        <w:tc>
          <w:tcPr>
            <w:tcW w:w="98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4</w:t>
            </w:r>
          </w:p>
        </w:tc>
        <w:tc>
          <w:tcPr>
            <w:tcW w:w="127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12</w:t>
            </w:r>
          </w:p>
        </w:tc>
        <w:tc>
          <w:tcPr>
            <w:tcW w:w="214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Спектакль</w:t>
            </w:r>
          </w:p>
        </w:tc>
      </w:tr>
      <w:tr w:rsidR="00C853E0" w:rsidTr="00C853E0">
        <w:tc>
          <w:tcPr>
            <w:tcW w:w="88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9</w:t>
            </w: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both"/>
              <w:rPr>
                <w:rFonts w:ascii="Times New Roman" w:hAnsi="Times New Roman"/>
                <w:sz w:val="28"/>
                <w:szCs w:val="24"/>
              </w:rPr>
            </w:pPr>
            <w:r>
              <w:rPr>
                <w:rFonts w:ascii="Times New Roman" w:hAnsi="Times New Roman"/>
                <w:sz w:val="28"/>
                <w:szCs w:val="24"/>
              </w:rPr>
              <w:t>Театральная мастерская</w:t>
            </w:r>
          </w:p>
        </w:tc>
        <w:tc>
          <w:tcPr>
            <w:tcW w:w="104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10</w:t>
            </w:r>
          </w:p>
        </w:tc>
        <w:tc>
          <w:tcPr>
            <w:tcW w:w="98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3</w:t>
            </w:r>
          </w:p>
        </w:tc>
        <w:tc>
          <w:tcPr>
            <w:tcW w:w="127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7</w:t>
            </w:r>
          </w:p>
        </w:tc>
        <w:tc>
          <w:tcPr>
            <w:tcW w:w="214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Презентация </w:t>
            </w:r>
          </w:p>
        </w:tc>
      </w:tr>
      <w:tr w:rsidR="00C853E0" w:rsidTr="00C853E0">
        <w:tc>
          <w:tcPr>
            <w:tcW w:w="88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10</w:t>
            </w: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both"/>
              <w:rPr>
                <w:rFonts w:ascii="Times New Roman" w:hAnsi="Times New Roman"/>
                <w:sz w:val="28"/>
                <w:szCs w:val="24"/>
              </w:rPr>
            </w:pPr>
            <w:r>
              <w:rPr>
                <w:rFonts w:ascii="Times New Roman" w:hAnsi="Times New Roman"/>
                <w:sz w:val="28"/>
                <w:szCs w:val="24"/>
              </w:rPr>
              <w:t>Волшебство сцены.</w:t>
            </w:r>
          </w:p>
        </w:tc>
        <w:tc>
          <w:tcPr>
            <w:tcW w:w="104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16</w:t>
            </w:r>
          </w:p>
        </w:tc>
        <w:tc>
          <w:tcPr>
            <w:tcW w:w="98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4</w:t>
            </w:r>
          </w:p>
        </w:tc>
        <w:tc>
          <w:tcPr>
            <w:tcW w:w="127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12</w:t>
            </w:r>
          </w:p>
        </w:tc>
        <w:tc>
          <w:tcPr>
            <w:tcW w:w="214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Спектакль </w:t>
            </w:r>
          </w:p>
        </w:tc>
      </w:tr>
      <w:tr w:rsidR="00C853E0" w:rsidTr="00C853E0">
        <w:tc>
          <w:tcPr>
            <w:tcW w:w="88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11</w:t>
            </w: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both"/>
              <w:rPr>
                <w:rFonts w:ascii="Times New Roman" w:hAnsi="Times New Roman"/>
                <w:sz w:val="28"/>
                <w:szCs w:val="24"/>
              </w:rPr>
            </w:pPr>
            <w:r>
              <w:rPr>
                <w:rFonts w:ascii="Times New Roman" w:hAnsi="Times New Roman"/>
                <w:sz w:val="28"/>
                <w:szCs w:val="28"/>
              </w:rPr>
              <w:t>Участие в концертной деятельности ОУ. Артистическая деятельность.</w:t>
            </w:r>
            <w:r>
              <w:rPr>
                <w:rFonts w:ascii="Times New Roman" w:hAnsi="Times New Roman"/>
                <w:sz w:val="28"/>
                <w:szCs w:val="24"/>
              </w:rPr>
              <w:t xml:space="preserve"> </w:t>
            </w:r>
          </w:p>
        </w:tc>
        <w:tc>
          <w:tcPr>
            <w:tcW w:w="104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30</w:t>
            </w:r>
          </w:p>
        </w:tc>
        <w:tc>
          <w:tcPr>
            <w:tcW w:w="98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w:t>
            </w:r>
          </w:p>
        </w:tc>
        <w:tc>
          <w:tcPr>
            <w:tcW w:w="127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28</w:t>
            </w:r>
          </w:p>
        </w:tc>
        <w:tc>
          <w:tcPr>
            <w:tcW w:w="214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Спектакль.</w:t>
            </w:r>
          </w:p>
          <w:p w:rsidR="00C853E0" w:rsidRDefault="00C853E0">
            <w:pPr>
              <w:pStyle w:val="a5"/>
              <w:spacing w:line="276" w:lineRule="auto"/>
              <w:rPr>
                <w:rFonts w:ascii="Times New Roman" w:hAnsi="Times New Roman"/>
                <w:sz w:val="28"/>
                <w:szCs w:val="28"/>
              </w:rPr>
            </w:pPr>
            <w:r>
              <w:rPr>
                <w:rFonts w:ascii="Times New Roman" w:hAnsi="Times New Roman"/>
                <w:sz w:val="28"/>
                <w:szCs w:val="28"/>
              </w:rPr>
              <w:t>Миниатюра.</w:t>
            </w:r>
          </w:p>
        </w:tc>
      </w:tr>
      <w:tr w:rsidR="00C853E0" w:rsidTr="00C853E0">
        <w:tc>
          <w:tcPr>
            <w:tcW w:w="88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12</w:t>
            </w: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Знакомство с основами ритмопластики и сценического движения под музыку.</w:t>
            </w:r>
          </w:p>
        </w:tc>
        <w:tc>
          <w:tcPr>
            <w:tcW w:w="104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40</w:t>
            </w:r>
          </w:p>
        </w:tc>
        <w:tc>
          <w:tcPr>
            <w:tcW w:w="98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4</w:t>
            </w:r>
          </w:p>
        </w:tc>
        <w:tc>
          <w:tcPr>
            <w:tcW w:w="127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36</w:t>
            </w:r>
          </w:p>
        </w:tc>
        <w:tc>
          <w:tcPr>
            <w:tcW w:w="214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Игра </w:t>
            </w:r>
          </w:p>
        </w:tc>
      </w:tr>
      <w:tr w:rsidR="00C853E0" w:rsidTr="00C853E0">
        <w:tc>
          <w:tcPr>
            <w:tcW w:w="88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13</w:t>
            </w: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Музыка и движение. </w:t>
            </w:r>
          </w:p>
        </w:tc>
        <w:tc>
          <w:tcPr>
            <w:tcW w:w="104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16</w:t>
            </w:r>
          </w:p>
        </w:tc>
        <w:tc>
          <w:tcPr>
            <w:tcW w:w="98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4</w:t>
            </w:r>
          </w:p>
        </w:tc>
        <w:tc>
          <w:tcPr>
            <w:tcW w:w="127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12</w:t>
            </w:r>
          </w:p>
        </w:tc>
        <w:tc>
          <w:tcPr>
            <w:tcW w:w="214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Презентация </w:t>
            </w:r>
          </w:p>
        </w:tc>
      </w:tr>
      <w:tr w:rsidR="00C853E0" w:rsidTr="00C853E0">
        <w:tc>
          <w:tcPr>
            <w:tcW w:w="88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14</w:t>
            </w: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Контрольное итоговое занятия</w:t>
            </w:r>
          </w:p>
        </w:tc>
        <w:tc>
          <w:tcPr>
            <w:tcW w:w="104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6</w:t>
            </w:r>
          </w:p>
        </w:tc>
        <w:tc>
          <w:tcPr>
            <w:tcW w:w="983"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rPr>
                <w:rFonts w:ascii="Times New Roman" w:hAnsi="Times New Roman"/>
                <w:sz w:val="28"/>
                <w:szCs w:val="28"/>
              </w:rPr>
            </w:pPr>
          </w:p>
        </w:tc>
        <w:tc>
          <w:tcPr>
            <w:tcW w:w="127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6</w:t>
            </w:r>
          </w:p>
        </w:tc>
        <w:tc>
          <w:tcPr>
            <w:tcW w:w="214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Творческий отчёт</w:t>
            </w:r>
          </w:p>
        </w:tc>
      </w:tr>
      <w:tr w:rsidR="00C853E0" w:rsidTr="00C853E0">
        <w:tc>
          <w:tcPr>
            <w:tcW w:w="885"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jc w:val="center"/>
              <w:rPr>
                <w:rFonts w:ascii="Times New Roman" w:hAnsi="Times New Roman"/>
                <w:sz w:val="28"/>
                <w:szCs w:val="24"/>
              </w:rPr>
            </w:pPr>
          </w:p>
        </w:tc>
        <w:tc>
          <w:tcPr>
            <w:tcW w:w="32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both"/>
              <w:rPr>
                <w:rFonts w:ascii="Times New Roman" w:hAnsi="Times New Roman"/>
                <w:b/>
                <w:sz w:val="28"/>
                <w:szCs w:val="24"/>
              </w:rPr>
            </w:pPr>
            <w:r>
              <w:rPr>
                <w:rFonts w:ascii="Times New Roman" w:hAnsi="Times New Roman"/>
                <w:b/>
                <w:sz w:val="28"/>
                <w:szCs w:val="24"/>
              </w:rPr>
              <w:t>ИТОГО</w:t>
            </w:r>
          </w:p>
        </w:tc>
        <w:tc>
          <w:tcPr>
            <w:tcW w:w="104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216</w:t>
            </w:r>
          </w:p>
        </w:tc>
        <w:tc>
          <w:tcPr>
            <w:tcW w:w="983"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40</w:t>
            </w:r>
          </w:p>
        </w:tc>
        <w:tc>
          <w:tcPr>
            <w:tcW w:w="127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176</w:t>
            </w:r>
          </w:p>
        </w:tc>
        <w:tc>
          <w:tcPr>
            <w:tcW w:w="2145"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jc w:val="center"/>
              <w:rPr>
                <w:rFonts w:ascii="Times New Roman" w:hAnsi="Times New Roman"/>
                <w:b/>
                <w:sz w:val="28"/>
                <w:szCs w:val="24"/>
              </w:rPr>
            </w:pPr>
          </w:p>
        </w:tc>
      </w:tr>
    </w:tbl>
    <w:p w:rsidR="00C853E0" w:rsidRDefault="00C853E0" w:rsidP="00C853E0">
      <w:pPr>
        <w:pStyle w:val="a5"/>
        <w:jc w:val="center"/>
        <w:rPr>
          <w:rFonts w:ascii="Times New Roman" w:hAnsi="Times New Roman"/>
          <w:b/>
          <w:sz w:val="28"/>
          <w:szCs w:val="24"/>
        </w:rPr>
      </w:pPr>
    </w:p>
    <w:p w:rsidR="00C853E0" w:rsidRDefault="00C853E0" w:rsidP="00C853E0">
      <w:pPr>
        <w:spacing w:after="0"/>
        <w:rPr>
          <w:rFonts w:ascii="Times New Roman" w:hAnsi="Times New Roman"/>
          <w:b/>
          <w:sz w:val="28"/>
          <w:szCs w:val="24"/>
        </w:rPr>
        <w:sectPr w:rsidR="00C853E0">
          <w:pgSz w:w="11906" w:h="16838"/>
          <w:pgMar w:top="1134" w:right="850" w:bottom="1134" w:left="1701" w:header="708" w:footer="708" w:gutter="0"/>
          <w:pgNumType w:start="1"/>
          <w:cols w:space="720"/>
        </w:sectPr>
      </w:pPr>
    </w:p>
    <w:p w:rsidR="00C853E0" w:rsidRDefault="00C853E0" w:rsidP="00C853E0">
      <w:pPr>
        <w:pStyle w:val="a5"/>
        <w:jc w:val="center"/>
        <w:rPr>
          <w:rFonts w:ascii="Times New Roman" w:hAnsi="Times New Roman"/>
          <w:b/>
          <w:bCs/>
          <w:sz w:val="24"/>
          <w:szCs w:val="24"/>
        </w:rPr>
      </w:pPr>
      <w:r>
        <w:rPr>
          <w:rFonts w:ascii="Times New Roman" w:hAnsi="Times New Roman"/>
          <w:b/>
          <w:sz w:val="32"/>
        </w:rPr>
        <w:t>Учебный план</w:t>
      </w:r>
      <w:r>
        <w:rPr>
          <w:rFonts w:ascii="Times New Roman" w:hAnsi="Times New Roman"/>
          <w:sz w:val="24"/>
          <w:szCs w:val="24"/>
        </w:rPr>
        <w:t xml:space="preserve">   </w:t>
      </w:r>
      <w:r>
        <w:rPr>
          <w:rFonts w:ascii="Times New Roman" w:hAnsi="Times New Roman"/>
          <w:b/>
          <w:bCs/>
          <w:sz w:val="28"/>
          <w:szCs w:val="24"/>
        </w:rPr>
        <w:t>3-его года обучения</w:t>
      </w:r>
    </w:p>
    <w:p w:rsidR="00C853E0" w:rsidRDefault="00C853E0" w:rsidP="00C853E0">
      <w:pPr>
        <w:pStyle w:val="a5"/>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3584"/>
        <w:gridCol w:w="898"/>
        <w:gridCol w:w="1060"/>
        <w:gridCol w:w="1398"/>
        <w:gridCol w:w="1764"/>
      </w:tblGrid>
      <w:tr w:rsidR="00C853E0" w:rsidTr="00C853E0">
        <w:trPr>
          <w:trHeight w:val="330"/>
        </w:trPr>
        <w:tc>
          <w:tcPr>
            <w:tcW w:w="846" w:type="dxa"/>
            <w:vMerge w:val="restart"/>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w:t>
            </w:r>
          </w:p>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темы</w:t>
            </w:r>
          </w:p>
        </w:tc>
        <w:tc>
          <w:tcPr>
            <w:tcW w:w="3930" w:type="dxa"/>
            <w:vMerge w:val="restart"/>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ind w:left="1416"/>
              <w:rPr>
                <w:rFonts w:ascii="Times New Roman" w:hAnsi="Times New Roman"/>
                <w:b/>
                <w:sz w:val="28"/>
                <w:szCs w:val="24"/>
              </w:rPr>
            </w:pPr>
          </w:p>
          <w:p w:rsidR="00C853E0" w:rsidRDefault="00C853E0">
            <w:pPr>
              <w:pStyle w:val="a5"/>
              <w:spacing w:line="276" w:lineRule="auto"/>
              <w:ind w:left="2832"/>
              <w:rPr>
                <w:rFonts w:ascii="Times New Roman" w:hAnsi="Times New Roman"/>
                <w:b/>
                <w:sz w:val="28"/>
                <w:szCs w:val="24"/>
              </w:rPr>
            </w:pPr>
            <w:r>
              <w:rPr>
                <w:rFonts w:ascii="Times New Roman" w:hAnsi="Times New Roman"/>
                <w:b/>
                <w:sz w:val="28"/>
                <w:szCs w:val="24"/>
              </w:rPr>
              <w:t>Тема</w:t>
            </w:r>
          </w:p>
        </w:tc>
        <w:tc>
          <w:tcPr>
            <w:tcW w:w="3244" w:type="dxa"/>
            <w:gridSpan w:val="3"/>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В том числе</w:t>
            </w:r>
          </w:p>
        </w:tc>
        <w:tc>
          <w:tcPr>
            <w:tcW w:w="1551" w:type="dxa"/>
            <w:vMerge w:val="restart"/>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Формы контроля</w:t>
            </w:r>
          </w:p>
        </w:tc>
      </w:tr>
      <w:tr w:rsidR="00C853E0" w:rsidTr="00C853E0">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53E0" w:rsidRDefault="00C853E0">
            <w:pPr>
              <w:spacing w:after="0" w:line="240" w:lineRule="auto"/>
              <w:rPr>
                <w:rFonts w:ascii="Times New Roman" w:hAnsi="Times New Roman"/>
                <w:b/>
                <w:sz w:val="28"/>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3E0" w:rsidRDefault="00C853E0">
            <w:pPr>
              <w:spacing w:after="0" w:line="240" w:lineRule="auto"/>
              <w:rPr>
                <w:rFonts w:ascii="Times New Roman" w:hAnsi="Times New Roman"/>
                <w:b/>
                <w:sz w:val="28"/>
                <w:szCs w:val="24"/>
              </w:rPr>
            </w:pP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Всего</w:t>
            </w:r>
          </w:p>
        </w:tc>
        <w:tc>
          <w:tcPr>
            <w:tcW w:w="97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теория</w:t>
            </w: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3E0" w:rsidRDefault="00C853E0">
            <w:pPr>
              <w:spacing w:after="0" w:line="240" w:lineRule="auto"/>
              <w:rPr>
                <w:rFonts w:ascii="Times New Roman" w:hAnsi="Times New Roman"/>
                <w:b/>
                <w:sz w:val="28"/>
                <w:szCs w:val="24"/>
              </w:rPr>
            </w:pPr>
          </w:p>
        </w:tc>
      </w:tr>
      <w:tr w:rsidR="00C853E0" w:rsidTr="00C853E0">
        <w:tc>
          <w:tcPr>
            <w:tcW w:w="8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w:t>
            </w:r>
          </w:p>
        </w:tc>
        <w:tc>
          <w:tcPr>
            <w:tcW w:w="393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4"/>
              </w:rPr>
            </w:pPr>
            <w:r>
              <w:rPr>
                <w:rFonts w:ascii="Times New Roman" w:hAnsi="Times New Roman"/>
                <w:sz w:val="28"/>
                <w:szCs w:val="24"/>
              </w:rPr>
              <w:t>Вводное занятие.</w:t>
            </w: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3</w:t>
            </w:r>
          </w:p>
        </w:tc>
        <w:tc>
          <w:tcPr>
            <w:tcW w:w="97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w:t>
            </w: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w:t>
            </w:r>
          </w:p>
        </w:tc>
        <w:tc>
          <w:tcPr>
            <w:tcW w:w="155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Игра</w:t>
            </w:r>
          </w:p>
        </w:tc>
      </w:tr>
      <w:tr w:rsidR="00C853E0" w:rsidTr="00C853E0">
        <w:tc>
          <w:tcPr>
            <w:tcW w:w="8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w:t>
            </w:r>
          </w:p>
        </w:tc>
        <w:tc>
          <w:tcPr>
            <w:tcW w:w="393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4"/>
              </w:rPr>
            </w:pPr>
            <w:r>
              <w:rPr>
                <w:rFonts w:ascii="Times New Roman" w:hAnsi="Times New Roman"/>
                <w:sz w:val="28"/>
                <w:szCs w:val="24"/>
              </w:rPr>
              <w:t>Погружение  в историю.</w:t>
            </w: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9</w:t>
            </w:r>
          </w:p>
        </w:tc>
        <w:tc>
          <w:tcPr>
            <w:tcW w:w="97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w:t>
            </w: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7</w:t>
            </w:r>
          </w:p>
        </w:tc>
        <w:tc>
          <w:tcPr>
            <w:tcW w:w="155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Игра </w:t>
            </w:r>
          </w:p>
        </w:tc>
      </w:tr>
      <w:tr w:rsidR="00C853E0" w:rsidTr="00C853E0">
        <w:tc>
          <w:tcPr>
            <w:tcW w:w="8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3</w:t>
            </w:r>
          </w:p>
        </w:tc>
        <w:tc>
          <w:tcPr>
            <w:tcW w:w="393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4"/>
              </w:rPr>
            </w:pPr>
            <w:r>
              <w:rPr>
                <w:rFonts w:ascii="Times New Roman" w:hAnsi="Times New Roman"/>
                <w:sz w:val="28"/>
                <w:szCs w:val="24"/>
              </w:rPr>
              <w:t>Исторические  декорации.</w:t>
            </w: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6</w:t>
            </w:r>
          </w:p>
        </w:tc>
        <w:tc>
          <w:tcPr>
            <w:tcW w:w="97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w:t>
            </w: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5</w:t>
            </w:r>
          </w:p>
        </w:tc>
        <w:tc>
          <w:tcPr>
            <w:tcW w:w="155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Презентация</w:t>
            </w:r>
          </w:p>
        </w:tc>
      </w:tr>
      <w:tr w:rsidR="00C853E0" w:rsidTr="00C853E0">
        <w:tc>
          <w:tcPr>
            <w:tcW w:w="8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4</w:t>
            </w:r>
          </w:p>
        </w:tc>
        <w:tc>
          <w:tcPr>
            <w:tcW w:w="393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4"/>
              </w:rPr>
            </w:pPr>
            <w:r>
              <w:rPr>
                <w:rFonts w:ascii="Times New Roman" w:hAnsi="Times New Roman"/>
                <w:sz w:val="28"/>
                <w:szCs w:val="24"/>
              </w:rPr>
              <w:t>Наблюдение и этюд. Образ исторического героя.</w:t>
            </w: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18</w:t>
            </w:r>
          </w:p>
        </w:tc>
        <w:tc>
          <w:tcPr>
            <w:tcW w:w="97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3</w:t>
            </w: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15</w:t>
            </w:r>
          </w:p>
        </w:tc>
        <w:tc>
          <w:tcPr>
            <w:tcW w:w="155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Концерт </w:t>
            </w:r>
          </w:p>
        </w:tc>
      </w:tr>
      <w:tr w:rsidR="00C853E0" w:rsidTr="00C853E0">
        <w:tc>
          <w:tcPr>
            <w:tcW w:w="8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5</w:t>
            </w:r>
          </w:p>
        </w:tc>
        <w:tc>
          <w:tcPr>
            <w:tcW w:w="393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4"/>
              </w:rPr>
            </w:pPr>
            <w:r>
              <w:rPr>
                <w:rFonts w:ascii="Times New Roman" w:hAnsi="Times New Roman"/>
                <w:sz w:val="28"/>
                <w:szCs w:val="24"/>
              </w:rPr>
              <w:t xml:space="preserve">Импровизация. </w:t>
            </w: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24</w:t>
            </w:r>
          </w:p>
        </w:tc>
        <w:tc>
          <w:tcPr>
            <w:tcW w:w="97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3</w:t>
            </w: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21</w:t>
            </w:r>
          </w:p>
        </w:tc>
        <w:tc>
          <w:tcPr>
            <w:tcW w:w="155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Этюд</w:t>
            </w:r>
          </w:p>
        </w:tc>
      </w:tr>
      <w:tr w:rsidR="00C853E0" w:rsidTr="00C853E0">
        <w:tc>
          <w:tcPr>
            <w:tcW w:w="8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6</w:t>
            </w:r>
          </w:p>
        </w:tc>
        <w:tc>
          <w:tcPr>
            <w:tcW w:w="393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4"/>
              </w:rPr>
            </w:pPr>
            <w:r>
              <w:rPr>
                <w:rFonts w:ascii="Times New Roman" w:hAnsi="Times New Roman"/>
                <w:sz w:val="28"/>
                <w:szCs w:val="24"/>
              </w:rPr>
              <w:t>Театральные приёмы. Речевая пауза  и темп речи.</w:t>
            </w: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12</w:t>
            </w:r>
          </w:p>
        </w:tc>
        <w:tc>
          <w:tcPr>
            <w:tcW w:w="97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3</w:t>
            </w: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9</w:t>
            </w:r>
          </w:p>
        </w:tc>
        <w:tc>
          <w:tcPr>
            <w:tcW w:w="155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Игра </w:t>
            </w:r>
          </w:p>
        </w:tc>
      </w:tr>
      <w:tr w:rsidR="00C853E0" w:rsidTr="00C853E0">
        <w:tc>
          <w:tcPr>
            <w:tcW w:w="8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7</w:t>
            </w:r>
          </w:p>
        </w:tc>
        <w:tc>
          <w:tcPr>
            <w:tcW w:w="393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4"/>
              </w:rPr>
            </w:pPr>
            <w:r>
              <w:rPr>
                <w:rFonts w:ascii="Times New Roman" w:hAnsi="Times New Roman"/>
                <w:sz w:val="28"/>
                <w:szCs w:val="24"/>
              </w:rPr>
              <w:t>Темп и характер движения.</w:t>
            </w: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18</w:t>
            </w:r>
          </w:p>
        </w:tc>
        <w:tc>
          <w:tcPr>
            <w:tcW w:w="97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w:t>
            </w: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16</w:t>
            </w:r>
          </w:p>
        </w:tc>
        <w:tc>
          <w:tcPr>
            <w:tcW w:w="155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Этюд</w:t>
            </w:r>
          </w:p>
        </w:tc>
      </w:tr>
      <w:tr w:rsidR="00C853E0" w:rsidTr="00C853E0">
        <w:tc>
          <w:tcPr>
            <w:tcW w:w="8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8</w:t>
            </w:r>
          </w:p>
        </w:tc>
        <w:tc>
          <w:tcPr>
            <w:tcW w:w="393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4"/>
              </w:rPr>
            </w:pPr>
            <w:r>
              <w:rPr>
                <w:rFonts w:ascii="Times New Roman" w:hAnsi="Times New Roman"/>
                <w:sz w:val="28"/>
                <w:szCs w:val="24"/>
              </w:rPr>
              <w:t xml:space="preserve">Взаимодействие на сцене. </w:t>
            </w: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24</w:t>
            </w:r>
          </w:p>
        </w:tc>
        <w:tc>
          <w:tcPr>
            <w:tcW w:w="97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3</w:t>
            </w: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21</w:t>
            </w:r>
          </w:p>
        </w:tc>
        <w:tc>
          <w:tcPr>
            <w:tcW w:w="155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Концерт</w:t>
            </w:r>
          </w:p>
        </w:tc>
      </w:tr>
      <w:tr w:rsidR="00C853E0" w:rsidTr="00C853E0">
        <w:tc>
          <w:tcPr>
            <w:tcW w:w="8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9</w:t>
            </w:r>
          </w:p>
        </w:tc>
        <w:tc>
          <w:tcPr>
            <w:tcW w:w="393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4"/>
              </w:rPr>
            </w:pPr>
            <w:r>
              <w:rPr>
                <w:rFonts w:ascii="Times New Roman" w:hAnsi="Times New Roman"/>
                <w:sz w:val="28"/>
                <w:szCs w:val="24"/>
              </w:rPr>
              <w:t xml:space="preserve">Сценическая постановка. </w:t>
            </w: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21</w:t>
            </w:r>
          </w:p>
        </w:tc>
        <w:tc>
          <w:tcPr>
            <w:tcW w:w="97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w:t>
            </w: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19</w:t>
            </w:r>
          </w:p>
        </w:tc>
        <w:tc>
          <w:tcPr>
            <w:tcW w:w="155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 xml:space="preserve">Спектакль </w:t>
            </w:r>
          </w:p>
        </w:tc>
      </w:tr>
      <w:tr w:rsidR="00C853E0" w:rsidTr="00C853E0">
        <w:tc>
          <w:tcPr>
            <w:tcW w:w="8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10</w:t>
            </w:r>
          </w:p>
        </w:tc>
        <w:tc>
          <w:tcPr>
            <w:tcW w:w="393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4"/>
              </w:rPr>
            </w:pPr>
            <w:r>
              <w:rPr>
                <w:rFonts w:ascii="Times New Roman" w:hAnsi="Times New Roman"/>
                <w:sz w:val="28"/>
                <w:szCs w:val="24"/>
              </w:rPr>
              <w:t>Репетиционный  период.</w:t>
            </w: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30</w:t>
            </w:r>
          </w:p>
        </w:tc>
        <w:tc>
          <w:tcPr>
            <w:tcW w:w="97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5</w:t>
            </w: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25</w:t>
            </w:r>
          </w:p>
        </w:tc>
        <w:tc>
          <w:tcPr>
            <w:tcW w:w="155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Спектакль.</w:t>
            </w:r>
          </w:p>
          <w:p w:rsidR="00C853E0" w:rsidRDefault="00C853E0">
            <w:pPr>
              <w:pStyle w:val="a5"/>
              <w:spacing w:line="276" w:lineRule="auto"/>
              <w:rPr>
                <w:rFonts w:ascii="Times New Roman" w:hAnsi="Times New Roman"/>
                <w:sz w:val="28"/>
                <w:szCs w:val="28"/>
              </w:rPr>
            </w:pPr>
            <w:r>
              <w:rPr>
                <w:rFonts w:ascii="Times New Roman" w:hAnsi="Times New Roman"/>
                <w:sz w:val="28"/>
                <w:szCs w:val="28"/>
              </w:rPr>
              <w:t>Миниатюра.</w:t>
            </w:r>
          </w:p>
        </w:tc>
      </w:tr>
      <w:tr w:rsidR="00C853E0" w:rsidTr="00C853E0">
        <w:tc>
          <w:tcPr>
            <w:tcW w:w="8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11</w:t>
            </w:r>
          </w:p>
        </w:tc>
        <w:tc>
          <w:tcPr>
            <w:tcW w:w="393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both"/>
              <w:rPr>
                <w:rFonts w:ascii="Times New Roman" w:hAnsi="Times New Roman"/>
                <w:sz w:val="28"/>
                <w:szCs w:val="24"/>
              </w:rPr>
            </w:pPr>
            <w:r>
              <w:rPr>
                <w:rFonts w:ascii="Times New Roman" w:hAnsi="Times New Roman"/>
                <w:sz w:val="28"/>
                <w:szCs w:val="28"/>
              </w:rPr>
              <w:t>Участие в концертной деятельности ОУ. Артистическая деятельность.</w:t>
            </w:r>
            <w:r>
              <w:rPr>
                <w:rFonts w:ascii="Times New Roman" w:hAnsi="Times New Roman"/>
                <w:sz w:val="28"/>
                <w:szCs w:val="24"/>
              </w:rPr>
              <w:t xml:space="preserve"> </w:t>
            </w: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27</w:t>
            </w:r>
          </w:p>
        </w:tc>
        <w:tc>
          <w:tcPr>
            <w:tcW w:w="97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3</w:t>
            </w: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24</w:t>
            </w:r>
          </w:p>
        </w:tc>
        <w:tc>
          <w:tcPr>
            <w:tcW w:w="155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Миниатюра. Спектакль</w:t>
            </w:r>
          </w:p>
        </w:tc>
      </w:tr>
      <w:tr w:rsidR="00C853E0" w:rsidTr="00C853E0">
        <w:tc>
          <w:tcPr>
            <w:tcW w:w="8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12</w:t>
            </w:r>
          </w:p>
        </w:tc>
        <w:tc>
          <w:tcPr>
            <w:tcW w:w="393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Сценическое движение</w:t>
            </w: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18</w:t>
            </w:r>
          </w:p>
        </w:tc>
        <w:tc>
          <w:tcPr>
            <w:tcW w:w="97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3</w:t>
            </w: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15</w:t>
            </w:r>
          </w:p>
        </w:tc>
        <w:tc>
          <w:tcPr>
            <w:tcW w:w="155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Игра</w:t>
            </w:r>
          </w:p>
        </w:tc>
      </w:tr>
      <w:tr w:rsidR="00C853E0" w:rsidTr="00C853E0">
        <w:tc>
          <w:tcPr>
            <w:tcW w:w="846"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sz w:val="28"/>
                <w:szCs w:val="24"/>
              </w:rPr>
            </w:pPr>
            <w:r>
              <w:rPr>
                <w:rFonts w:ascii="Times New Roman" w:hAnsi="Times New Roman"/>
                <w:sz w:val="28"/>
                <w:szCs w:val="24"/>
              </w:rPr>
              <w:t>13</w:t>
            </w:r>
          </w:p>
        </w:tc>
        <w:tc>
          <w:tcPr>
            <w:tcW w:w="393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4"/>
              </w:rPr>
              <w:t>Итоговое занятие. Контрольное занятие.</w:t>
            </w: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4"/>
              </w:rPr>
              <w:t>6</w:t>
            </w:r>
          </w:p>
        </w:tc>
        <w:tc>
          <w:tcPr>
            <w:tcW w:w="975"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rPr>
                <w:rFonts w:ascii="Times New Roman" w:hAnsi="Times New Roman"/>
                <w:sz w:val="28"/>
                <w:szCs w:val="28"/>
              </w:rPr>
            </w:pP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4"/>
              </w:rPr>
              <w:t>6</w:t>
            </w:r>
          </w:p>
        </w:tc>
        <w:tc>
          <w:tcPr>
            <w:tcW w:w="1551"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sz w:val="28"/>
                <w:szCs w:val="28"/>
              </w:rPr>
            </w:pPr>
            <w:r>
              <w:rPr>
                <w:rFonts w:ascii="Times New Roman" w:hAnsi="Times New Roman"/>
                <w:sz w:val="28"/>
                <w:szCs w:val="28"/>
              </w:rPr>
              <w:t>Творческий отчёт. Презентация.</w:t>
            </w:r>
          </w:p>
        </w:tc>
      </w:tr>
      <w:tr w:rsidR="00C853E0" w:rsidTr="00C853E0">
        <w:tc>
          <w:tcPr>
            <w:tcW w:w="846"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jc w:val="center"/>
              <w:rPr>
                <w:rFonts w:ascii="Times New Roman" w:hAnsi="Times New Roman"/>
                <w:sz w:val="28"/>
                <w:szCs w:val="24"/>
              </w:rPr>
            </w:pPr>
          </w:p>
        </w:tc>
        <w:tc>
          <w:tcPr>
            <w:tcW w:w="3930"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rPr>
                <w:rFonts w:ascii="Times New Roman" w:hAnsi="Times New Roman"/>
                <w:b/>
                <w:sz w:val="28"/>
                <w:szCs w:val="24"/>
              </w:rPr>
            </w:pPr>
            <w:r>
              <w:rPr>
                <w:rFonts w:ascii="Times New Roman" w:hAnsi="Times New Roman"/>
                <w:b/>
                <w:sz w:val="28"/>
                <w:szCs w:val="24"/>
              </w:rPr>
              <w:t>ИТОГО</w:t>
            </w:r>
          </w:p>
        </w:tc>
        <w:tc>
          <w:tcPr>
            <w:tcW w:w="1002"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216</w:t>
            </w:r>
          </w:p>
        </w:tc>
        <w:tc>
          <w:tcPr>
            <w:tcW w:w="975"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32</w:t>
            </w:r>
          </w:p>
        </w:tc>
        <w:tc>
          <w:tcPr>
            <w:tcW w:w="1267" w:type="dxa"/>
            <w:tcBorders>
              <w:top w:val="single" w:sz="4" w:space="0" w:color="auto"/>
              <w:left w:val="single" w:sz="4" w:space="0" w:color="auto"/>
              <w:bottom w:val="single" w:sz="4" w:space="0" w:color="auto"/>
              <w:right w:val="single" w:sz="4" w:space="0" w:color="auto"/>
            </w:tcBorders>
            <w:hideMark/>
          </w:tcPr>
          <w:p w:rsidR="00C853E0" w:rsidRDefault="00C853E0">
            <w:pPr>
              <w:pStyle w:val="a5"/>
              <w:spacing w:line="276" w:lineRule="auto"/>
              <w:jc w:val="center"/>
              <w:rPr>
                <w:rFonts w:ascii="Times New Roman" w:hAnsi="Times New Roman"/>
                <w:b/>
                <w:sz w:val="28"/>
                <w:szCs w:val="24"/>
              </w:rPr>
            </w:pPr>
            <w:r>
              <w:rPr>
                <w:rFonts w:ascii="Times New Roman" w:hAnsi="Times New Roman"/>
                <w:b/>
                <w:sz w:val="28"/>
                <w:szCs w:val="24"/>
              </w:rPr>
              <w:t>184</w:t>
            </w:r>
          </w:p>
        </w:tc>
        <w:tc>
          <w:tcPr>
            <w:tcW w:w="1551" w:type="dxa"/>
            <w:tcBorders>
              <w:top w:val="single" w:sz="4" w:space="0" w:color="auto"/>
              <w:left w:val="single" w:sz="4" w:space="0" w:color="auto"/>
              <w:bottom w:val="single" w:sz="4" w:space="0" w:color="auto"/>
              <w:right w:val="single" w:sz="4" w:space="0" w:color="auto"/>
            </w:tcBorders>
          </w:tcPr>
          <w:p w:rsidR="00C853E0" w:rsidRDefault="00C853E0">
            <w:pPr>
              <w:pStyle w:val="a5"/>
              <w:spacing w:line="276" w:lineRule="auto"/>
              <w:jc w:val="center"/>
              <w:rPr>
                <w:rFonts w:ascii="Times New Roman" w:hAnsi="Times New Roman"/>
                <w:b/>
                <w:sz w:val="28"/>
                <w:szCs w:val="24"/>
              </w:rPr>
            </w:pPr>
          </w:p>
        </w:tc>
      </w:tr>
    </w:tbl>
    <w:p w:rsidR="00C853E0" w:rsidRDefault="00C853E0" w:rsidP="00C853E0">
      <w:pPr>
        <w:pStyle w:val="a5"/>
        <w:jc w:val="center"/>
        <w:rPr>
          <w:rFonts w:ascii="Times New Roman" w:hAnsi="Times New Roman"/>
          <w:b/>
          <w:sz w:val="24"/>
        </w:rPr>
      </w:pPr>
    </w:p>
    <w:p w:rsidR="00C853E0" w:rsidRDefault="00C853E0" w:rsidP="00C853E0">
      <w:pPr>
        <w:ind w:left="360"/>
        <w:jc w:val="center"/>
        <w:rPr>
          <w:rFonts w:ascii="Times New Roman" w:hAnsi="Times New Roman"/>
          <w:b/>
          <w:sz w:val="28"/>
          <w:szCs w:val="28"/>
        </w:rPr>
      </w:pPr>
    </w:p>
    <w:sectPr w:rsidR="00C853E0" w:rsidSect="005504F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409" w:rsidRDefault="00574409" w:rsidP="00C853E0">
      <w:pPr>
        <w:spacing w:after="0" w:line="240" w:lineRule="auto"/>
      </w:pPr>
      <w:r>
        <w:separator/>
      </w:r>
    </w:p>
  </w:endnote>
  <w:endnote w:type="continuationSeparator" w:id="0">
    <w:p w:rsidR="00574409" w:rsidRDefault="00574409" w:rsidP="00C85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2593"/>
      <w:docPartObj>
        <w:docPartGallery w:val="Page Numbers (Bottom of Page)"/>
        <w:docPartUnique/>
      </w:docPartObj>
    </w:sdtPr>
    <w:sdtEndPr/>
    <w:sdtContent>
      <w:p w:rsidR="00C853E0" w:rsidRDefault="005D2A20">
        <w:pPr>
          <w:pStyle w:val="a9"/>
          <w:jc w:val="center"/>
        </w:pPr>
        <w:r>
          <w:fldChar w:fldCharType="begin"/>
        </w:r>
        <w:r>
          <w:instrText xml:space="preserve"> PAGE   \* MERGEFORMAT </w:instrText>
        </w:r>
        <w:r>
          <w:fldChar w:fldCharType="separate"/>
        </w:r>
        <w:r w:rsidR="00574409">
          <w:rPr>
            <w:noProof/>
          </w:rPr>
          <w:t>1</w:t>
        </w:r>
        <w:r>
          <w:rPr>
            <w:noProof/>
          </w:rPr>
          <w:fldChar w:fldCharType="end"/>
        </w:r>
      </w:p>
    </w:sdtContent>
  </w:sdt>
  <w:p w:rsidR="00C853E0" w:rsidRDefault="00C853E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409" w:rsidRDefault="00574409" w:rsidP="00C853E0">
      <w:pPr>
        <w:spacing w:after="0" w:line="240" w:lineRule="auto"/>
      </w:pPr>
      <w:r>
        <w:separator/>
      </w:r>
    </w:p>
  </w:footnote>
  <w:footnote w:type="continuationSeparator" w:id="0">
    <w:p w:rsidR="00574409" w:rsidRDefault="00574409" w:rsidP="00C853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A6E80"/>
    <w:multiLevelType w:val="hybridMultilevel"/>
    <w:tmpl w:val="DC9A99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13C15E2"/>
    <w:multiLevelType w:val="hybridMultilevel"/>
    <w:tmpl w:val="8B861D20"/>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3B57381"/>
    <w:multiLevelType w:val="hybridMultilevel"/>
    <w:tmpl w:val="E1AAB3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B3C2841"/>
    <w:multiLevelType w:val="hybridMultilevel"/>
    <w:tmpl w:val="D9985F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BA7380E"/>
    <w:multiLevelType w:val="hybridMultilevel"/>
    <w:tmpl w:val="59DE1210"/>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62842B7"/>
    <w:multiLevelType w:val="hybridMultilevel"/>
    <w:tmpl w:val="254C380A"/>
    <w:lvl w:ilvl="0" w:tplc="43407F30">
      <w:start w:val="1"/>
      <w:numFmt w:val="bullet"/>
      <w:lvlText w:val=""/>
      <w:lvlJc w:val="left"/>
      <w:pPr>
        <w:ind w:left="795" w:hanging="360"/>
      </w:pPr>
      <w:rPr>
        <w:rFonts w:ascii="Symbol" w:hAnsi="Symbol"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3CA2CA4"/>
    <w:multiLevelType w:val="hybridMultilevel"/>
    <w:tmpl w:val="9326A474"/>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6E23F7A"/>
    <w:multiLevelType w:val="multilevel"/>
    <w:tmpl w:val="DE9804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A0E4486"/>
    <w:multiLevelType w:val="hybridMultilevel"/>
    <w:tmpl w:val="3656FA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3E0"/>
    <w:rsid w:val="00051FE5"/>
    <w:rsid w:val="005504F1"/>
    <w:rsid w:val="00574409"/>
    <w:rsid w:val="005D2A20"/>
    <w:rsid w:val="005D361B"/>
    <w:rsid w:val="009A4B58"/>
    <w:rsid w:val="00AF1DF7"/>
    <w:rsid w:val="00C853E0"/>
    <w:rsid w:val="00FD0E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3E0"/>
    <w:rPr>
      <w:rFonts w:ascii="Calibri" w:eastAsia="Calibri" w:hAnsi="Calibri" w:cs="Times New Roman"/>
    </w:rPr>
  </w:style>
  <w:style w:type="paragraph" w:styleId="1">
    <w:name w:val="heading 1"/>
    <w:basedOn w:val="a"/>
    <w:next w:val="a"/>
    <w:link w:val="10"/>
    <w:uiPriority w:val="9"/>
    <w:qFormat/>
    <w:rsid w:val="00C853E0"/>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53E0"/>
    <w:rPr>
      <w:rFonts w:ascii="Cambria" w:eastAsia="Times New Roman" w:hAnsi="Cambria" w:cs="Times New Roman"/>
      <w:b/>
      <w:bCs/>
      <w:kern w:val="32"/>
      <w:sz w:val="32"/>
      <w:szCs w:val="32"/>
    </w:rPr>
  </w:style>
  <w:style w:type="character" w:styleId="a3">
    <w:name w:val="Hyperlink"/>
    <w:basedOn w:val="a0"/>
    <w:uiPriority w:val="99"/>
    <w:semiHidden/>
    <w:unhideWhenUsed/>
    <w:rsid w:val="00C853E0"/>
    <w:rPr>
      <w:color w:val="0000FF"/>
      <w:u w:val="single"/>
    </w:rPr>
  </w:style>
  <w:style w:type="paragraph" w:styleId="a4">
    <w:name w:val="Normal (Web)"/>
    <w:basedOn w:val="a"/>
    <w:uiPriority w:val="99"/>
    <w:semiHidden/>
    <w:unhideWhenUsed/>
    <w:rsid w:val="00C853E0"/>
    <w:pPr>
      <w:suppressAutoHyphens/>
      <w:spacing w:before="280" w:after="280" w:line="240" w:lineRule="auto"/>
    </w:pPr>
    <w:rPr>
      <w:rFonts w:ascii="Times New Roman" w:eastAsia="Times New Roman" w:hAnsi="Times New Roman"/>
      <w:sz w:val="24"/>
      <w:szCs w:val="24"/>
      <w:lang w:eastAsia="ar-SA"/>
    </w:rPr>
  </w:style>
  <w:style w:type="paragraph" w:styleId="a5">
    <w:name w:val="No Spacing"/>
    <w:uiPriority w:val="1"/>
    <w:qFormat/>
    <w:rsid w:val="00C853E0"/>
    <w:pPr>
      <w:spacing w:after="0" w:line="240" w:lineRule="auto"/>
    </w:pPr>
    <w:rPr>
      <w:rFonts w:ascii="Calibri" w:eastAsia="Calibri" w:hAnsi="Calibri" w:cs="Times New Roman"/>
    </w:rPr>
  </w:style>
  <w:style w:type="paragraph" w:styleId="a6">
    <w:name w:val="List Paragraph"/>
    <w:basedOn w:val="a"/>
    <w:uiPriority w:val="34"/>
    <w:qFormat/>
    <w:rsid w:val="00C853E0"/>
    <w:pPr>
      <w:spacing w:after="160" w:line="256" w:lineRule="auto"/>
      <w:ind w:left="720"/>
      <w:contextualSpacing/>
    </w:pPr>
  </w:style>
  <w:style w:type="paragraph" w:styleId="a7">
    <w:name w:val="header"/>
    <w:basedOn w:val="a"/>
    <w:link w:val="a8"/>
    <w:uiPriority w:val="99"/>
    <w:semiHidden/>
    <w:unhideWhenUsed/>
    <w:rsid w:val="00C853E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853E0"/>
    <w:rPr>
      <w:rFonts w:ascii="Calibri" w:eastAsia="Calibri" w:hAnsi="Calibri" w:cs="Times New Roman"/>
    </w:rPr>
  </w:style>
  <w:style w:type="paragraph" w:styleId="a9">
    <w:name w:val="footer"/>
    <w:basedOn w:val="a"/>
    <w:link w:val="aa"/>
    <w:uiPriority w:val="99"/>
    <w:unhideWhenUsed/>
    <w:rsid w:val="00C853E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853E0"/>
    <w:rPr>
      <w:rFonts w:ascii="Calibri" w:eastAsia="Calibri" w:hAnsi="Calibri" w:cs="Times New Roman"/>
    </w:rPr>
  </w:style>
  <w:style w:type="paragraph" w:styleId="ab">
    <w:name w:val="Balloon Text"/>
    <w:basedOn w:val="a"/>
    <w:link w:val="ac"/>
    <w:uiPriority w:val="99"/>
    <w:semiHidden/>
    <w:unhideWhenUsed/>
    <w:rsid w:val="009A4B5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A4B5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3E0"/>
    <w:rPr>
      <w:rFonts w:ascii="Calibri" w:eastAsia="Calibri" w:hAnsi="Calibri" w:cs="Times New Roman"/>
    </w:rPr>
  </w:style>
  <w:style w:type="paragraph" w:styleId="1">
    <w:name w:val="heading 1"/>
    <w:basedOn w:val="a"/>
    <w:next w:val="a"/>
    <w:link w:val="10"/>
    <w:uiPriority w:val="9"/>
    <w:qFormat/>
    <w:rsid w:val="00C853E0"/>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53E0"/>
    <w:rPr>
      <w:rFonts w:ascii="Cambria" w:eastAsia="Times New Roman" w:hAnsi="Cambria" w:cs="Times New Roman"/>
      <w:b/>
      <w:bCs/>
      <w:kern w:val="32"/>
      <w:sz w:val="32"/>
      <w:szCs w:val="32"/>
    </w:rPr>
  </w:style>
  <w:style w:type="character" w:styleId="a3">
    <w:name w:val="Hyperlink"/>
    <w:basedOn w:val="a0"/>
    <w:uiPriority w:val="99"/>
    <w:semiHidden/>
    <w:unhideWhenUsed/>
    <w:rsid w:val="00C853E0"/>
    <w:rPr>
      <w:color w:val="0000FF"/>
      <w:u w:val="single"/>
    </w:rPr>
  </w:style>
  <w:style w:type="paragraph" w:styleId="a4">
    <w:name w:val="Normal (Web)"/>
    <w:basedOn w:val="a"/>
    <w:uiPriority w:val="99"/>
    <w:semiHidden/>
    <w:unhideWhenUsed/>
    <w:rsid w:val="00C853E0"/>
    <w:pPr>
      <w:suppressAutoHyphens/>
      <w:spacing w:before="280" w:after="280" w:line="240" w:lineRule="auto"/>
    </w:pPr>
    <w:rPr>
      <w:rFonts w:ascii="Times New Roman" w:eastAsia="Times New Roman" w:hAnsi="Times New Roman"/>
      <w:sz w:val="24"/>
      <w:szCs w:val="24"/>
      <w:lang w:eastAsia="ar-SA"/>
    </w:rPr>
  </w:style>
  <w:style w:type="paragraph" w:styleId="a5">
    <w:name w:val="No Spacing"/>
    <w:uiPriority w:val="1"/>
    <w:qFormat/>
    <w:rsid w:val="00C853E0"/>
    <w:pPr>
      <w:spacing w:after="0" w:line="240" w:lineRule="auto"/>
    </w:pPr>
    <w:rPr>
      <w:rFonts w:ascii="Calibri" w:eastAsia="Calibri" w:hAnsi="Calibri" w:cs="Times New Roman"/>
    </w:rPr>
  </w:style>
  <w:style w:type="paragraph" w:styleId="a6">
    <w:name w:val="List Paragraph"/>
    <w:basedOn w:val="a"/>
    <w:uiPriority w:val="34"/>
    <w:qFormat/>
    <w:rsid w:val="00C853E0"/>
    <w:pPr>
      <w:spacing w:after="160" w:line="256" w:lineRule="auto"/>
      <w:ind w:left="720"/>
      <w:contextualSpacing/>
    </w:pPr>
  </w:style>
  <w:style w:type="paragraph" w:styleId="a7">
    <w:name w:val="header"/>
    <w:basedOn w:val="a"/>
    <w:link w:val="a8"/>
    <w:uiPriority w:val="99"/>
    <w:semiHidden/>
    <w:unhideWhenUsed/>
    <w:rsid w:val="00C853E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853E0"/>
    <w:rPr>
      <w:rFonts w:ascii="Calibri" w:eastAsia="Calibri" w:hAnsi="Calibri" w:cs="Times New Roman"/>
    </w:rPr>
  </w:style>
  <w:style w:type="paragraph" w:styleId="a9">
    <w:name w:val="footer"/>
    <w:basedOn w:val="a"/>
    <w:link w:val="aa"/>
    <w:uiPriority w:val="99"/>
    <w:unhideWhenUsed/>
    <w:rsid w:val="00C853E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853E0"/>
    <w:rPr>
      <w:rFonts w:ascii="Calibri" w:eastAsia="Calibri" w:hAnsi="Calibri" w:cs="Times New Roman"/>
    </w:rPr>
  </w:style>
  <w:style w:type="paragraph" w:styleId="ab">
    <w:name w:val="Balloon Text"/>
    <w:basedOn w:val="a"/>
    <w:link w:val="ac"/>
    <w:uiPriority w:val="99"/>
    <w:semiHidden/>
    <w:unhideWhenUsed/>
    <w:rsid w:val="009A4B5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A4B5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24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C:\&#1055;&#1077;&#1076;&#1072;&#1075;&#1086;&#1075;&#1080;&#1095;&#1077;&#1089;&#1082;&#1072;&#1103;%20&#1082;&#1086;&#1087;&#1080;&#1083;&#1082;&#1072;\&#1090;&#1077;&#1072;&#1090;&#1088;&#1072;&#1083;&#1100;&#1085;&#1072;&#1103;\&#1087;&#1083;&#1072;&#1085;&#1080;&#1088;&#1086;&#1074;&#1072;&#1085;&#1080;&#1077;\&#1071;%20&#1080;%20&#1089;&#1094;&#1077;&#1085;&#1080;&#1095;&#1077;&#1089;&#1082;&#1086;&#1077;%20&#1074;&#1086;&#1087;&#1083;&#1086;&#1097;&#1077;&#1085;&#1080;&#1077;%2031.05.17.docx"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1642</Words>
  <Characters>9363</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user</cp:lastModifiedBy>
  <cp:revision>2</cp:revision>
  <dcterms:created xsi:type="dcterms:W3CDTF">2018-02-11T09:24:00Z</dcterms:created>
  <dcterms:modified xsi:type="dcterms:W3CDTF">2018-02-11T09:24:00Z</dcterms:modified>
</cp:coreProperties>
</file>