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FD" w:rsidRPr="00CF3CB7" w:rsidRDefault="00E274FD" w:rsidP="00E274F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7885" cy="8387715"/>
            <wp:effectExtent l="0" t="0" r="5715" b="0"/>
            <wp:docPr id="1" name="Рисунок 1" descr="H:\2017-2018\Программы\сканы\программы\сам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-2018\Программы\сканы\программы\самб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C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CB7" w:rsidRPr="00CF3CB7" w:rsidRDefault="00CF3CB7" w:rsidP="00CF3CB7">
      <w:pPr>
        <w:spacing w:after="0" w:line="360" w:lineRule="auto"/>
        <w:ind w:left="4820" w:right="-284"/>
        <w:rPr>
          <w:rFonts w:ascii="Times New Roman" w:eastAsia="Calibri" w:hAnsi="Times New Roman" w:cs="Times New Roman"/>
          <w:sz w:val="28"/>
          <w:szCs w:val="28"/>
        </w:rPr>
        <w:sectPr w:rsidR="00CF3CB7" w:rsidRPr="00CF3CB7" w:rsidSect="00F84375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CF3CB7" w:rsidRPr="00CF3CB7" w:rsidRDefault="00CF3CB7" w:rsidP="00CF3CB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F3CB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ПОЯСНИТЕЛЬНАЯ ЗАПИСКА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Сегодня здоровье подрастающего поколения, оставляет желать лучшего. Насыщенность и сложность школьной программы, технический прогресс, неблагоприятная экология способствуют развитию хронического дефицита двигательной активности школьников. Эта реальная угроза их психическому и физическому здоровью. Недостаток движений в жизни детей младшего школьного возраста ведет к отчетливому снижению общей устойчивости организма к простудным заболеваниям, избыточному весу и др.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Направленность программы </w:t>
      </w: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– физкультурно-спортивная.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освоения </w:t>
      </w: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– общекультурный.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Актуальность </w:t>
      </w: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программы. Формирование здоровой личности и развитие индивидуальности - основные цели государственной политики в области образования, в том числе и дополнительного.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>Поэтому очень важно внедрять в преподавание физической культуры более эффективные физкультурно-оздоровительные дисциплины, например, спортивное самбо, где используются классические педагогические технологии, основанные на личностно-ориентированном подходе. В 2003 году самбо официально признано национальным и приоритетным видом спорта в Российской Федерации. Осваивая искусство самообороны, молодые спортсмены воспитывают в себе такие качества как чувство патриотизма, собранность, внимательность, умение работать в коллективе, усваивают принципы «</w:t>
      </w:r>
      <w:proofErr w:type="spellStart"/>
      <w:r w:rsidRPr="00CF3CB7">
        <w:rPr>
          <w:rFonts w:ascii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 play»1, а также укрепляют свое здоровье.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Педагогическая целесообразность.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Самбо является национальным видом спорта, тесно связанным с культурными корнями нашей страны. Самбо — не только вид спортивного единоборства, но и система воспитания, способствующая развитию морально-волевых качеств человека, патриотизма и гражданственности. Самбо — это, прежде всего, наука обороны, которая учит не только самозащите, но и формирует твердый характер, стойкость и выносливость, необходимые в профессиональной и общественной деятельности. Самбо способствует выработке самодисциплины, формированию нравственного основания и качеств, необходимых для достижения жизненных целей.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Данная образовательная программа разработана для детей с отсутствием опыта в спортивных единоборствах – новичков. Ознакомление с базовыми навыками осуществляется посредством спортивных, развивающих игр. Процесс освоения технико-тактических действий, воспитание физических качеств находятся в прямой зависимости от настроения спортсмена и его увлеченности. Поэтому включение в тренировку подвижных игр, способствует созданию у занимающихся положительных эмоций. При умелом применении игр в процессе занятий интерес к ним сохраняется на протяжении всего тренировочного цикла.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Разнообразные комплексы упражнений положительно влияют на функциональное состояние </w:t>
      </w:r>
      <w:proofErr w:type="spellStart"/>
      <w:r w:rsidRPr="00CF3CB7">
        <w:rPr>
          <w:rFonts w:ascii="Times New Roman" w:hAnsi="Times New Roman" w:cs="Times New Roman"/>
          <w:color w:val="000000"/>
          <w:sz w:val="24"/>
          <w:szCs w:val="24"/>
        </w:rPr>
        <w:t>сердечнососудистой</w:t>
      </w:r>
      <w:proofErr w:type="spellEnd"/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 и дыхательной систем, развивают координацию, быстроту и силу движений.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Оздоровительный эффект физических упражнений спортивного самбо можно почувствовать лишь в том случае, когда они рационально сбалансированы по направленности, мощности и объему в соответствии с индивидуальными возможностями учащихся. </w:t>
      </w:r>
    </w:p>
    <w:p w:rsidR="00CF3CB7" w:rsidRPr="00CF3CB7" w:rsidRDefault="00CF3CB7" w:rsidP="00CF3C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CB7">
        <w:rPr>
          <w:rFonts w:ascii="Times New Roman" w:eastAsia="Calibri" w:hAnsi="Times New Roman" w:cs="Times New Roman"/>
          <w:b/>
          <w:sz w:val="24"/>
          <w:szCs w:val="24"/>
        </w:rPr>
        <w:t>Адресат программы.</w:t>
      </w:r>
    </w:p>
    <w:p w:rsidR="00CF3CB7" w:rsidRPr="00CF3CB7" w:rsidRDefault="00CF3CB7" w:rsidP="00CF3C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CB7">
        <w:rPr>
          <w:rFonts w:ascii="Times New Roman" w:eastAsia="Calibri" w:hAnsi="Times New Roman" w:cs="Times New Roman"/>
          <w:sz w:val="24"/>
          <w:szCs w:val="24"/>
        </w:rPr>
        <w:t>По программе «Самбо» могут заниматься дети 8-10 лет, не имеющие медицинских противопоказаний без предварительного отбора по уровню физического развития, способностей и навыков.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разностороннему развитию личности, самореализации, организация досуговой деятельности и привитие навыка здорового образа жизни посредством занятий самбо.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Обучающие: </w:t>
      </w:r>
    </w:p>
    <w:p w:rsidR="00CF3CB7" w:rsidRPr="00CF3CB7" w:rsidRDefault="00CF3CB7" w:rsidP="00CF3CB7">
      <w:pPr>
        <w:autoSpaceDE w:val="0"/>
        <w:autoSpaceDN w:val="0"/>
        <w:adjustRightInd w:val="0"/>
        <w:spacing w:after="35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способствовать приобретению учащимися знаний по истории возникновения и развития самбо, основам спортивной диеты и питания; </w:t>
      </w:r>
    </w:p>
    <w:p w:rsidR="00CF3CB7" w:rsidRPr="00CF3CB7" w:rsidRDefault="00CF3CB7" w:rsidP="00CF3CB7">
      <w:pPr>
        <w:autoSpaceDE w:val="0"/>
        <w:autoSpaceDN w:val="0"/>
        <w:adjustRightInd w:val="0"/>
        <w:spacing w:after="35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способствовать формированию системы элементарных знаний о здоровом образе жизни;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изучить основные элементы борьбы самбо;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сформировать представление об оздоровлении организма и улучшении самочувствия.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Развивающие: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содействовать интеллектуальному развитию учащихся;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способствовать развитию общих физических качеств, необходимые для освоения техники спортивного самбо;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способствовать развитию у учащихся двигательных способностей (силы, гибкости, быстроты, выносливости и координационных способностей);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развить навыки по самообороне.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содействовать укреплению здоровья и нормальному физическому развитию.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Воспитательные: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сформировать у детей интерес к здоровому образу жизни и сознательное отношение к занятиям спортом;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воспитать у учащихся трудолюбие, стремление к победам, смелость, решительность и уверенность в себе.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формировать коммуникативные качества личности учащихся. </w:t>
      </w:r>
    </w:p>
    <w:p w:rsidR="00CF3CB7" w:rsidRPr="00CF3CB7" w:rsidRDefault="00CF3CB7" w:rsidP="00CF3CB7">
      <w:pPr>
        <w:tabs>
          <w:tab w:val="left" w:pos="17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CB7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</w:t>
      </w:r>
    </w:p>
    <w:p w:rsidR="00CF3CB7" w:rsidRPr="00CF3CB7" w:rsidRDefault="00CF3CB7" w:rsidP="00CF3CB7">
      <w:pPr>
        <w:widowControl w:val="0"/>
        <w:tabs>
          <w:tab w:val="left" w:pos="851"/>
          <w:tab w:val="left" w:pos="171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CB7">
        <w:rPr>
          <w:rFonts w:ascii="Times New Roman" w:eastAsia="Calibri" w:hAnsi="Times New Roman" w:cs="Times New Roman"/>
          <w:sz w:val="24"/>
          <w:szCs w:val="24"/>
        </w:rPr>
        <w:t>Программа рассчитана на 1 год.</w:t>
      </w:r>
    </w:p>
    <w:p w:rsidR="00CF3CB7" w:rsidRPr="00CF3CB7" w:rsidRDefault="00CF3CB7" w:rsidP="00CF3CB7">
      <w:pPr>
        <w:widowControl w:val="0"/>
        <w:tabs>
          <w:tab w:val="left" w:pos="851"/>
          <w:tab w:val="left" w:pos="171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CB7">
        <w:rPr>
          <w:rFonts w:ascii="Times New Roman" w:eastAsia="Calibri" w:hAnsi="Times New Roman" w:cs="Times New Roman"/>
          <w:sz w:val="24"/>
          <w:szCs w:val="24"/>
        </w:rPr>
        <w:t>Количество часов по программе: 144 часов.</w:t>
      </w:r>
    </w:p>
    <w:p w:rsidR="00CF3CB7" w:rsidRPr="00CF3CB7" w:rsidRDefault="00CF3CB7" w:rsidP="00CF3CB7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CB7">
        <w:rPr>
          <w:rFonts w:ascii="Times New Roman" w:eastAsia="Calibri" w:hAnsi="Times New Roman" w:cs="Times New Roman"/>
          <w:sz w:val="24"/>
          <w:szCs w:val="24"/>
        </w:rPr>
        <w:t>Количество занятий: 2 раза в неделю по 2 часа.</w:t>
      </w:r>
    </w:p>
    <w:p w:rsidR="00CF3CB7" w:rsidRPr="00CF3CB7" w:rsidRDefault="00CF3CB7" w:rsidP="00CF3C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CB7">
        <w:rPr>
          <w:rFonts w:ascii="Times New Roman" w:eastAsia="Calibri" w:hAnsi="Times New Roman" w:cs="Times New Roman"/>
          <w:sz w:val="24"/>
          <w:szCs w:val="24"/>
        </w:rPr>
        <w:t>Количество учащихся в группах 1 года обучения: не менее 15 человек. В течение года возможен дополнительный набор по результатам собеседования.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и режим занятий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3CB7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данной образовательной программе осуществляется с группой учащихся.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занятий: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- практические занятия,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- соревнования,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- спортивные праздники,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- тестирование – сдача контрольных нормативов,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- встречи с интересными людьми,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- показательные выступления.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CB7" w:rsidRPr="00CF3CB7" w:rsidRDefault="00CF3CB7" w:rsidP="00CF3C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CB7">
        <w:rPr>
          <w:rFonts w:ascii="Times New Roman" w:eastAsia="Calibri" w:hAnsi="Times New Roman" w:cs="Times New Roman"/>
          <w:b/>
          <w:sz w:val="24"/>
          <w:szCs w:val="24"/>
        </w:rPr>
        <w:t>Форма организации детей</w:t>
      </w:r>
      <w:r w:rsidRPr="00CF3CB7">
        <w:rPr>
          <w:rFonts w:ascii="Times New Roman" w:eastAsia="Calibri" w:hAnsi="Times New Roman" w:cs="Times New Roman"/>
          <w:sz w:val="24"/>
          <w:szCs w:val="24"/>
        </w:rPr>
        <w:t xml:space="preserve">: групповая.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Режим занятий (продолжительность академического часа – 45 минут):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1 год обучения – 2 раза в неделю по 2 акад. часа (144 акад. часов в год).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Наполняемость группы – не менее 15 человек.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Материально- техническое обеспечение реализации образовательной программы: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помещении: занятия проводятся в спортивном зале с помещением для переодевания. В хорошую погоду возможно проведение занятий на улице (спортивная площадка, пересеченная местность, парк).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оборудования и материалов, необходимых для занятий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дополнительной образовательной программы " Самбо" необходимы: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спортивный зал;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оборудование (борцовский ковер, маты)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спортивный инвентарь (утяжеленные мячи на каждого учащегося)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спортивная одежда (куртка самбо)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CB7" w:rsidRPr="00CF3CB7" w:rsidRDefault="00CF3CB7" w:rsidP="00CF3CB7">
      <w:pPr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3C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Кадровое обеспечение: </w:t>
      </w:r>
      <w:r w:rsidRPr="00CF3CB7">
        <w:rPr>
          <w:rFonts w:ascii="Times New Roman" w:eastAsia="Calibri" w:hAnsi="Times New Roman" w:cs="Times New Roman"/>
          <w:sz w:val="24"/>
          <w:szCs w:val="24"/>
        </w:rPr>
        <w:t>занятия по программе</w:t>
      </w:r>
      <w:r w:rsidRPr="00CF3C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3CB7">
        <w:rPr>
          <w:rFonts w:ascii="Times New Roman" w:eastAsia="Calibri" w:hAnsi="Times New Roman" w:cs="Times New Roman"/>
          <w:sz w:val="24"/>
          <w:szCs w:val="24"/>
        </w:rPr>
        <w:t xml:space="preserve">ведёт педагог дополнительного образования, </w:t>
      </w:r>
      <w:r w:rsidRPr="00CF3C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имеющий высшее или среднее специальное педагогическое образование, владеющий профильными компетенциями, т.е. готовностью осуществлять педагогическую деятельность в сфере физической культуры, спорта и здорового образа жизни среди школьников.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результаты: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результаты: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формирование осознанного, уважительного и доброжелательного отношения к другому человеку, его мнению, мировоззрению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формирование коммуникативной компетентности в общении и сотрудничестве со сверстниками, старшими и младшими в процессе образовательной деятельности;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формирование ценности здорового и безопасного образа жизни;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таких качеств, как воля, целеустремлённость, креативность, инициативность, трудолюбие, дисциплинированность.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программы является формирование </w:t>
      </w: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универсальных учебных действий </w:t>
      </w: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(УУД):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</w:t>
      </w:r>
      <w:proofErr w:type="gramEnd"/>
      <w:r w:rsidRPr="00CF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УУД, умение: </w:t>
      </w:r>
    </w:p>
    <w:p w:rsidR="00CF3CB7" w:rsidRPr="00CF3CB7" w:rsidRDefault="00CF3CB7" w:rsidP="00CF3CB7">
      <w:pPr>
        <w:autoSpaceDE w:val="0"/>
        <w:autoSpaceDN w:val="0"/>
        <w:adjustRightInd w:val="0"/>
        <w:spacing w:after="77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определять и формулировать цели деятельности; проговаривать последовательность действий;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давать эмоциональную оценку деятельности группы на занятии.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</w:t>
      </w:r>
      <w:proofErr w:type="gramEnd"/>
      <w:r w:rsidRPr="00CF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УУД, умение: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добывать новые знания: находить ответы на вопросы, используя свой жизненный опыт и информацию, полученную на занятия.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умение устанавливать причинно-следственные связи, строить </w:t>
      </w:r>
      <w:proofErr w:type="gramStart"/>
      <w:r w:rsidRPr="00CF3CB7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CF3CB7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выводы.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CF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</w:t>
      </w:r>
      <w:proofErr w:type="gramEnd"/>
      <w:r w:rsidRPr="00CF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УУД, умение</w:t>
      </w:r>
      <w:r w:rsidRPr="00CF3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донести свою позицию до других: оформлять свою мысль в устной речи;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слушать и понимать речь других; </w:t>
      </w:r>
      <w:r w:rsidRPr="00CF3CB7">
        <w:rPr>
          <w:rFonts w:ascii="Times New Roman" w:hAnsi="Times New Roman" w:cs="Times New Roman"/>
          <w:color w:val="000000"/>
          <w:sz w:val="24"/>
          <w:szCs w:val="24"/>
        </w:rPr>
        <w:t> совместно договариваться о правилах общения и поведения во время занятия и следовать им.</w:t>
      </w: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Предметные результаты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учащийся будет знать: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основные теоретические понятия спортивного самбо;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историю возникновения самбо;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основные принципы здорового образа жизни;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основные элементы техники самбо;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принципы оздоровление организма; </w:t>
      </w:r>
    </w:p>
    <w:p w:rsidR="00CF3CB7" w:rsidRPr="00CF3CB7" w:rsidRDefault="00CF3CB7" w:rsidP="00CF3CB7">
      <w:pPr>
        <w:autoSpaceDE w:val="0"/>
        <w:autoSpaceDN w:val="0"/>
        <w:adjustRightInd w:val="0"/>
        <w:spacing w:after="7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> основы спортивного поведения во время соревнований.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ребенок будет уметь: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выполнять основные удержания;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выполнять основные броски;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выполнять общефизические и специальные упражнения; </w:t>
      </w:r>
    </w:p>
    <w:p w:rsidR="00CF3CB7" w:rsidRPr="00CF3CB7" w:rsidRDefault="00CF3CB7" w:rsidP="00CF3CB7">
      <w:pPr>
        <w:autoSpaceDE w:val="0"/>
        <w:autoSpaceDN w:val="0"/>
        <w:adjustRightInd w:val="0"/>
        <w:spacing w:after="38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выполнять основные упражнения по самообороне.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color w:val="000000"/>
          <w:sz w:val="24"/>
          <w:szCs w:val="24"/>
        </w:rPr>
        <w:t xml:space="preserve"> Контролировать состояние своего здоровья 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F3CB7" w:rsidRPr="00CF3CB7" w:rsidSect="00F84375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CF3CB7" w:rsidRPr="00CF3CB7" w:rsidRDefault="00CF3CB7" w:rsidP="00CF3CB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F3CB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УЧЕБНЫЙ ПЛАН</w:t>
      </w:r>
    </w:p>
    <w:p w:rsidR="00CF3CB7" w:rsidRPr="00CF3CB7" w:rsidRDefault="00CF3CB7" w:rsidP="00CF3CB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CB7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1 года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227"/>
        <w:gridCol w:w="1043"/>
        <w:gridCol w:w="1207"/>
        <w:gridCol w:w="1435"/>
        <w:gridCol w:w="1743"/>
      </w:tblGrid>
      <w:tr w:rsidR="00CF3CB7" w:rsidRPr="00CF3CB7" w:rsidTr="00701BF4">
        <w:trPr>
          <w:trHeight w:val="315"/>
        </w:trPr>
        <w:tc>
          <w:tcPr>
            <w:tcW w:w="916" w:type="dxa"/>
            <w:vMerge w:val="restart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27" w:type="dxa"/>
            <w:vMerge w:val="restart"/>
            <w:tcBorders>
              <w:tr2bl w:val="single" w:sz="4" w:space="0" w:color="auto"/>
            </w:tcBorders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3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3" w:type="dxa"/>
            <w:vMerge w:val="restart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F3CB7" w:rsidRPr="00CF3CB7" w:rsidTr="00701BF4">
        <w:trPr>
          <w:trHeight w:val="255"/>
        </w:trPr>
        <w:tc>
          <w:tcPr>
            <w:tcW w:w="916" w:type="dxa"/>
            <w:vMerge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r2bl w:val="single" w:sz="4" w:space="0" w:color="auto"/>
            </w:tcBorders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43" w:type="dxa"/>
            <w:vMerge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Понятие "Самбо»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развития борьбы самбо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Стойки, передвижения и захваты самбиста. Подготовительные упражнения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Сдача зачёта по ОФП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морально-волевых качествах самбиста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Само-страховка и страховка соперника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выполнения упражнений 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лежа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выполнения упражнений 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стоя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выполнения упражнений 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Болевые приемы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выполнения упражнений 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самозащиты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выполнения упражнений 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Спортивно-развивающие игры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игр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Показательные выступления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Разбор выступлений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7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 игровой форме упражнения на скорость</w:t>
            </w:r>
          </w:p>
        </w:tc>
      </w:tr>
      <w:tr w:rsidR="00CF3CB7" w:rsidRPr="00CF3CB7" w:rsidTr="00701BF4">
        <w:tc>
          <w:tcPr>
            <w:tcW w:w="916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CF3CB7" w:rsidRPr="00CF3CB7" w:rsidRDefault="00CF3CB7" w:rsidP="00CF3CB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07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5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743" w:type="dxa"/>
          </w:tcPr>
          <w:p w:rsidR="00CF3CB7" w:rsidRPr="00CF3CB7" w:rsidRDefault="00CF3CB7" w:rsidP="00CF3CB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F3CB7" w:rsidRPr="00CF3C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CF3CB7" w:rsidRPr="00CF3CB7" w:rsidRDefault="00CF3CB7" w:rsidP="00CF3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794"/>
        <w:gridCol w:w="1701"/>
        <w:gridCol w:w="1559"/>
        <w:gridCol w:w="1276"/>
        <w:gridCol w:w="1701"/>
      </w:tblGrid>
      <w:tr w:rsidR="00CF3CB7" w:rsidRPr="00CF3CB7" w:rsidTr="00701BF4">
        <w:trPr>
          <w:trHeight w:val="6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начала </w:t>
            </w:r>
            <w:proofErr w:type="gramStart"/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программе</w:t>
            </w:r>
            <w:proofErr w:type="gramEnd"/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окончания </w:t>
            </w:r>
            <w:proofErr w:type="gramStart"/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программе</w:t>
            </w:r>
            <w:proofErr w:type="gramEnd"/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учебных недель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учебных часов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занятий </w:t>
            </w:r>
          </w:p>
        </w:tc>
      </w:tr>
      <w:tr w:rsidR="00CF3CB7" w:rsidRPr="00CF3CB7" w:rsidTr="00701BF4">
        <w:trPr>
          <w:trHeight w:val="35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10.09.2017г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25.05.2018г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2 академических часа с перерывом 10 мин </w:t>
            </w:r>
          </w:p>
        </w:tc>
      </w:tr>
      <w:tr w:rsidR="00CF3CB7" w:rsidRPr="00CF3CB7" w:rsidTr="00701BF4">
        <w:trPr>
          <w:trHeight w:val="353"/>
        </w:trPr>
        <w:tc>
          <w:tcPr>
            <w:tcW w:w="1433" w:type="dxa"/>
            <w:tcBorders>
              <w:top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3CB7" w:rsidRPr="00CF3CB7" w:rsidRDefault="00CF3CB7" w:rsidP="00CF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6CE4" w:rsidRDefault="00006CE4"/>
    <w:sectPr w:rsidR="0000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AC" w:rsidRDefault="002349AC">
      <w:pPr>
        <w:spacing w:after="0" w:line="240" w:lineRule="auto"/>
      </w:pPr>
      <w:r>
        <w:separator/>
      </w:r>
    </w:p>
  </w:endnote>
  <w:endnote w:type="continuationSeparator" w:id="0">
    <w:p w:rsidR="002349AC" w:rsidRDefault="002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75" w:rsidRDefault="002349AC">
    <w:pPr>
      <w:pStyle w:val="a4"/>
      <w:jc w:val="right"/>
    </w:pPr>
  </w:p>
  <w:p w:rsidR="00F84375" w:rsidRDefault="002349AC" w:rsidP="00F84375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75" w:rsidRDefault="002349AC">
    <w:pPr>
      <w:pStyle w:val="a4"/>
      <w:jc w:val="right"/>
    </w:pPr>
  </w:p>
  <w:p w:rsidR="00F84375" w:rsidRDefault="002349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AC" w:rsidRDefault="002349AC">
      <w:pPr>
        <w:spacing w:after="0" w:line="240" w:lineRule="auto"/>
      </w:pPr>
      <w:r>
        <w:separator/>
      </w:r>
    </w:p>
  </w:footnote>
  <w:footnote w:type="continuationSeparator" w:id="0">
    <w:p w:rsidR="002349AC" w:rsidRDefault="002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B7"/>
    <w:rsid w:val="00006CE4"/>
    <w:rsid w:val="002349AC"/>
    <w:rsid w:val="00CB289B"/>
    <w:rsid w:val="00CF3CB7"/>
    <w:rsid w:val="00E2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3C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F3C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F3CB7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CF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3C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F3C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F3CB7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CF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ПОЯСНИТЕЛЬНАЯ ЗАПИСКА</vt:lpstr>
      <vt:lpstr>УЧЕБНЫЙ ПЛАН</vt:lpstr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2018-02-10T16:10:00Z</dcterms:created>
  <dcterms:modified xsi:type="dcterms:W3CDTF">2018-02-10T16:10:00Z</dcterms:modified>
</cp:coreProperties>
</file>