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0" w:type="dxa"/>
        <w:tblLook w:val="01E0" w:firstRow="1" w:lastRow="1" w:firstColumn="1" w:lastColumn="1" w:noHBand="0" w:noVBand="0"/>
      </w:tblPr>
      <w:tblGrid>
        <w:gridCol w:w="9127"/>
        <w:gridCol w:w="222"/>
        <w:gridCol w:w="222"/>
      </w:tblGrid>
      <w:tr w:rsidR="003A1A47" w:rsidRPr="00B3781A" w:rsidTr="00BE4551">
        <w:tc>
          <w:tcPr>
            <w:tcW w:w="4248" w:type="dxa"/>
          </w:tcPr>
          <w:p w:rsidR="003A1A47" w:rsidRPr="00B3781A" w:rsidRDefault="00C74A5C" w:rsidP="00BE4551">
            <w:pPr>
              <w:tabs>
                <w:tab w:val="left" w:pos="5670"/>
              </w:tabs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D6F4CB" wp14:editId="6A79F4D2">
                  <wp:extent cx="5934075" cy="8391525"/>
                  <wp:effectExtent l="0" t="0" r="9525" b="9525"/>
                  <wp:docPr id="1" name="Рисунок 1" descr="H:\2017-2018\Программы\сканы\раб программы\основы моделир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2017-2018\Программы\сканы\раб программы\основы модел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9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A47" w:rsidRPr="00B3781A" w:rsidRDefault="003A1A47" w:rsidP="00BE4551">
            <w:pPr>
              <w:tabs>
                <w:tab w:val="left" w:pos="5670"/>
              </w:tabs>
              <w:spacing w:line="360" w:lineRule="auto"/>
              <w:ind w:firstLine="567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A1A47" w:rsidRPr="00B3781A" w:rsidRDefault="003A1A47" w:rsidP="00BE4551">
            <w:pPr>
              <w:spacing w:after="0" w:line="360" w:lineRule="auto"/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22" w:type="dxa"/>
          </w:tcPr>
          <w:p w:rsidR="003A1A47" w:rsidRPr="00B3781A" w:rsidRDefault="003A1A47" w:rsidP="00BE4551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3A1A47" w:rsidRPr="00B3781A" w:rsidRDefault="003A1A47" w:rsidP="00BE4551">
            <w:pPr>
              <w:spacing w:after="0" w:line="360" w:lineRule="auto"/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3A1A47" w:rsidRPr="00B3781A" w:rsidRDefault="003A1A47" w:rsidP="003A1A47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  <w:sectPr w:rsidR="003A1A47" w:rsidRPr="00B3781A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3A1A47" w:rsidRPr="00B3781A" w:rsidRDefault="003A1A47" w:rsidP="003A1A47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B3781A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3A1A47" w:rsidRDefault="003A1A47" w:rsidP="003A1A47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Дополни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тельная программа “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Основы моделирования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” имеет </w:t>
      </w:r>
      <w:r w:rsidRPr="006B4326">
        <w:rPr>
          <w:rFonts w:ascii="Times New Roman" w:eastAsia="Times New Roman" w:hAnsi="Times New Roman"/>
          <w:sz w:val="28"/>
          <w:szCs w:val="28"/>
          <w:lang w:eastAsia="ru-RU"/>
        </w:rPr>
        <w:t>техническую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направленность по уровню освоения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6B4326">
        <w:rPr>
          <w:rFonts w:ascii="Times New Roman" w:eastAsia="Times New Roman" w:hAnsi="Times New Roman"/>
          <w:sz w:val="28"/>
          <w:szCs w:val="28"/>
          <w:lang w:eastAsia="ru-RU"/>
        </w:rPr>
        <w:t>общекультурная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, к</w:t>
      </w:r>
      <w:r w:rsidRPr="00B3781A">
        <w:rPr>
          <w:rFonts w:ascii="Times New Roman" w:hAnsi="Times New Roman"/>
          <w:sz w:val="28"/>
          <w:szCs w:val="28"/>
        </w:rPr>
        <w:t>оторая предназначена для раскрытия творч</w:t>
      </w:r>
      <w:r>
        <w:rPr>
          <w:rFonts w:ascii="Times New Roman" w:hAnsi="Times New Roman"/>
          <w:sz w:val="28"/>
          <w:szCs w:val="28"/>
        </w:rPr>
        <w:t>еских способностей в области интеграции д</w:t>
      </w:r>
      <w:r w:rsidRPr="00B3781A">
        <w:rPr>
          <w:rFonts w:ascii="Times New Roman" w:hAnsi="Times New Roman"/>
          <w:sz w:val="28"/>
          <w:szCs w:val="28"/>
        </w:rPr>
        <w:t>екоративно-прикладного искусства</w:t>
      </w:r>
      <w:r>
        <w:rPr>
          <w:rFonts w:ascii="Times New Roman" w:hAnsi="Times New Roman"/>
          <w:sz w:val="28"/>
          <w:szCs w:val="28"/>
        </w:rPr>
        <w:t xml:space="preserve"> и технического творчества</w:t>
      </w:r>
      <w:r w:rsidRPr="00B3781A">
        <w:rPr>
          <w:rFonts w:ascii="Times New Roman" w:hAnsi="Times New Roman"/>
          <w:sz w:val="28"/>
          <w:szCs w:val="28"/>
        </w:rPr>
        <w:t>.</w:t>
      </w:r>
    </w:p>
    <w:p w:rsidR="003A1A47" w:rsidRPr="00DD0BAF" w:rsidRDefault="003A1A47" w:rsidP="003A1A47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D0BAF"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 первого года обучения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A1A47" w:rsidRDefault="003A1A47" w:rsidP="003A1A4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принципами обучения являются: </w:t>
      </w:r>
    </w:p>
    <w:p w:rsidR="003A1A47" w:rsidRDefault="003A1A47" w:rsidP="003A1A4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Научность. Этот принцип предопределяет сообщение учащимся только достоверных, проверенных практикой сведений, при отборе которых учитываются новейшие достижения науки и техники. </w:t>
      </w:r>
    </w:p>
    <w:p w:rsidR="003A1A47" w:rsidRDefault="003A1A47" w:rsidP="003A1A4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Доступность. Предусматривает соответствие объема и глубины учебного материала уровню общего развития учащихся в данный период, благодаря чему, знания и навыки могут быть сознательно и прочно усвоены. </w:t>
      </w:r>
    </w:p>
    <w:p w:rsidR="003A1A47" w:rsidRDefault="003A1A47" w:rsidP="003A1A4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Связь теории с практикой. Обязывает вести обучение так, чтобы учащиеся могли сознательно применять приобретенные ими знания на практике. </w:t>
      </w:r>
    </w:p>
    <w:p w:rsidR="003A1A47" w:rsidRDefault="003A1A47" w:rsidP="003A1A4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Воспитательный характер обучения. Процесс обучения является воспитывающим, учащийся не только приобретает знания и нарабатывает навыки, но и развивает свои способности, умственные и моральные качества. </w:t>
      </w:r>
    </w:p>
    <w:p w:rsidR="003A1A47" w:rsidRDefault="003A1A47" w:rsidP="003A1A4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Сознательность и активность обучения. В процессе обучения все действия, которые отрабатывает учащийся, должны быть обоснованы. Нужно учить критически осмысливать, и оценивать факты, делая выводы, разрешать все сомнения с тем, чтобы процесс усвоения и наработки необходимых навыков происходили сознательно, с полной убежденностью в правильности обучения. Активность в обучении предполагает самостоятельность, которая достигается хорошей теоретической и практической подготовкой и работой педагога. </w:t>
      </w:r>
    </w:p>
    <w:p w:rsidR="003A1A47" w:rsidRDefault="003A1A47" w:rsidP="003A1A4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Систематичность и последовательность. Учебный материал дается по определенной системе и в логической последовательности с целью лучшего его освоения. Как правило этот принцип предусматривает изучение предмета от простого к сложному, от частного к общему. </w:t>
      </w:r>
    </w:p>
    <w:p w:rsidR="003A1A47" w:rsidRDefault="003A1A47" w:rsidP="003A1A4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Прочность закрепления знаний, умений и навыков. Качество обучения зависит от того, насколько прочно закрепляются знания, умения и навыки учащихся. Не прочные знания и навыки обычно являются причинами неуверенности и ошибок. Поэтому закрепление умений и навыков должно достигаться неоднократным целенаправленным повторением и тренировкой. </w:t>
      </w:r>
    </w:p>
    <w:p w:rsidR="003A1A47" w:rsidRDefault="003A1A47" w:rsidP="003A1A4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Индивидуальный подход в обучении. В процессе обучения педагог исходит из индивидуальных особенностей детей (уравновешенный, неуравновешенный, с хорошей памятью или не очень, с устойчивым вниманием или рассеянный, с хорошей или замедленной реакцией, и т.д.) и опираясь на сильные стороны ребенка, доводит его подготовленность до уровня общих требований.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занятиях используются различные формы организации образовательного процесса: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фронтальные (беседа, лекция, проверочная работа);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групповые (олимпиады, фестивали, соревнования);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индивидуальные (инструктаж, разбор ошибок, индивидуальная работы).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предъявления учебной информации используются следующие методы: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наглядные;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словесные;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практические.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Для стимулирования учебно-</w:t>
      </w:r>
      <w:proofErr w:type="spellStart"/>
      <w:r>
        <w:rPr>
          <w:sz w:val="28"/>
          <w:szCs w:val="28"/>
        </w:rPr>
        <w:t>позновательной</w:t>
      </w:r>
      <w:proofErr w:type="spellEnd"/>
      <w:r>
        <w:rPr>
          <w:sz w:val="28"/>
          <w:szCs w:val="28"/>
        </w:rPr>
        <w:t xml:space="preserve"> деятельности применяются методы: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соревнования;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поощрение и порицание.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контроля и самоконтроля за эффективностью обучения применяются методы: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предварительные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наблюдение, опрос); </w:t>
      </w:r>
    </w:p>
    <w:p w:rsidR="003A1A47" w:rsidRDefault="003A1A47" w:rsidP="003A1A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текущие (наблюдение); </w:t>
      </w:r>
    </w:p>
    <w:p w:rsidR="003A1A47" w:rsidRPr="00DD0BAF" w:rsidRDefault="003A1A47" w:rsidP="003A1A47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0BAF">
        <w:rPr>
          <w:rFonts w:ascii="Times New Roman" w:hAnsi="Times New Roman"/>
          <w:sz w:val="28"/>
          <w:szCs w:val="28"/>
        </w:rPr>
        <w:t xml:space="preserve">- итоговые (соревнования). </w:t>
      </w:r>
    </w:p>
    <w:p w:rsidR="003A1A47" w:rsidRPr="007B1090" w:rsidRDefault="003A1A47" w:rsidP="003A1A4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3781A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>.</w:t>
      </w:r>
      <w:r w:rsidRPr="00B3781A">
        <w:rPr>
          <w:rFonts w:ascii="Times New Roman" w:hAnsi="Times New Roman"/>
          <w:b/>
          <w:sz w:val="28"/>
          <w:szCs w:val="28"/>
        </w:rPr>
        <w:t xml:space="preserve"> </w:t>
      </w:r>
      <w:r w:rsidRPr="007B1090">
        <w:rPr>
          <w:rFonts w:ascii="Times New Roman" w:eastAsia="Times New Roman" w:hAnsi="Times New Roman"/>
          <w:sz w:val="28"/>
          <w:szCs w:val="28"/>
          <w:lang w:eastAsia="ar-SA"/>
        </w:rPr>
        <w:t>Формирование у детей начал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ьных научно-технических знаний </w:t>
      </w:r>
      <w:r w:rsidRPr="007B1090">
        <w:rPr>
          <w:rFonts w:ascii="Times New Roman" w:eastAsia="Times New Roman" w:hAnsi="Times New Roman"/>
          <w:sz w:val="28"/>
          <w:szCs w:val="28"/>
          <w:lang w:eastAsia="ar-SA"/>
        </w:rPr>
        <w:t>и создание условий для самореализации личности ребёнка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7B1090">
        <w:rPr>
          <w:rFonts w:ascii="Times New Roman" w:eastAsia="Times New Roman" w:hAnsi="Times New Roman"/>
          <w:sz w:val="28"/>
          <w:szCs w:val="28"/>
          <w:lang w:eastAsia="ar-SA"/>
        </w:rPr>
        <w:t>развитие технических интересов и склонностей детей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3A1A47" w:rsidRPr="00B3781A" w:rsidRDefault="003A1A47" w:rsidP="003A1A47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781A">
        <w:rPr>
          <w:rFonts w:ascii="Times New Roman" w:hAnsi="Times New Roman"/>
          <w:b/>
          <w:sz w:val="28"/>
          <w:szCs w:val="28"/>
        </w:rPr>
        <w:t xml:space="preserve"> </w:t>
      </w:r>
    </w:p>
    <w:p w:rsidR="003A1A47" w:rsidRPr="00B3781A" w:rsidRDefault="003A1A47" w:rsidP="003A1A47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781A">
        <w:rPr>
          <w:rFonts w:ascii="Times New Roman" w:hAnsi="Times New Roman"/>
          <w:b/>
          <w:sz w:val="28"/>
          <w:szCs w:val="28"/>
        </w:rPr>
        <w:t>Задачи  программы  первого года  обучения:</w:t>
      </w:r>
    </w:p>
    <w:p w:rsidR="003A1A47" w:rsidRPr="00B3781A" w:rsidRDefault="003A1A47" w:rsidP="003A1A47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781A">
        <w:rPr>
          <w:rFonts w:ascii="Times New Roman" w:hAnsi="Times New Roman"/>
          <w:b/>
          <w:sz w:val="28"/>
          <w:szCs w:val="28"/>
        </w:rPr>
        <w:t>Образовательные:</w:t>
      </w:r>
    </w:p>
    <w:p w:rsidR="003A1A47" w:rsidRPr="00B3781A" w:rsidRDefault="003A1A47" w:rsidP="003A1A47">
      <w:pPr>
        <w:pStyle w:val="a5"/>
        <w:numPr>
          <w:ilvl w:val="0"/>
          <w:numId w:val="7"/>
        </w:num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умения следовать устным инструкциям, читать и зарисовывать схемы изделий.</w:t>
      </w:r>
    </w:p>
    <w:p w:rsidR="003A1A47" w:rsidRPr="00B3781A" w:rsidRDefault="003A1A47" w:rsidP="003A1A47">
      <w:pPr>
        <w:pStyle w:val="a5"/>
        <w:numPr>
          <w:ilvl w:val="0"/>
          <w:numId w:val="7"/>
        </w:num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Обучение различным приемам работы с бумагой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3Д ручкой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A1A47" w:rsidRPr="00B3781A" w:rsidRDefault="003A1A47" w:rsidP="003A1A47">
      <w:pPr>
        <w:pStyle w:val="a5"/>
        <w:numPr>
          <w:ilvl w:val="0"/>
          <w:numId w:val="7"/>
        </w:num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Применение знаний, полученных на уроках окружающего мира, технологии, изобразительного искусства и других, для создания композиций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A1A47" w:rsidRDefault="003A1A47" w:rsidP="003A1A47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A1A47" w:rsidRPr="00B3781A" w:rsidRDefault="003A1A47" w:rsidP="003A1A47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781A">
        <w:rPr>
          <w:rFonts w:ascii="Times New Roman" w:hAnsi="Times New Roman"/>
          <w:b/>
          <w:sz w:val="28"/>
          <w:szCs w:val="28"/>
        </w:rPr>
        <w:t>Развивающие:</w:t>
      </w:r>
    </w:p>
    <w:p w:rsidR="003A1A47" w:rsidRPr="00B3781A" w:rsidRDefault="003A1A47" w:rsidP="003A1A47">
      <w:pPr>
        <w:pStyle w:val="a5"/>
        <w:numPr>
          <w:ilvl w:val="0"/>
          <w:numId w:val="5"/>
        </w:num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тие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творческую активность  личности ребенка и формировать потребность учащихся к самоутверждению через труд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A1A47" w:rsidRPr="00B3781A" w:rsidRDefault="003A1A47" w:rsidP="003A1A47">
      <w:pPr>
        <w:pStyle w:val="a5"/>
        <w:numPr>
          <w:ilvl w:val="0"/>
          <w:numId w:val="5"/>
        </w:num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Выявл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ение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разви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тие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индивидуальны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A1A47" w:rsidRPr="00B3781A" w:rsidRDefault="003A1A47" w:rsidP="003A1A47">
      <w:pPr>
        <w:pStyle w:val="a5"/>
        <w:numPr>
          <w:ilvl w:val="0"/>
          <w:numId w:val="5"/>
        </w:num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тие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 внимани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, памят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, логическо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го и абстрактного мышления,  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пространственн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 воображени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A1A47" w:rsidRPr="00B3781A" w:rsidRDefault="003A1A47" w:rsidP="003A1A47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781A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3A1A47" w:rsidRPr="00B3781A" w:rsidRDefault="003A1A47" w:rsidP="003A1A47">
      <w:pPr>
        <w:pStyle w:val="a5"/>
        <w:numPr>
          <w:ilvl w:val="0"/>
          <w:numId w:val="6"/>
        </w:num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Формирование  художественного вкуса, способности видеть, чувствовать красоту и гармонию, воспитывать внимание, аккуратность, целеустремленность.</w:t>
      </w:r>
    </w:p>
    <w:p w:rsidR="003A1A47" w:rsidRPr="00B3781A" w:rsidRDefault="003A1A47" w:rsidP="003A1A47">
      <w:pPr>
        <w:pStyle w:val="a5"/>
        <w:numPr>
          <w:ilvl w:val="0"/>
          <w:numId w:val="6"/>
        </w:num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Привитие  навыков работы в группе. Поощрять доброжелательное отношение  друг к другу.</w:t>
      </w:r>
    </w:p>
    <w:p w:rsidR="003A1A47" w:rsidRPr="00B3781A" w:rsidRDefault="003A1A47" w:rsidP="003A1A47">
      <w:pPr>
        <w:pStyle w:val="a5"/>
        <w:numPr>
          <w:ilvl w:val="0"/>
          <w:numId w:val="6"/>
        </w:num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Расширение коммуникативных способностей детей.</w:t>
      </w:r>
    </w:p>
    <w:p w:rsidR="003A1A47" w:rsidRPr="00B3781A" w:rsidRDefault="003A1A47" w:rsidP="003A1A47">
      <w:pPr>
        <w:pStyle w:val="a5"/>
        <w:numPr>
          <w:ilvl w:val="0"/>
          <w:numId w:val="6"/>
        </w:num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Формирование культуры труда и совершенствование трудовых  навыков.</w:t>
      </w:r>
    </w:p>
    <w:p w:rsidR="003A1A47" w:rsidRPr="00B3781A" w:rsidRDefault="003A1A47" w:rsidP="003A1A47">
      <w:pPr>
        <w:pStyle w:val="a4"/>
        <w:spacing w:after="0" w:line="360" w:lineRule="auto"/>
        <w:ind w:firstLine="709"/>
        <w:rPr>
          <w:rFonts w:eastAsia="Calibri"/>
          <w:b/>
          <w:bCs/>
          <w:sz w:val="28"/>
          <w:szCs w:val="28"/>
          <w:lang w:eastAsia="en-US"/>
        </w:rPr>
      </w:pPr>
      <w:r w:rsidRPr="00B3781A">
        <w:rPr>
          <w:rFonts w:eastAsia="Calibri"/>
          <w:b/>
          <w:bCs/>
          <w:sz w:val="28"/>
          <w:szCs w:val="28"/>
          <w:lang w:eastAsia="en-US"/>
        </w:rPr>
        <w:t>Планируемые  результаты</w:t>
      </w:r>
      <w:r>
        <w:rPr>
          <w:rFonts w:eastAsia="Calibri"/>
          <w:b/>
          <w:bCs/>
          <w:sz w:val="28"/>
          <w:szCs w:val="28"/>
          <w:lang w:eastAsia="en-US"/>
        </w:rPr>
        <w:t xml:space="preserve"> освоения программы первого года обучения</w:t>
      </w:r>
      <w:r w:rsidRPr="00B3781A">
        <w:rPr>
          <w:rFonts w:eastAsia="Calibri"/>
          <w:b/>
          <w:bCs/>
          <w:sz w:val="28"/>
          <w:szCs w:val="28"/>
          <w:lang w:eastAsia="en-US"/>
        </w:rPr>
        <w:t>:</w:t>
      </w:r>
    </w:p>
    <w:p w:rsidR="003A1A47" w:rsidRPr="00B3781A" w:rsidRDefault="003A1A47" w:rsidP="003A1A47">
      <w:pPr>
        <w:pStyle w:val="a4"/>
        <w:spacing w:after="0" w:line="360" w:lineRule="auto"/>
        <w:ind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B3781A">
        <w:rPr>
          <w:rFonts w:eastAsia="Calibri"/>
          <w:b/>
          <w:bCs/>
          <w:sz w:val="28"/>
          <w:szCs w:val="28"/>
          <w:lang w:eastAsia="en-US"/>
        </w:rPr>
        <w:t>Предметные:</w:t>
      </w:r>
    </w:p>
    <w:p w:rsidR="003A1A47" w:rsidRPr="001A5A3C" w:rsidRDefault="003A1A47" w:rsidP="003A1A47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A3C">
        <w:rPr>
          <w:rFonts w:ascii="Times New Roman" w:hAnsi="Times New Roman"/>
          <w:sz w:val="28"/>
          <w:szCs w:val="28"/>
        </w:rPr>
        <w:t>научиться различным приемам работы с бумагой</w:t>
      </w:r>
      <w:r>
        <w:rPr>
          <w:rFonts w:ascii="Times New Roman" w:hAnsi="Times New Roman"/>
          <w:sz w:val="28"/>
          <w:szCs w:val="28"/>
        </w:rPr>
        <w:t xml:space="preserve"> и 3Д ручкой</w:t>
      </w:r>
      <w:r w:rsidRPr="001A5A3C">
        <w:rPr>
          <w:rFonts w:ascii="Times New Roman" w:hAnsi="Times New Roman"/>
          <w:sz w:val="28"/>
          <w:szCs w:val="28"/>
        </w:rPr>
        <w:t>;</w:t>
      </w:r>
    </w:p>
    <w:p w:rsidR="003A1A47" w:rsidRPr="001A5A3C" w:rsidRDefault="003A1A47" w:rsidP="003A1A47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A3C">
        <w:rPr>
          <w:rFonts w:ascii="Times New Roman" w:hAnsi="Times New Roman"/>
          <w:sz w:val="28"/>
          <w:szCs w:val="28"/>
        </w:rPr>
        <w:t>называть различные виды бумаг и картона,</w:t>
      </w:r>
    </w:p>
    <w:p w:rsidR="003A1A47" w:rsidRPr="001A5A3C" w:rsidRDefault="003A1A47" w:rsidP="003A1A47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1A5A3C">
        <w:rPr>
          <w:rFonts w:ascii="Times New Roman" w:hAnsi="Times New Roman"/>
          <w:sz w:val="28"/>
          <w:szCs w:val="28"/>
        </w:rPr>
        <w:t>научиться следовать устным инструкциям, читать и зарисовывать схемы изделий,</w:t>
      </w:r>
    </w:p>
    <w:p w:rsidR="003A1A47" w:rsidRPr="001A5A3C" w:rsidRDefault="003A1A47" w:rsidP="003A1A47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500CD9">
        <w:rPr>
          <w:rFonts w:ascii="Times New Roman" w:hAnsi="Times New Roman"/>
          <w:sz w:val="28"/>
          <w:szCs w:val="28"/>
        </w:rPr>
        <w:t>аучится самостоятельно создавать простые модели реальных объектов.</w:t>
      </w:r>
    </w:p>
    <w:p w:rsidR="003A1A47" w:rsidRPr="001A5A3C" w:rsidRDefault="003A1A47" w:rsidP="003A1A47">
      <w:pPr>
        <w:pStyle w:val="a4"/>
        <w:spacing w:after="0" w:line="360" w:lineRule="auto"/>
        <w:ind w:left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1A5A3C">
        <w:rPr>
          <w:rFonts w:eastAsia="Calibri"/>
          <w:b/>
          <w:bCs/>
          <w:sz w:val="28"/>
          <w:szCs w:val="28"/>
          <w:lang w:eastAsia="en-US"/>
        </w:rPr>
        <w:t>Метапредметные:</w:t>
      </w:r>
    </w:p>
    <w:p w:rsidR="003A1A47" w:rsidRPr="001A5A3C" w:rsidRDefault="003A1A47" w:rsidP="003A1A47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A3C">
        <w:rPr>
          <w:rFonts w:ascii="Times New Roman" w:hAnsi="Times New Roman"/>
          <w:sz w:val="28"/>
          <w:szCs w:val="28"/>
        </w:rPr>
        <w:t>осуществлять действия по образцу и заданному п</w:t>
      </w:r>
      <w:r>
        <w:rPr>
          <w:rFonts w:ascii="Times New Roman" w:hAnsi="Times New Roman"/>
          <w:sz w:val="28"/>
          <w:szCs w:val="28"/>
        </w:rPr>
        <w:t>лану,</w:t>
      </w:r>
    </w:p>
    <w:p w:rsidR="003A1A47" w:rsidRPr="001A5A3C" w:rsidRDefault="003A1A47" w:rsidP="003A1A47">
      <w:pPr>
        <w:pStyle w:val="a5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A5A3C">
        <w:rPr>
          <w:rFonts w:ascii="Times New Roman" w:hAnsi="Times New Roman"/>
          <w:sz w:val="28"/>
          <w:szCs w:val="28"/>
        </w:rPr>
        <w:t>отражение в устной или письменной форме результатов своей деятельности;</w:t>
      </w:r>
    </w:p>
    <w:p w:rsidR="003A1A47" w:rsidRPr="001A5A3C" w:rsidRDefault="003A1A47" w:rsidP="003A1A47">
      <w:pPr>
        <w:pStyle w:val="a4"/>
        <w:numPr>
          <w:ilvl w:val="0"/>
          <w:numId w:val="3"/>
        </w:numPr>
        <w:spacing w:before="0" w:after="0" w:line="360" w:lineRule="auto"/>
        <w:ind w:left="714" w:hanging="357"/>
        <w:jc w:val="both"/>
        <w:rPr>
          <w:sz w:val="28"/>
          <w:szCs w:val="28"/>
        </w:rPr>
      </w:pPr>
      <w:r w:rsidRPr="001A5A3C">
        <w:rPr>
          <w:sz w:val="28"/>
          <w:szCs w:val="28"/>
        </w:rPr>
        <w:t>организовывать и выполнять различные творческие работы по  созданию изделий и продуктов.</w:t>
      </w:r>
    </w:p>
    <w:p w:rsidR="003A1A47" w:rsidRPr="001A5A3C" w:rsidRDefault="003A1A47" w:rsidP="003A1A47">
      <w:pPr>
        <w:pStyle w:val="a4"/>
        <w:spacing w:after="0" w:line="360" w:lineRule="auto"/>
        <w:ind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1A5A3C">
        <w:rPr>
          <w:rFonts w:eastAsia="Calibri"/>
          <w:b/>
          <w:bCs/>
          <w:sz w:val="28"/>
          <w:szCs w:val="28"/>
          <w:lang w:eastAsia="en-US"/>
        </w:rPr>
        <w:t>Личностные:</w:t>
      </w:r>
    </w:p>
    <w:p w:rsidR="003A1A47" w:rsidRPr="001A5A3C" w:rsidRDefault="003A1A47" w:rsidP="003A1A47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A3C">
        <w:rPr>
          <w:rFonts w:ascii="Times New Roman" w:hAnsi="Times New Roman"/>
          <w:sz w:val="28"/>
          <w:szCs w:val="28"/>
        </w:rPr>
        <w:t>способности к самооценке на основе критериев успешности учебной деятельности;</w:t>
      </w:r>
    </w:p>
    <w:p w:rsidR="003A1A47" w:rsidRPr="001A5A3C" w:rsidRDefault="003A1A47" w:rsidP="003A1A47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A3C">
        <w:rPr>
          <w:rFonts w:ascii="Times New Roman" w:hAnsi="Times New Roman"/>
          <w:sz w:val="28"/>
          <w:szCs w:val="28"/>
        </w:rPr>
        <w:t>следования в поведении моральным нормам и этическим требованиям;</w:t>
      </w:r>
    </w:p>
    <w:p w:rsidR="003A1A47" w:rsidRDefault="003A1A47" w:rsidP="003A1A47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5A3C">
        <w:rPr>
          <w:rFonts w:ascii="Times New Roman" w:hAnsi="Times New Roman"/>
          <w:sz w:val="28"/>
          <w:szCs w:val="28"/>
        </w:rPr>
        <w:t>осознания себя как гражданина России;</w:t>
      </w:r>
    </w:p>
    <w:p w:rsidR="003A1A47" w:rsidRPr="00DD0BAF" w:rsidRDefault="003A1A47" w:rsidP="003A1A47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D0BAF">
        <w:rPr>
          <w:rFonts w:ascii="Times New Roman" w:hAnsi="Times New Roman"/>
          <w:sz w:val="28"/>
          <w:szCs w:val="28"/>
        </w:rPr>
        <w:t>развитие эстетических чувств на основе знакомства с материалами программы.</w:t>
      </w:r>
    </w:p>
    <w:p w:rsidR="003A1A47" w:rsidRPr="00B3781A" w:rsidRDefault="003A1A47" w:rsidP="003A1A47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3A1A47" w:rsidRPr="00B3781A" w:rsidRDefault="003A1A47" w:rsidP="003A1A47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A1A47" w:rsidRPr="00B3781A" w:rsidRDefault="003A1A47" w:rsidP="003A1A47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A1A47" w:rsidRDefault="003A1A47" w:rsidP="003A1A47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  <w:sectPr w:rsidR="003A1A47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1A47" w:rsidRPr="00B3781A" w:rsidRDefault="003A1A47" w:rsidP="003A1A47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B3781A"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</w:p>
    <w:p w:rsidR="003A1A47" w:rsidRPr="00B3781A" w:rsidRDefault="003A1A47" w:rsidP="003A1A47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B3781A">
        <w:rPr>
          <w:rFonts w:ascii="Times New Roman" w:hAnsi="Times New Roman"/>
          <w:b/>
          <w:sz w:val="28"/>
          <w:szCs w:val="28"/>
        </w:rPr>
        <w:t>НА 2017-2018 УЧ.ГОД</w:t>
      </w:r>
    </w:p>
    <w:tbl>
      <w:tblPr>
        <w:tblW w:w="94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969"/>
        <w:gridCol w:w="141"/>
        <w:gridCol w:w="1277"/>
        <w:gridCol w:w="141"/>
        <w:gridCol w:w="1418"/>
        <w:gridCol w:w="141"/>
        <w:gridCol w:w="1337"/>
        <w:gridCol w:w="141"/>
      </w:tblGrid>
      <w:tr w:rsidR="003A1A47" w:rsidRPr="00B3781A" w:rsidTr="00BE4551">
        <w:trPr>
          <w:trHeight w:val="212"/>
        </w:trPr>
        <w:tc>
          <w:tcPr>
            <w:tcW w:w="851" w:type="dxa"/>
            <w:vMerge w:val="restart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  <w:r w:rsidRPr="00B3781A">
              <w:rPr>
                <w:b/>
                <w:bCs/>
                <w:sz w:val="28"/>
                <w:szCs w:val="28"/>
                <w:lang w:val="ru-RU"/>
              </w:rPr>
              <w:t>№п/п</w:t>
            </w:r>
          </w:p>
        </w:tc>
        <w:tc>
          <w:tcPr>
            <w:tcW w:w="4110" w:type="dxa"/>
            <w:gridSpan w:val="2"/>
            <w:vMerge w:val="restart"/>
          </w:tcPr>
          <w:p w:rsidR="003A1A47" w:rsidRPr="00B3781A" w:rsidRDefault="003A1A47" w:rsidP="00BE4551">
            <w:pPr>
              <w:pStyle w:val="a6"/>
              <w:spacing w:after="0"/>
              <w:ind w:left="885"/>
              <w:rPr>
                <w:b/>
                <w:bCs/>
                <w:sz w:val="28"/>
                <w:szCs w:val="28"/>
                <w:lang w:val="ru-RU"/>
              </w:rPr>
            </w:pPr>
            <w:r w:rsidRPr="00B3781A">
              <w:rPr>
                <w:b/>
                <w:bCs/>
                <w:sz w:val="28"/>
                <w:szCs w:val="28"/>
                <w:lang w:val="ru-RU"/>
              </w:rPr>
              <w:t xml:space="preserve">Тема занятия </w:t>
            </w:r>
          </w:p>
        </w:tc>
        <w:tc>
          <w:tcPr>
            <w:tcW w:w="1418" w:type="dxa"/>
            <w:gridSpan w:val="2"/>
            <w:vMerge w:val="restart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  <w:r w:rsidRPr="00B3781A">
              <w:rPr>
                <w:b/>
                <w:bCs/>
                <w:sz w:val="28"/>
                <w:szCs w:val="28"/>
                <w:lang w:val="ru-RU"/>
              </w:rPr>
              <w:t>Кол-во часов</w:t>
            </w:r>
          </w:p>
        </w:tc>
        <w:tc>
          <w:tcPr>
            <w:tcW w:w="3037" w:type="dxa"/>
            <w:gridSpan w:val="4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B3781A">
              <w:rPr>
                <w:b/>
                <w:bCs/>
                <w:sz w:val="28"/>
                <w:szCs w:val="28"/>
                <w:lang w:val="ru-RU"/>
              </w:rPr>
              <w:t>Дата занятия</w:t>
            </w:r>
          </w:p>
        </w:tc>
      </w:tr>
      <w:tr w:rsidR="003A1A47" w:rsidRPr="00B3781A" w:rsidTr="00BE4551">
        <w:trPr>
          <w:trHeight w:val="151"/>
        </w:trPr>
        <w:tc>
          <w:tcPr>
            <w:tcW w:w="851" w:type="dxa"/>
            <w:vMerge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gridSpan w:val="2"/>
            <w:vMerge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gridSpan w:val="2"/>
            <w:vMerge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B3781A">
              <w:rPr>
                <w:b/>
                <w:bCs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B3781A">
              <w:rPr>
                <w:b/>
                <w:bCs/>
                <w:sz w:val="28"/>
                <w:szCs w:val="28"/>
                <w:lang w:val="ru-RU"/>
              </w:rPr>
              <w:t>Факт</w:t>
            </w: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B3781A" w:rsidRDefault="003A1A47" w:rsidP="00BE45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781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Вводное занятие. Знакомство с планом работы на год. Правила техники безопасности на занятиях детского объединения.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</w:p>
          <w:p w:rsidR="003A1A47" w:rsidRPr="00455EF4" w:rsidRDefault="003A1A47" w:rsidP="00BE4551">
            <w:pPr>
              <w:jc w:val="center"/>
              <w:rPr>
                <w:sz w:val="28"/>
                <w:szCs w:val="28"/>
                <w:lang w:eastAsia="ar-SA"/>
              </w:rPr>
            </w:pPr>
            <w:r w:rsidRPr="00455EF4">
              <w:rPr>
                <w:sz w:val="28"/>
                <w:szCs w:val="28"/>
                <w:lang w:eastAsia="ar-SA"/>
              </w:rPr>
              <w:t>13.09.</w:t>
            </w:r>
            <w:r>
              <w:rPr>
                <w:sz w:val="28"/>
                <w:szCs w:val="28"/>
                <w:lang w:eastAsia="ar-SA"/>
              </w:rPr>
              <w:t>20</w:t>
            </w:r>
            <w:r w:rsidRPr="00455EF4">
              <w:rPr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B3781A" w:rsidRDefault="003A1A47" w:rsidP="00BE45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781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Материалы и инструменты. Свойства бумаги (исследование).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20.09.2017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B3781A" w:rsidRDefault="003A1A47" w:rsidP="00BE45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781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Знакомство с технической деятельностью человека.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27</w:t>
            </w:r>
            <w:r w:rsidRPr="00286016">
              <w:rPr>
                <w:bCs/>
                <w:sz w:val="28"/>
                <w:szCs w:val="28"/>
              </w:rPr>
              <w:t>.09.2017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B3781A" w:rsidRDefault="003A1A47" w:rsidP="00BE45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781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Знакомство с некоторыми условными обозначениями графических изображений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04.10</w:t>
            </w:r>
            <w:r w:rsidRPr="00286016">
              <w:rPr>
                <w:bCs/>
                <w:sz w:val="28"/>
                <w:szCs w:val="28"/>
              </w:rPr>
              <w:t>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B3781A" w:rsidRDefault="003A1A47" w:rsidP="00BE4551">
            <w:pPr>
              <w:pStyle w:val="a6"/>
              <w:spacing w:after="0"/>
              <w:rPr>
                <w:sz w:val="28"/>
                <w:szCs w:val="28"/>
                <w:lang w:val="ru-RU"/>
              </w:rPr>
            </w:pPr>
            <w:r w:rsidRPr="00B3781A">
              <w:rPr>
                <w:sz w:val="28"/>
                <w:szCs w:val="28"/>
                <w:lang w:eastAsia="ru-RU"/>
              </w:rPr>
              <w:t>Знакомство в процессе практической работы с условным изображением линии сгиба и обозначением места для клея.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11.10</w:t>
            </w:r>
            <w:r w:rsidRPr="00286016">
              <w:rPr>
                <w:bCs/>
                <w:sz w:val="28"/>
                <w:szCs w:val="28"/>
              </w:rPr>
              <w:t>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B3781A" w:rsidRDefault="003A1A47" w:rsidP="00BE45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781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Конструирование поделок путём сгибания бумаги. Тестирование.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18</w:t>
            </w:r>
            <w:r w:rsidRPr="00286016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10</w:t>
            </w:r>
            <w:r w:rsidRPr="00286016">
              <w:rPr>
                <w:bCs/>
                <w:sz w:val="28"/>
                <w:szCs w:val="28"/>
              </w:rPr>
              <w:t>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89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B3781A" w:rsidRDefault="003A1A47" w:rsidP="00BE4551">
            <w:pPr>
              <w:pStyle w:val="a6"/>
              <w:spacing w:after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Базовые формы оригами</w:t>
            </w:r>
            <w:r w:rsidRPr="00B3781A">
              <w:rPr>
                <w:sz w:val="28"/>
                <w:szCs w:val="28"/>
              </w:rPr>
              <w:t>. Летающие модели. Аэродинамика.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25.10</w:t>
            </w:r>
            <w:r w:rsidRPr="00286016">
              <w:rPr>
                <w:bCs/>
                <w:sz w:val="28"/>
                <w:szCs w:val="28"/>
              </w:rPr>
              <w:t>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F111C7" w:rsidRDefault="003A1A47" w:rsidP="00BE45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11C7">
              <w:rPr>
                <w:rFonts w:ascii="Times New Roman" w:hAnsi="Times New Roman"/>
                <w:sz w:val="28"/>
                <w:szCs w:val="28"/>
              </w:rPr>
              <w:t>Базовая форма «Катамаран».  Модели оригами из «Катамарана». Плавающие модели (катамаран, лодка). Почему лодка не тонет?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01.11</w:t>
            </w:r>
            <w:r w:rsidRPr="00286016">
              <w:rPr>
                <w:bCs/>
                <w:sz w:val="28"/>
                <w:szCs w:val="28"/>
              </w:rPr>
              <w:t>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B3781A" w:rsidRDefault="003A1A47" w:rsidP="00BE4551">
            <w:pPr>
              <w:pStyle w:val="a6"/>
              <w:spacing w:after="0"/>
              <w:rPr>
                <w:sz w:val="28"/>
                <w:szCs w:val="28"/>
                <w:lang w:val="ru-RU"/>
              </w:rPr>
            </w:pPr>
            <w:r w:rsidRPr="00B3781A">
              <w:rPr>
                <w:sz w:val="28"/>
                <w:szCs w:val="28"/>
                <w:lang w:eastAsia="ru-RU"/>
              </w:rPr>
              <w:t>Базовая форма треугольник. Полевые цветы для оформления композиций. Конструирование коробочки для подарков.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08.11</w:t>
            </w:r>
            <w:r w:rsidRPr="00286016">
              <w:rPr>
                <w:bCs/>
                <w:sz w:val="28"/>
                <w:szCs w:val="28"/>
              </w:rPr>
              <w:t>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4B691D" w:rsidRDefault="003A1A47" w:rsidP="00BE45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91D">
              <w:rPr>
                <w:rFonts w:ascii="Times New Roman" w:hAnsi="Times New Roman"/>
                <w:sz w:val="28"/>
                <w:szCs w:val="28"/>
                <w:lang w:eastAsia="ru-RU"/>
              </w:rPr>
              <w:t>Базовая форма квадрат. Плавающие модели (пароход, парусник). Пингвины.</w:t>
            </w:r>
          </w:p>
        </w:tc>
        <w:tc>
          <w:tcPr>
            <w:tcW w:w="1418" w:type="dxa"/>
            <w:gridSpan w:val="2"/>
          </w:tcPr>
          <w:p w:rsidR="003A1A47" w:rsidRPr="00F111C7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217896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15.11</w:t>
            </w:r>
            <w:r w:rsidRPr="00286016">
              <w:rPr>
                <w:bCs/>
                <w:sz w:val="28"/>
                <w:szCs w:val="28"/>
              </w:rPr>
              <w:t>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B3781A" w:rsidRDefault="003A1A47" w:rsidP="00BE4551">
            <w:pPr>
              <w:pStyle w:val="a6"/>
              <w:spacing w:after="0"/>
              <w:rPr>
                <w:sz w:val="28"/>
                <w:szCs w:val="28"/>
                <w:lang w:val="ru-RU"/>
              </w:rPr>
            </w:pPr>
            <w:r w:rsidRPr="00B3781A">
              <w:rPr>
                <w:sz w:val="28"/>
                <w:szCs w:val="28"/>
                <w:lang w:eastAsia="ru-RU"/>
              </w:rPr>
              <w:t>Индивидуальная работа.</w:t>
            </w:r>
            <w:r w:rsidRPr="00B3781A">
              <w:rPr>
                <w:sz w:val="28"/>
                <w:szCs w:val="28"/>
                <w:lang w:val="ru-RU" w:eastAsia="ru-RU"/>
              </w:rPr>
              <w:t xml:space="preserve"> Выполнение собственного оригами.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23.11</w:t>
            </w:r>
            <w:r w:rsidRPr="00286016">
              <w:rPr>
                <w:bCs/>
                <w:sz w:val="28"/>
                <w:szCs w:val="28"/>
              </w:rPr>
              <w:t>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627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B3781A" w:rsidRDefault="003A1A47" w:rsidP="00BE45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78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Промежуточное тестирование.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29.11</w:t>
            </w:r>
            <w:r w:rsidRPr="00286016">
              <w:rPr>
                <w:bCs/>
                <w:sz w:val="28"/>
                <w:szCs w:val="28"/>
              </w:rPr>
              <w:t>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B3781A" w:rsidRDefault="003A1A47" w:rsidP="00BE4551">
            <w:pPr>
              <w:pStyle w:val="a6"/>
              <w:spacing w:after="0"/>
              <w:rPr>
                <w:sz w:val="28"/>
                <w:szCs w:val="28"/>
                <w:lang w:val="ru-RU"/>
              </w:rPr>
            </w:pPr>
            <w:r w:rsidRPr="00B3781A">
              <w:rPr>
                <w:sz w:val="28"/>
                <w:szCs w:val="28"/>
              </w:rPr>
              <w:t>Конструирование моделей игрушек из плоских деталей. Аппликация  паровоз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06.12</w:t>
            </w:r>
            <w:r w:rsidRPr="00286016">
              <w:rPr>
                <w:bCs/>
                <w:sz w:val="28"/>
                <w:szCs w:val="28"/>
              </w:rPr>
              <w:t>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3781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Соединение (сборка) плоских деталей между собой при помощи «заклёпок» из мягкой тонкой провол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оки. 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13.12</w:t>
            </w:r>
            <w:r w:rsidRPr="00286016">
              <w:rPr>
                <w:bCs/>
                <w:sz w:val="28"/>
                <w:szCs w:val="28"/>
              </w:rPr>
              <w:t>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numPr>
                <w:ilvl w:val="0"/>
                <w:numId w:val="2"/>
              </w:numPr>
              <w:spacing w:after="0"/>
              <w:ind w:left="0" w:firstLine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B3781A" w:rsidRDefault="003A1A47" w:rsidP="00BE45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378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Индивидуальная работа. Подготовка работ для выставки. Конструирование рождественских саней с подарками.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20.12</w:t>
            </w:r>
            <w:r w:rsidRPr="00286016">
              <w:rPr>
                <w:bCs/>
                <w:sz w:val="28"/>
                <w:szCs w:val="28"/>
              </w:rPr>
              <w:t>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16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pStyle w:val="a6"/>
              <w:spacing w:after="0"/>
              <w:rPr>
                <w:sz w:val="28"/>
                <w:szCs w:val="28"/>
                <w:lang w:val="ru-RU"/>
              </w:rPr>
            </w:pPr>
            <w:r w:rsidRPr="00B3781A">
              <w:rPr>
                <w:sz w:val="28"/>
                <w:szCs w:val="28"/>
              </w:rPr>
              <w:t>Конструирование воздушного шара.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27.12</w:t>
            </w:r>
            <w:r w:rsidRPr="00286016">
              <w:rPr>
                <w:bCs/>
                <w:sz w:val="28"/>
                <w:szCs w:val="28"/>
              </w:rPr>
              <w:t>.2017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17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3781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Конструирование моделей технических объектов. Аппликация автомобиль.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10.01.2018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18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21789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Рассказ о разви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тии 3D моделирования</w:t>
            </w:r>
            <w:r w:rsidRPr="0021789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  Показ видео роликов о 3D моделировании. Правила техники безопасности.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217896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17.01.2018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19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9417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Демонстрация возможностей, устройство 3D ручки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24.01.2018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20</w:t>
            </w:r>
          </w:p>
        </w:tc>
        <w:tc>
          <w:tcPr>
            <w:tcW w:w="3969" w:type="dxa"/>
          </w:tcPr>
          <w:p w:rsidR="003A1A47" w:rsidRPr="00794175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9417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Общие понятия и представления о форме.</w:t>
            </w:r>
          </w:p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9417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Геометрическая основа строения формы предметов.</w:t>
            </w:r>
          </w:p>
        </w:tc>
        <w:tc>
          <w:tcPr>
            <w:tcW w:w="1418" w:type="dxa"/>
            <w:gridSpan w:val="2"/>
          </w:tcPr>
          <w:p w:rsidR="003A1A47" w:rsidRDefault="003A1A47" w:rsidP="00BE4551">
            <w:pPr>
              <w:jc w:val="center"/>
            </w:pPr>
            <w:r w:rsidRPr="00E9474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31.01.2018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21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9417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Выполнение линий разных видов. Способы заполнения межлинейного пространства.</w:t>
            </w:r>
          </w:p>
        </w:tc>
        <w:tc>
          <w:tcPr>
            <w:tcW w:w="1418" w:type="dxa"/>
            <w:gridSpan w:val="2"/>
          </w:tcPr>
          <w:p w:rsidR="003A1A47" w:rsidRDefault="003A1A47" w:rsidP="00BE4551">
            <w:pPr>
              <w:jc w:val="center"/>
            </w:pPr>
            <w:r w:rsidRPr="00E9474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07.02.2018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22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9417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Выполнение линий разных видов. Способы заполнения межлинейного пространства.</w:t>
            </w:r>
          </w:p>
        </w:tc>
        <w:tc>
          <w:tcPr>
            <w:tcW w:w="1418" w:type="dxa"/>
            <w:gridSpan w:val="2"/>
          </w:tcPr>
          <w:p w:rsidR="003A1A47" w:rsidRDefault="003A1A47" w:rsidP="00BE4551">
            <w:pPr>
              <w:jc w:val="center"/>
            </w:pPr>
            <w:r w:rsidRPr="00E9474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14.02.2018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23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3C547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Выполнение эскиза объёмной фигуры, состоящей из плоских деталей «Украшение для мамы»</w:t>
            </w:r>
          </w:p>
        </w:tc>
        <w:tc>
          <w:tcPr>
            <w:tcW w:w="1418" w:type="dxa"/>
            <w:gridSpan w:val="2"/>
          </w:tcPr>
          <w:p w:rsidR="003A1A47" w:rsidRDefault="003A1A47" w:rsidP="00BE4551">
            <w:pPr>
              <w:jc w:val="center"/>
            </w:pPr>
            <w:r w:rsidRPr="00E9474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21.02.2018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24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Практическая работа </w:t>
            </w:r>
            <w:r w:rsidRPr="003C547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«Украшение для мамы»</w:t>
            </w:r>
          </w:p>
        </w:tc>
        <w:tc>
          <w:tcPr>
            <w:tcW w:w="1418" w:type="dxa"/>
            <w:gridSpan w:val="2"/>
          </w:tcPr>
          <w:p w:rsidR="003A1A47" w:rsidRDefault="003A1A47" w:rsidP="00BE4551">
            <w:pPr>
              <w:jc w:val="center"/>
            </w:pPr>
            <w:r w:rsidRPr="00E9474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28.02.2018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25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3C547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Эскизная графика и шаблоны при работе с 3D ручкой.</w:t>
            </w:r>
          </w:p>
        </w:tc>
        <w:tc>
          <w:tcPr>
            <w:tcW w:w="1418" w:type="dxa"/>
            <w:gridSpan w:val="2"/>
          </w:tcPr>
          <w:p w:rsidR="003A1A47" w:rsidRDefault="003A1A47" w:rsidP="00BE4551">
            <w:pPr>
              <w:jc w:val="center"/>
            </w:pPr>
            <w:r w:rsidRPr="00E9474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14.03.2018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26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9417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Практическая работа « Создание плоской фигуры по трафарету» (алфавит)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21.03.2018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27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3C547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Практическая работа « Создание плоской фигуры по трафарету»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28.03.2018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28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3C547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Значение чертежа.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04.04.2018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29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9417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Практическая работа « Создание объёмной фигуры, состоящей из плоских деталей «Насекомые»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11.04.2018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30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9417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Практическая работа «Ажурный зонтик».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18.04.2018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31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3C547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Практическая работа «Ажурный зонтик».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25.04.2018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32</w:t>
            </w:r>
          </w:p>
        </w:tc>
        <w:tc>
          <w:tcPr>
            <w:tcW w:w="3969" w:type="dxa"/>
          </w:tcPr>
          <w:p w:rsidR="003A1A47" w:rsidRPr="00794175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9417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Создание </w:t>
            </w:r>
            <w:proofErr w:type="spellStart"/>
            <w:r w:rsidRPr="0079417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трѐхмерных</w:t>
            </w:r>
            <w:proofErr w:type="spellEnd"/>
            <w:r w:rsidRPr="0079417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объектов.</w:t>
            </w:r>
          </w:p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9417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Практическая работа «Велосипед».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02.05.2018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33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3C547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Практическая работа «Велосипед».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09.05.2018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34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9417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Создание и защита проекта. «В мире сказок».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16.05.2018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35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Итоговое занятие. </w:t>
            </w:r>
            <w:r w:rsidRPr="00B3781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Индивидуальная работа. Подготовка работ к выставке.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41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 w:rsidRPr="00B3781A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r>
              <w:rPr>
                <w:bCs/>
                <w:sz w:val="28"/>
                <w:szCs w:val="28"/>
              </w:rPr>
              <w:t>23.05.2018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36</w:t>
            </w:r>
          </w:p>
        </w:tc>
        <w:tc>
          <w:tcPr>
            <w:tcW w:w="3969" w:type="dxa"/>
          </w:tcPr>
          <w:p w:rsidR="003A1A47" w:rsidRPr="00B3781A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Итоговое занятие. Выставка работ. Защита работ.</w:t>
            </w:r>
          </w:p>
        </w:tc>
        <w:tc>
          <w:tcPr>
            <w:tcW w:w="1418" w:type="dxa"/>
            <w:gridSpan w:val="2"/>
          </w:tcPr>
          <w:p w:rsidR="003A1A47" w:rsidRPr="00E94740" w:rsidRDefault="003A1A47" w:rsidP="00BE455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25.05.2018</w:t>
            </w: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3A1A47" w:rsidRPr="00B3781A" w:rsidTr="00BE4551">
        <w:trPr>
          <w:gridAfter w:val="1"/>
          <w:wAfter w:w="141" w:type="dxa"/>
          <w:trHeight w:val="320"/>
        </w:trPr>
        <w:tc>
          <w:tcPr>
            <w:tcW w:w="851" w:type="dxa"/>
          </w:tcPr>
          <w:p w:rsidR="003A1A47" w:rsidRPr="00B3781A" w:rsidRDefault="003A1A47" w:rsidP="00BE4551">
            <w:pPr>
              <w:pStyle w:val="a6"/>
              <w:spacing w:after="0"/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3A1A47" w:rsidRPr="00794175" w:rsidRDefault="003A1A47" w:rsidP="00BE455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418" w:type="dxa"/>
            <w:gridSpan w:val="2"/>
          </w:tcPr>
          <w:p w:rsidR="003A1A47" w:rsidRPr="00E94740" w:rsidRDefault="003A1A47" w:rsidP="00BE455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1559" w:type="dxa"/>
            <w:gridSpan w:val="2"/>
          </w:tcPr>
          <w:p w:rsidR="003A1A47" w:rsidRDefault="003A1A47" w:rsidP="00BE4551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 w:rsidR="003A1A47" w:rsidRPr="00B3781A" w:rsidRDefault="003A1A47" w:rsidP="00BE4551">
            <w:pPr>
              <w:pStyle w:val="a6"/>
              <w:spacing w:after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</w:tbl>
    <w:p w:rsidR="003A1A47" w:rsidRDefault="003A1A47" w:rsidP="003A1A47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  <w:sectPr w:rsidR="003A1A47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1A47" w:rsidRPr="00B3781A" w:rsidRDefault="003A1A47" w:rsidP="003A1A4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3781A">
        <w:rPr>
          <w:rFonts w:ascii="Times New Roman" w:hAnsi="Times New Roman"/>
          <w:b/>
          <w:sz w:val="28"/>
          <w:szCs w:val="28"/>
        </w:rPr>
        <w:t>СОДЕРЖАНИЕ ПРОГРАММЫ ПЕРВОГО ГОДА ОБУЧЕНИЯ</w:t>
      </w:r>
    </w:p>
    <w:p w:rsidR="003A1A47" w:rsidRPr="00B3781A" w:rsidRDefault="003A1A47" w:rsidP="003A1A4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 год обучения</w:t>
      </w:r>
    </w:p>
    <w:p w:rsidR="003A1A47" w:rsidRPr="003775F3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 w:rsidRPr="003775F3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3775F3">
        <w:rPr>
          <w:rFonts w:ascii="Times New Roman" w:eastAsia="Times New Roman" w:hAnsi="Times New Roman"/>
          <w:b/>
          <w:sz w:val="28"/>
          <w:szCs w:val="28"/>
          <w:lang w:eastAsia="ru-RU"/>
        </w:rPr>
        <w:t>Вводн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ое занятие</w:t>
      </w:r>
      <w:r w:rsidRPr="003775F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3A1A47" w:rsidRPr="00306902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06902">
        <w:rPr>
          <w:rFonts w:ascii="Times New Roman" w:eastAsia="Times New Roman" w:hAnsi="Times New Roman"/>
          <w:b/>
          <w:sz w:val="28"/>
          <w:szCs w:val="28"/>
          <w:lang w:eastAsia="ru-RU"/>
        </w:rPr>
        <w:t>Теория.</w:t>
      </w:r>
    </w:p>
    <w:p w:rsidR="003A1A47" w:rsidRPr="00B3781A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Знакомство с планом работы на год. Правила техники безопасности на занятиях.</w:t>
      </w:r>
    </w:p>
    <w:p w:rsidR="003A1A47" w:rsidRPr="00B3781A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Материалы и инструменты. Свойства бумаги (исследование).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Некоторые элементарные сведения о производстве бумаги, картона, об их видах, свойствах и примени. Простейшие опыты по испытанию различных образцов бумаги на прочность и водонепроницаемость.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Знакомство с технической деятельностью человека. </w:t>
      </w:r>
    </w:p>
    <w:p w:rsidR="003A1A47" w:rsidRPr="00B3781A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306902">
        <w:rPr>
          <w:rFonts w:ascii="Times New Roman" w:eastAsia="Times New Roman" w:hAnsi="Times New Roman"/>
          <w:b/>
          <w:sz w:val="28"/>
          <w:szCs w:val="28"/>
          <w:lang w:eastAsia="ru-RU"/>
        </w:rPr>
        <w:t>Практика.</w:t>
      </w:r>
    </w:p>
    <w:p w:rsidR="003A1A47" w:rsidRPr="00B3781A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Изготовление изделий на тему «Моя любимая поделка» с целью выявление интересов учащихся. Игры с поделками. Изготовление из плотной лодки-плоскодонки.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Изготовление моделей различных самолётов из плотн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ой бумаги (разметка по шаблону). 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 Изготовление упрощённой модели автобуса. </w:t>
      </w:r>
    </w:p>
    <w:p w:rsidR="003A1A47" w:rsidRPr="00B3781A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Pr="00B3781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B3781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Оригами.</w:t>
      </w:r>
    </w:p>
    <w:p w:rsidR="003A1A47" w:rsidRPr="00306902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06902">
        <w:rPr>
          <w:rFonts w:ascii="Times New Roman" w:eastAsia="Times New Roman" w:hAnsi="Times New Roman"/>
          <w:b/>
          <w:sz w:val="28"/>
          <w:szCs w:val="28"/>
          <w:lang w:eastAsia="ru-RU"/>
        </w:rPr>
        <w:t>Теория.</w:t>
      </w:r>
    </w:p>
    <w:p w:rsidR="003A1A47" w:rsidRPr="00B3781A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Конструирование поделок путём сгибания бумаги. Тестирование. История оригами. Условные обозначения, применяемые в оригами. Схемы в оригами. Термины, применяемые в оригами. </w:t>
      </w:r>
    </w:p>
    <w:p w:rsidR="003A1A47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06902">
        <w:rPr>
          <w:rFonts w:ascii="Times New Roman" w:eastAsia="Times New Roman" w:hAnsi="Times New Roman"/>
          <w:b/>
          <w:sz w:val="28"/>
          <w:szCs w:val="28"/>
          <w:lang w:eastAsia="ru-RU"/>
        </w:rPr>
        <w:t>Практика.</w:t>
      </w:r>
    </w:p>
    <w:p w:rsidR="003A1A47" w:rsidRPr="00B3781A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Конструирование строительных сооружений.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Модели автомобилей.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Летающие модели. Полевые цветы для оформления композиций. Конструирование коробочки для подарков.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Пароход, парусник. Пингвины. Плавающие модели (катамаран, лодка).</w:t>
      </w:r>
    </w:p>
    <w:p w:rsidR="003A1A47" w:rsidRPr="00B3781A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b/>
          <w:sz w:val="28"/>
          <w:szCs w:val="28"/>
          <w:lang w:eastAsia="ru-RU"/>
        </w:rPr>
        <w:t>3.</w:t>
      </w:r>
      <w:r w:rsidRPr="00B3781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B3781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Конструирование.</w:t>
      </w:r>
    </w:p>
    <w:p w:rsidR="003A1A47" w:rsidRPr="00306902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06902">
        <w:rPr>
          <w:rFonts w:ascii="Times New Roman" w:eastAsia="Times New Roman" w:hAnsi="Times New Roman"/>
          <w:b/>
          <w:sz w:val="28"/>
          <w:szCs w:val="28"/>
          <w:lang w:eastAsia="ru-RU"/>
        </w:rPr>
        <w:t>Теория.</w:t>
      </w:r>
    </w:p>
    <w:p w:rsidR="003A1A47" w:rsidRPr="00B3781A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Конструирование моделей игрушек из плоских деталей. Соединение (сборка) плоских деталей между собой: а) при помощи клея; б) при помощи щелевидных соединений «в замок»; в) при помощи «заклёпок» из мягкой тонкой проволоки.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A1A47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Знакомство с разверткой. Конструирование из объёмных деталей, изготовленных на основе простейших развёрток – таких, как трубочка, коробочка. Изготовление развертки пирамиды. </w:t>
      </w:r>
    </w:p>
    <w:p w:rsidR="003A1A47" w:rsidRPr="00B3781A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306902">
        <w:rPr>
          <w:rFonts w:ascii="Times New Roman" w:eastAsia="Times New Roman" w:hAnsi="Times New Roman"/>
          <w:b/>
          <w:sz w:val="28"/>
          <w:szCs w:val="28"/>
          <w:lang w:eastAsia="ru-RU"/>
        </w:rPr>
        <w:t>Практика.</w:t>
      </w:r>
    </w:p>
    <w:p w:rsidR="003A1A47" w:rsidRPr="00B3781A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Аппликация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«П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аровоз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. Подвижные игрушки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«К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урочка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«П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етушок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. Подвижные игрушки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Игрушка «С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лоненок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. Аппликация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«А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втомобиль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. Конструирование воздушного шара. Подвеска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«К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арусель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. Аппликация «Мой дом». Открытка-собачка, открытка-зайка, открытка-автомобиль и т.д. Аппликация из геометрических форм «В космосе».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Парусник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Самолет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 xml:space="preserve">. Автомобиль из спичечных коробков.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Паровоз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. Конструирование домика из коробочки. Гоночный авт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омобиль. Упаковка для подарков «А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втомобиль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Конструирование рождественских саней с подарками.</w:t>
      </w:r>
    </w:p>
    <w:p w:rsidR="003A1A47" w:rsidRPr="00B3781A" w:rsidRDefault="003A1A47" w:rsidP="003A1A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Игры и соревнования с моделями.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Тестовая работа</w:t>
      </w:r>
    </w:p>
    <w:p w:rsidR="003A1A47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b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Pr="004F16C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Основы работы с 3Д ручкой.</w:t>
      </w:r>
      <w:r w:rsidRPr="00B3781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3A1A47" w:rsidRPr="00306902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06902">
        <w:rPr>
          <w:rFonts w:ascii="Times New Roman" w:eastAsia="Times New Roman" w:hAnsi="Times New Roman"/>
          <w:b/>
          <w:sz w:val="28"/>
          <w:szCs w:val="28"/>
          <w:lang w:eastAsia="ru-RU"/>
        </w:rPr>
        <w:t>Теория.</w:t>
      </w:r>
    </w:p>
    <w:p w:rsidR="003A1A47" w:rsidRDefault="003A1A47" w:rsidP="003A1A4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Основы работы с 3D ручкой</w:t>
      </w:r>
      <w:r w:rsidRPr="00543D1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43D16">
        <w:rPr>
          <w:rFonts w:ascii="Times New Roman" w:eastAsia="Times New Roman" w:hAnsi="Times New Roman"/>
          <w:sz w:val="28"/>
          <w:szCs w:val="28"/>
          <w:lang w:eastAsia="ru-RU"/>
        </w:rPr>
        <w:t>Демонстрация воз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можностей, устройство 3D ручки. </w:t>
      </w:r>
      <w:r w:rsidRPr="00543D16">
        <w:rPr>
          <w:rFonts w:ascii="Times New Roman" w:eastAsia="Times New Roman" w:hAnsi="Times New Roman"/>
          <w:sz w:val="28"/>
          <w:szCs w:val="28"/>
          <w:lang w:eastAsia="ru-RU"/>
        </w:rPr>
        <w:t>Техника безоп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асности при работе с 3D ручкой. </w:t>
      </w:r>
      <w:r w:rsidRPr="00543D16">
        <w:rPr>
          <w:rFonts w:ascii="Times New Roman" w:eastAsia="Times New Roman" w:hAnsi="Times New Roman"/>
          <w:sz w:val="28"/>
          <w:szCs w:val="28"/>
          <w:lang w:eastAsia="ru-RU"/>
        </w:rPr>
        <w:t>Эскизная графика и шаблоны при работе с 3D ручкой.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43D16">
        <w:rPr>
          <w:rFonts w:ascii="Times New Roman" w:eastAsia="Times New Roman" w:hAnsi="Times New Roman"/>
          <w:sz w:val="28"/>
          <w:szCs w:val="28"/>
          <w:lang w:eastAsia="ru-RU"/>
        </w:rPr>
        <w:t>Общие понятия и представления о форме.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Тестирование.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A1A47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6902">
        <w:rPr>
          <w:rFonts w:ascii="Times New Roman" w:eastAsia="Times New Roman" w:hAnsi="Times New Roman"/>
          <w:b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543D16">
        <w:rPr>
          <w:rFonts w:ascii="Times New Roman" w:eastAsia="Times New Roman" w:hAnsi="Times New Roman"/>
          <w:sz w:val="28"/>
          <w:szCs w:val="28"/>
          <w:lang w:eastAsia="ru-RU"/>
        </w:rPr>
        <w:t>Выполнение линий разных видов. Способы заполн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ения межлинейного пространства. </w:t>
      </w:r>
      <w:r w:rsidRPr="00543D16">
        <w:rPr>
          <w:rFonts w:ascii="Times New Roman" w:eastAsia="Times New Roman" w:hAnsi="Times New Roman"/>
          <w:sz w:val="28"/>
          <w:szCs w:val="28"/>
          <w:lang w:eastAsia="ru-RU"/>
        </w:rPr>
        <w:t>Создание плоско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й фигуры по трафарету. </w:t>
      </w:r>
      <w:r w:rsidRPr="000533F7">
        <w:rPr>
          <w:rFonts w:ascii="Times New Roman" w:eastAsia="Times New Roman" w:hAnsi="Times New Roman"/>
          <w:sz w:val="28"/>
          <w:szCs w:val="28"/>
          <w:lang w:eastAsia="ru-RU"/>
        </w:rPr>
        <w:t>Создание объёмной фигуры, состоящей из плоских деталей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0533F7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</w:t>
      </w:r>
      <w:proofErr w:type="spellStart"/>
      <w:r w:rsidRPr="000533F7">
        <w:rPr>
          <w:rFonts w:ascii="Times New Roman" w:eastAsia="Times New Roman" w:hAnsi="Times New Roman"/>
          <w:sz w:val="28"/>
          <w:szCs w:val="28"/>
          <w:lang w:eastAsia="ru-RU"/>
        </w:rPr>
        <w:t>трѐхмерных</w:t>
      </w:r>
      <w:proofErr w:type="spellEnd"/>
      <w:r w:rsidRPr="000533F7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объектов.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«Велосипед» и «Ажурный зонтик».</w:t>
      </w:r>
    </w:p>
    <w:p w:rsidR="003A1A47" w:rsidRPr="00B3781A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Подготовка работ для выставки.</w:t>
      </w:r>
    </w:p>
    <w:p w:rsidR="003A1A47" w:rsidRPr="00306902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781A">
        <w:rPr>
          <w:rFonts w:ascii="Times New Roman" w:eastAsia="Times New Roman" w:hAnsi="Times New Roman"/>
          <w:b/>
          <w:sz w:val="28"/>
          <w:szCs w:val="28"/>
          <w:lang w:eastAsia="ru-RU"/>
        </w:rPr>
        <w:t>5.</w:t>
      </w:r>
      <w:r w:rsidRPr="00B3781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3069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Итоговое занятие. </w:t>
      </w:r>
    </w:p>
    <w:p w:rsidR="003A1A47" w:rsidRPr="00B3781A" w:rsidRDefault="003A1A47" w:rsidP="003A1A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6902">
        <w:rPr>
          <w:rFonts w:ascii="Times New Roman" w:eastAsia="Times New Roman" w:hAnsi="Times New Roman"/>
          <w:b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Выполнение собственной поделки используя заранее полученные знания. </w:t>
      </w:r>
      <w:r w:rsidRPr="00B3781A">
        <w:rPr>
          <w:rFonts w:ascii="Times New Roman" w:eastAsia="Times New Roman" w:hAnsi="Times New Roman"/>
          <w:sz w:val="28"/>
          <w:szCs w:val="28"/>
          <w:lang w:eastAsia="ru-RU"/>
        </w:rPr>
        <w:t>Выставка работ учащихся.</w:t>
      </w:r>
    </w:p>
    <w:p w:rsidR="006F5B28" w:rsidRDefault="006F5B28"/>
    <w:sectPr w:rsidR="006F5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679FF"/>
    <w:multiLevelType w:val="hybridMultilevel"/>
    <w:tmpl w:val="EF5AE95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5171D64"/>
    <w:multiLevelType w:val="hybridMultilevel"/>
    <w:tmpl w:val="5FF0E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532E8E"/>
    <w:multiLevelType w:val="hybridMultilevel"/>
    <w:tmpl w:val="5B1C9FC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E125ABF"/>
    <w:multiLevelType w:val="hybridMultilevel"/>
    <w:tmpl w:val="19ECE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C13E6A"/>
    <w:multiLevelType w:val="hybridMultilevel"/>
    <w:tmpl w:val="AA44A53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CB3395"/>
    <w:multiLevelType w:val="hybridMultilevel"/>
    <w:tmpl w:val="4FE099B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A0E4486"/>
    <w:multiLevelType w:val="hybridMultilevel"/>
    <w:tmpl w:val="3656F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A47"/>
    <w:rsid w:val="003A1A47"/>
    <w:rsid w:val="004A6950"/>
    <w:rsid w:val="006F5B28"/>
    <w:rsid w:val="00C74A5C"/>
    <w:rsid w:val="00F9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A4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A47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rsid w:val="003A1A47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3A1A4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rsid w:val="003A1A47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a7">
    <w:name w:val="Основной текст Знак"/>
    <w:basedOn w:val="a0"/>
    <w:link w:val="a6"/>
    <w:uiPriority w:val="99"/>
    <w:rsid w:val="003A1A47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Default">
    <w:name w:val="Default"/>
    <w:rsid w:val="003A1A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A1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A1A47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A4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A47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rsid w:val="003A1A47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3A1A4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rsid w:val="003A1A47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a7">
    <w:name w:val="Основной текст Знак"/>
    <w:basedOn w:val="a0"/>
    <w:link w:val="a6"/>
    <w:uiPriority w:val="99"/>
    <w:rsid w:val="003A1A47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Default">
    <w:name w:val="Default"/>
    <w:rsid w:val="003A1A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A1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A1A4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VagenikIY</dc:creator>
  <cp:lastModifiedBy>user</cp:lastModifiedBy>
  <cp:revision>2</cp:revision>
  <cp:lastPrinted>2018-02-01T15:19:00Z</cp:lastPrinted>
  <dcterms:created xsi:type="dcterms:W3CDTF">2018-02-10T20:05:00Z</dcterms:created>
  <dcterms:modified xsi:type="dcterms:W3CDTF">2018-02-10T20:05:00Z</dcterms:modified>
</cp:coreProperties>
</file>