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60" w:rsidRPr="000A22DF" w:rsidRDefault="00CA7ECD" w:rsidP="00CA7ECD">
      <w:pPr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основы пали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основы палит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A22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6A60" w:rsidRDefault="007E6A60" w:rsidP="007E6A6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E6A60" w:rsidRDefault="007E6A60" w:rsidP="007E6A6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E6A60" w:rsidRDefault="007E6A60" w:rsidP="007E6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D7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E6A60" w:rsidRPr="00523D78" w:rsidRDefault="007E6A60" w:rsidP="007E6A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A60" w:rsidRDefault="007E6A60" w:rsidP="007E6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</w:t>
      </w:r>
      <w:r w:rsidRPr="00D671C0">
        <w:rPr>
          <w:rFonts w:ascii="Times New Roman" w:hAnsi="Times New Roman" w:cs="Times New Roman"/>
          <w:b/>
          <w:i/>
          <w:sz w:val="28"/>
          <w:szCs w:val="28"/>
        </w:rPr>
        <w:t>личительные особенности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C50E71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 xml:space="preserve"> от существующих программ – </w:t>
      </w:r>
      <w:r>
        <w:rPr>
          <w:rFonts w:ascii="Times New Roman" w:hAnsi="Times New Roman" w:cs="Times New Roman"/>
          <w:sz w:val="28"/>
          <w:szCs w:val="28"/>
        </w:rPr>
        <w:t xml:space="preserve"> современные  образовательные  технологии,</w:t>
      </w:r>
      <w:r w:rsidRPr="005A7A7F">
        <w:rPr>
          <w:rFonts w:ascii="Times New Roman" w:hAnsi="Times New Roman" w:cs="Times New Roman"/>
          <w:sz w:val="28"/>
          <w:szCs w:val="28"/>
        </w:rPr>
        <w:t xml:space="preserve"> основанные на применении  электронно-образовательных ресурсов,  з</w:t>
      </w:r>
      <w:r>
        <w:rPr>
          <w:rFonts w:ascii="Times New Roman" w:hAnsi="Times New Roman" w:cs="Times New Roman"/>
          <w:sz w:val="28"/>
          <w:szCs w:val="28"/>
        </w:rPr>
        <w:t>аключающих</w:t>
      </w:r>
      <w:r w:rsidRPr="005A7A7F">
        <w:rPr>
          <w:rFonts w:ascii="Times New Roman" w:hAnsi="Times New Roman" w:cs="Times New Roman"/>
          <w:sz w:val="28"/>
          <w:szCs w:val="28"/>
        </w:rPr>
        <w:t>ся в индивидуальном подходе,  доступности,  беседах,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A7F">
        <w:rPr>
          <w:rFonts w:ascii="Times New Roman" w:hAnsi="Times New Roman" w:cs="Times New Roman"/>
          <w:sz w:val="28"/>
          <w:szCs w:val="28"/>
        </w:rPr>
        <w:t xml:space="preserve"> преемс</w:t>
      </w:r>
      <w:r>
        <w:rPr>
          <w:rFonts w:ascii="Times New Roman" w:hAnsi="Times New Roman" w:cs="Times New Roman"/>
          <w:sz w:val="28"/>
          <w:szCs w:val="28"/>
        </w:rPr>
        <w:t xml:space="preserve">твенности, последовательности,  </w:t>
      </w:r>
      <w:r w:rsidRPr="005A7A7F">
        <w:rPr>
          <w:rFonts w:ascii="Times New Roman" w:hAnsi="Times New Roman" w:cs="Times New Roman"/>
          <w:sz w:val="28"/>
          <w:szCs w:val="28"/>
        </w:rPr>
        <w:t>результативности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A60" w:rsidRPr="00C42C67" w:rsidRDefault="007E6A60" w:rsidP="007E6A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втором </w:t>
      </w:r>
      <w:r w:rsidRPr="00C42C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году обучения особое внимание уделяется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42C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ощущению собственной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ндивидуальности, неповторимости,   о</w:t>
      </w:r>
      <w:r w:rsidRPr="00C42C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ткрытию  творчества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C42C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познанию технических возможностей художественных материалов,  привитию радостного  осознания творческого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озидания,   о</w:t>
      </w:r>
      <w:r w:rsidRPr="00C42C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ткрытию  творчества художников разных народов и эпох,  умению сотрудничать в коллективе, уважать мнение участников объединения.</w:t>
      </w:r>
    </w:p>
    <w:p w:rsidR="007E6A60" w:rsidRDefault="007E6A60" w:rsidP="007E6A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0F1">
        <w:rPr>
          <w:rFonts w:ascii="Times New Roman" w:hAnsi="Times New Roman" w:cs="Times New Roman"/>
          <w:b/>
          <w:i/>
          <w:sz w:val="32"/>
          <w:szCs w:val="32"/>
        </w:rPr>
        <w:t>Цель</w:t>
      </w:r>
      <w:r w:rsidRPr="00DD20F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D20F1">
        <w:rPr>
          <w:rFonts w:ascii="Times New Roman" w:hAnsi="Times New Roman" w:cs="Times New Roman"/>
          <w:sz w:val="28"/>
          <w:szCs w:val="28"/>
        </w:rPr>
        <w:t xml:space="preserve"> </w:t>
      </w:r>
      <w:r w:rsidRPr="00206DF7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второго  года обучения направлена на формирование и развитие творческих способностей учащихся,   обеспечение духовно-нравственного, гражданско-патриотического  воспитания, </w:t>
      </w:r>
    </w:p>
    <w:p w:rsidR="007E6A60" w:rsidRPr="009A5B5D" w:rsidRDefault="007E6A60" w:rsidP="007E6A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DF7">
        <w:rPr>
          <w:rFonts w:ascii="Times New Roman" w:hAnsi="Times New Roman" w:cs="Times New Roman"/>
          <w:sz w:val="28"/>
          <w:szCs w:val="28"/>
        </w:rPr>
        <w:t xml:space="preserve">развитие интереса к изобразительному искусству, раннее выявление творчески одаренных детей. </w:t>
      </w:r>
    </w:p>
    <w:p w:rsidR="007E6A60" w:rsidRPr="00DD20F1" w:rsidRDefault="007E6A60" w:rsidP="007E6A6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DD20F1">
        <w:rPr>
          <w:rFonts w:ascii="Times New Roman" w:hAnsi="Times New Roman" w:cs="Times New Roman"/>
          <w:b/>
          <w:i/>
          <w:sz w:val="32"/>
          <w:szCs w:val="32"/>
        </w:rPr>
        <w:t>Задачи</w:t>
      </w:r>
    </w:p>
    <w:p w:rsidR="007E6A60" w:rsidRPr="00DD20F1" w:rsidRDefault="007E6A60" w:rsidP="007E6A60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20F1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7E6A60" w:rsidRPr="009A5B5D" w:rsidRDefault="007E6A60" w:rsidP="007E6A6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A5B5D">
        <w:rPr>
          <w:rFonts w:ascii="Times New Roman" w:hAnsi="Times New Roman" w:cs="Times New Roman"/>
          <w:sz w:val="28"/>
          <w:szCs w:val="28"/>
        </w:rPr>
        <w:t xml:space="preserve">овладение традиционными и нетрадиционными  техниками рисования; </w:t>
      </w:r>
    </w:p>
    <w:p w:rsidR="007E6A60" w:rsidRDefault="007E6A60" w:rsidP="007E6A6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>изучение основ рисунка,</w:t>
      </w:r>
      <w:r w:rsidRPr="002B6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561">
        <w:rPr>
          <w:rFonts w:ascii="Times New Roman" w:hAnsi="Times New Roman" w:cs="Times New Roman"/>
          <w:sz w:val="28"/>
          <w:szCs w:val="28"/>
        </w:rPr>
        <w:t>живописи,</w:t>
      </w:r>
      <w:r>
        <w:rPr>
          <w:rFonts w:ascii="Times New Roman" w:hAnsi="Times New Roman" w:cs="Times New Roman"/>
          <w:sz w:val="28"/>
          <w:szCs w:val="28"/>
        </w:rPr>
        <w:t xml:space="preserve"> графики композиции, </w:t>
      </w:r>
      <w:r w:rsidRPr="002B6561">
        <w:rPr>
          <w:rFonts w:ascii="Times New Roman" w:hAnsi="Times New Roman" w:cs="Times New Roman"/>
          <w:sz w:val="28"/>
          <w:szCs w:val="28"/>
        </w:rPr>
        <w:t>декора</w:t>
      </w:r>
      <w:r>
        <w:rPr>
          <w:rFonts w:ascii="Times New Roman" w:hAnsi="Times New Roman" w:cs="Times New Roman"/>
          <w:sz w:val="28"/>
          <w:szCs w:val="28"/>
        </w:rPr>
        <w:t xml:space="preserve">тивно – прикладного искусства, лепки, </w:t>
      </w:r>
      <w:r w:rsidRPr="002B6561">
        <w:rPr>
          <w:rFonts w:ascii="Times New Roman" w:hAnsi="Times New Roman" w:cs="Times New Roman"/>
          <w:sz w:val="28"/>
          <w:szCs w:val="28"/>
        </w:rPr>
        <w:t>мировой художественной культуры и искусства.</w:t>
      </w:r>
    </w:p>
    <w:p w:rsidR="007E6A60" w:rsidRPr="002B6561" w:rsidRDefault="007E6A60" w:rsidP="007E6A6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овладение  учащимися  </w:t>
      </w:r>
      <w:r w:rsidRPr="002B6561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2B6561">
        <w:rPr>
          <w:rFonts w:ascii="Times New Roman" w:hAnsi="Times New Roman" w:cs="Times New Roman"/>
          <w:sz w:val="28"/>
          <w:szCs w:val="28"/>
        </w:rPr>
        <w:t xml:space="preserve"> реалистического искусства,  формирование навыков рисования с натуры, по памяти, по представлению, ознакомление с особенностями работы в области декоративно-прикладного  и народного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A60" w:rsidRPr="00DD20F1" w:rsidRDefault="007E6A60" w:rsidP="007E6A60">
      <w:pPr>
        <w:spacing w:after="0" w:line="240" w:lineRule="auto"/>
        <w:ind w:left="-900" w:firstLine="9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20F1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7E6A60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художественного восприятия мира;</w:t>
      </w:r>
    </w:p>
    <w:p w:rsidR="007E6A60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Pr="002B6561">
        <w:rPr>
          <w:rFonts w:ascii="Times New Roman" w:hAnsi="Times New Roman" w:cs="Times New Roman"/>
          <w:sz w:val="28"/>
          <w:szCs w:val="28"/>
        </w:rPr>
        <w:t xml:space="preserve"> изобразительных способностей, эстетического восприятия, художественного вкуса, творческого воображения, пространственного мышления, эстетическог</w:t>
      </w:r>
      <w:r>
        <w:rPr>
          <w:rFonts w:ascii="Times New Roman" w:hAnsi="Times New Roman" w:cs="Times New Roman"/>
          <w:sz w:val="28"/>
          <w:szCs w:val="28"/>
        </w:rPr>
        <w:t>о вкуса и понимание прекрасного.</w:t>
      </w:r>
    </w:p>
    <w:p w:rsidR="007E6A60" w:rsidRPr="00DD20F1" w:rsidRDefault="007E6A60" w:rsidP="007E6A6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0F1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DD20F1">
        <w:rPr>
          <w:rFonts w:ascii="Times New Roman" w:hAnsi="Times New Roman" w:cs="Times New Roman"/>
          <w:i/>
          <w:sz w:val="28"/>
          <w:szCs w:val="28"/>
        </w:rPr>
        <w:t>:</w:t>
      </w:r>
    </w:p>
    <w:p w:rsidR="007E6A60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личности учащихся;</w:t>
      </w:r>
    </w:p>
    <w:p w:rsidR="007E6A60" w:rsidRPr="002B6561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>воспитание интереса и любви к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6A60" w:rsidRPr="002B6561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561">
        <w:rPr>
          <w:rFonts w:ascii="Times New Roman" w:hAnsi="Times New Roman" w:cs="Times New Roman"/>
          <w:sz w:val="28"/>
          <w:szCs w:val="28"/>
        </w:rPr>
        <w:t>воспитание усидчивости, аккуратности и терпения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6A60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учащихся</w:t>
      </w:r>
      <w:r w:rsidRPr="002B6561">
        <w:rPr>
          <w:rFonts w:ascii="Times New Roman" w:hAnsi="Times New Roman" w:cs="Times New Roman"/>
          <w:sz w:val="28"/>
          <w:szCs w:val="28"/>
        </w:rPr>
        <w:t xml:space="preserve"> творческому подходу к любой работе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6A60" w:rsidRPr="004C0411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41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4C0411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C0411">
        <w:rPr>
          <w:rFonts w:ascii="Times New Roman" w:hAnsi="Times New Roman" w:cs="Times New Roman"/>
          <w:sz w:val="28"/>
          <w:szCs w:val="28"/>
        </w:rPr>
        <w:t xml:space="preserve"> работы художественными материалами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6A60" w:rsidRPr="005F4D5E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D5E">
        <w:rPr>
          <w:rFonts w:ascii="Times New Roman" w:hAnsi="Times New Roman" w:cs="Times New Roman"/>
          <w:sz w:val="28"/>
          <w:szCs w:val="28"/>
        </w:rPr>
        <w:t>воспитание эмоциональной отзывчивости на красоту окружающего мира;</w:t>
      </w:r>
    </w:p>
    <w:p w:rsidR="007E6A60" w:rsidRPr="004C0411" w:rsidRDefault="007E6A60" w:rsidP="007E6A6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41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4C0411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0411">
        <w:rPr>
          <w:rFonts w:ascii="Times New Roman" w:hAnsi="Times New Roman" w:cs="Times New Roman"/>
          <w:sz w:val="28"/>
          <w:szCs w:val="28"/>
        </w:rPr>
        <w:t xml:space="preserve"> товарищества, толерантности, взаимопомощи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6A60" w:rsidRDefault="007E6A60" w:rsidP="007E6A6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2550">
        <w:rPr>
          <w:rFonts w:ascii="Times New Roman" w:hAnsi="Times New Roman" w:cs="Times New Roman"/>
          <w:sz w:val="28"/>
          <w:szCs w:val="28"/>
        </w:rPr>
        <w:t>воспитание ответственности и дисциплинированности</w:t>
      </w:r>
    </w:p>
    <w:p w:rsidR="007E6A60" w:rsidRPr="00C50E71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r w:rsidRPr="00C50E71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  <w:r w:rsidRPr="00C50E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C7CC7">
        <w:rPr>
          <w:rFonts w:ascii="Times New Roman" w:hAnsi="Times New Roman" w:cs="Times New Roman"/>
          <w:sz w:val="28"/>
          <w:szCs w:val="28"/>
        </w:rPr>
        <w:t>удут сформированы: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2C7CC7">
        <w:rPr>
          <w:rFonts w:ascii="Times New Roman" w:hAnsi="Times New Roman" w:cs="Times New Roman"/>
          <w:sz w:val="28"/>
          <w:szCs w:val="28"/>
        </w:rPr>
        <w:t xml:space="preserve"> ориентация в системе моральных норм и ценностей; 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гражданский патриотизм, любовь к Родине, чувство гордости за свою страну;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истории, культурным и историческим памятникам;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освоение общекультурного наследия России и общемирового культурного наследия;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потребность в самовыражении и самореализации,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• 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7E6A60" w:rsidRPr="002C7CC7" w:rsidRDefault="007E6A60" w:rsidP="007E6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 xml:space="preserve">  • уважение к ценно</w:t>
      </w:r>
      <w:r>
        <w:rPr>
          <w:rFonts w:ascii="Times New Roman" w:hAnsi="Times New Roman" w:cs="Times New Roman"/>
          <w:sz w:val="28"/>
          <w:szCs w:val="28"/>
        </w:rPr>
        <w:t>стям семьи, любовь к природе.</w:t>
      </w:r>
    </w:p>
    <w:p w:rsidR="007E6A60" w:rsidRDefault="007E6A60" w:rsidP="007E6A6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Метапредметные:</w:t>
      </w:r>
    </w:p>
    <w:p w:rsidR="007E6A60" w:rsidRPr="00064186" w:rsidRDefault="007E6A60" w:rsidP="007E6A6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C7CC7">
        <w:rPr>
          <w:rFonts w:ascii="Times New Roman" w:hAnsi="Times New Roman" w:cs="Times New Roman"/>
          <w:sz w:val="28"/>
          <w:szCs w:val="28"/>
        </w:rPr>
        <w:t>осознание единства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изобразительного искусства с литературой, музыкой, историей;</w:t>
      </w:r>
    </w:p>
    <w:p w:rsidR="007E6A60" w:rsidRPr="00064186" w:rsidRDefault="007E6A60" w:rsidP="007E6A6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 приемов иллюстрирования  литературных  произведений;</w:t>
      </w:r>
    </w:p>
    <w:p w:rsidR="007E6A60" w:rsidRPr="00064186" w:rsidRDefault="007E6A60" w:rsidP="007E6A6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музыкальными  и художественными  терминами  (полутона, гамма, нюансы и т.д.);</w:t>
      </w:r>
    </w:p>
    <w:p w:rsidR="007E6A60" w:rsidRPr="00DA7754" w:rsidRDefault="007E6A60" w:rsidP="007E6A6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40BC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E6A60" w:rsidRPr="00986539" w:rsidRDefault="007E6A60" w:rsidP="007E6A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  названий</w:t>
      </w:r>
      <w:r w:rsidRPr="00986539">
        <w:rPr>
          <w:rFonts w:ascii="Times New Roman" w:hAnsi="Times New Roman" w:cs="Times New Roman"/>
          <w:sz w:val="28"/>
          <w:szCs w:val="28"/>
        </w:rPr>
        <w:t xml:space="preserve"> основных цветов;</w:t>
      </w:r>
    </w:p>
    <w:p w:rsidR="007E6A60" w:rsidRPr="00986539" w:rsidRDefault="007E6A60" w:rsidP="007E6A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правил смешива</w:t>
      </w:r>
      <w:r w:rsidRPr="00986539">
        <w:rPr>
          <w:rFonts w:ascii="Times New Roman" w:hAnsi="Times New Roman" w:cs="Times New Roman"/>
          <w:sz w:val="28"/>
          <w:szCs w:val="28"/>
        </w:rPr>
        <w:t>ния цветов на палитре;</w:t>
      </w:r>
    </w:p>
    <w:p w:rsidR="007E6A60" w:rsidRPr="00986539" w:rsidRDefault="007E6A60" w:rsidP="007E6A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986539">
        <w:rPr>
          <w:rFonts w:ascii="Times New Roman" w:hAnsi="Times New Roman" w:cs="Times New Roman"/>
          <w:sz w:val="28"/>
          <w:szCs w:val="28"/>
        </w:rPr>
        <w:t xml:space="preserve"> теплой и холодной гаммы цветов;</w:t>
      </w:r>
    </w:p>
    <w:p w:rsidR="007E6A60" w:rsidRPr="00986539" w:rsidRDefault="007E6A60" w:rsidP="007E6A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техники </w:t>
      </w:r>
      <w:r w:rsidRPr="00986539">
        <w:rPr>
          <w:rFonts w:ascii="Times New Roman" w:hAnsi="Times New Roman" w:cs="Times New Roman"/>
          <w:sz w:val="28"/>
          <w:szCs w:val="28"/>
        </w:rPr>
        <w:t xml:space="preserve"> работы карандашом, кистью, пером, фломастерами;</w:t>
      </w:r>
    </w:p>
    <w:p w:rsidR="007E6A60" w:rsidRPr="00986539" w:rsidRDefault="007E6A60" w:rsidP="007E6A6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правил</w:t>
      </w:r>
      <w:r w:rsidRPr="00986539">
        <w:rPr>
          <w:rFonts w:ascii="Times New Roman" w:hAnsi="Times New Roman" w:cs="Times New Roman"/>
          <w:sz w:val="28"/>
          <w:szCs w:val="28"/>
        </w:rPr>
        <w:t xml:space="preserve"> изображения простейших форм;</w:t>
      </w:r>
    </w:p>
    <w:p w:rsidR="007E6A60" w:rsidRPr="002314C3" w:rsidRDefault="007E6A60" w:rsidP="007E6A6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пропорций, </w:t>
      </w:r>
      <w:r w:rsidRPr="002314C3">
        <w:rPr>
          <w:rFonts w:ascii="Times New Roman" w:hAnsi="Times New Roman" w:cs="Times New Roman"/>
          <w:sz w:val="28"/>
          <w:szCs w:val="28"/>
        </w:rPr>
        <w:t xml:space="preserve"> и цвет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2314C3">
        <w:rPr>
          <w:rFonts w:ascii="Times New Roman" w:hAnsi="Times New Roman" w:cs="Times New Roman"/>
          <w:sz w:val="28"/>
          <w:szCs w:val="28"/>
        </w:rPr>
        <w:t xml:space="preserve"> предметов;</w:t>
      </w:r>
    </w:p>
    <w:p w:rsidR="007E6A60" w:rsidRPr="002314C3" w:rsidRDefault="007E6A60" w:rsidP="007E6A6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передача  в рисунке простейшей  формы</w:t>
      </w:r>
      <w:r w:rsidRPr="002314C3">
        <w:rPr>
          <w:rFonts w:ascii="Times New Roman" w:hAnsi="Times New Roman" w:cs="Times New Roman"/>
          <w:sz w:val="28"/>
          <w:szCs w:val="28"/>
        </w:rPr>
        <w:t>;</w:t>
      </w:r>
    </w:p>
    <w:p w:rsidR="007E6A60" w:rsidRDefault="007E6A60" w:rsidP="007E6A60">
      <w:pPr>
        <w:pStyle w:val="a3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рисовать с натуры, по представлению и по памяти;</w:t>
      </w:r>
    </w:p>
    <w:p w:rsidR="007E6A60" w:rsidRPr="00873BFB" w:rsidRDefault="007E6A60" w:rsidP="007E6A60">
      <w:pPr>
        <w:pStyle w:val="a3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73BFB">
        <w:rPr>
          <w:rFonts w:ascii="Times New Roman" w:hAnsi="Times New Roman" w:cs="Times New Roman"/>
          <w:sz w:val="28"/>
          <w:szCs w:val="28"/>
        </w:rPr>
        <w:t xml:space="preserve">  осознание  выбора  техники исполнения;</w:t>
      </w:r>
    </w:p>
    <w:p w:rsidR="007E6A60" w:rsidRDefault="007E6A60" w:rsidP="007E6A60">
      <w:pPr>
        <w:pStyle w:val="a3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 видов и жанров  изобразительного искусства;</w:t>
      </w:r>
    </w:p>
    <w:p w:rsidR="007E6A60" w:rsidRDefault="007E6A60" w:rsidP="007E6A6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6A60" w:rsidRDefault="007E6A60" w:rsidP="007E6A6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6A60" w:rsidRDefault="007E6A60" w:rsidP="007E6A60">
      <w:pPr>
        <w:tabs>
          <w:tab w:val="left" w:pos="1418"/>
          <w:tab w:val="left" w:pos="1560"/>
        </w:tabs>
        <w:spacing w:line="240" w:lineRule="auto"/>
        <w:ind w:left="-42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60" w:rsidRDefault="007E6A60" w:rsidP="007E6A60">
      <w:pPr>
        <w:tabs>
          <w:tab w:val="left" w:pos="1418"/>
          <w:tab w:val="left" w:pos="1560"/>
        </w:tabs>
        <w:spacing w:line="240" w:lineRule="auto"/>
        <w:ind w:left="-42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60" w:rsidRDefault="007E6A60" w:rsidP="007E6A60">
      <w:pPr>
        <w:tabs>
          <w:tab w:val="left" w:pos="1418"/>
          <w:tab w:val="left" w:pos="1560"/>
        </w:tabs>
        <w:spacing w:line="240" w:lineRule="auto"/>
        <w:ind w:left="-42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60" w:rsidRDefault="007E6A60" w:rsidP="007E6A60">
      <w:pPr>
        <w:tabs>
          <w:tab w:val="left" w:pos="1418"/>
          <w:tab w:val="left" w:pos="1560"/>
        </w:tabs>
        <w:spacing w:line="240" w:lineRule="auto"/>
        <w:ind w:left="-42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60" w:rsidRDefault="007E6A60" w:rsidP="007E6A60">
      <w:pPr>
        <w:tabs>
          <w:tab w:val="left" w:pos="1418"/>
          <w:tab w:val="left" w:pos="1560"/>
        </w:tabs>
        <w:spacing w:line="240" w:lineRule="auto"/>
        <w:ind w:left="-426" w:righ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60" w:rsidRPr="005D6967" w:rsidRDefault="007E6A60" w:rsidP="007E6A60">
      <w:pPr>
        <w:pStyle w:val="a3"/>
        <w:tabs>
          <w:tab w:val="left" w:pos="141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967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7E6A60" w:rsidRPr="005D6967" w:rsidRDefault="007E6A60" w:rsidP="007E6A60">
      <w:pPr>
        <w:pStyle w:val="a3"/>
        <w:tabs>
          <w:tab w:val="left" w:pos="141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5D69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«Основы художественной палитры»</w:t>
      </w:r>
      <w:r w:rsidRPr="005D6967">
        <w:rPr>
          <w:rFonts w:ascii="Times New Roman" w:hAnsi="Times New Roman" w:cs="Times New Roman"/>
          <w:b/>
          <w:sz w:val="28"/>
          <w:szCs w:val="28"/>
        </w:rPr>
        <w:t xml:space="preserve"> (8-9 лет)</w:t>
      </w:r>
    </w:p>
    <w:p w:rsidR="007E6A60" w:rsidRPr="005D6967" w:rsidRDefault="007E6A60" w:rsidP="007E6A60">
      <w:pPr>
        <w:pStyle w:val="a3"/>
        <w:tabs>
          <w:tab w:val="left" w:pos="141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2-ой год обучения на 2017 – 2018 учебный</w:t>
      </w:r>
      <w:r w:rsidRPr="005D6967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W w:w="9800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26"/>
        <w:gridCol w:w="6093"/>
        <w:gridCol w:w="847"/>
        <w:gridCol w:w="1138"/>
        <w:gridCol w:w="996"/>
      </w:tblGrid>
      <w:tr w:rsidR="007E6A60" w:rsidRPr="00486FD0" w:rsidTr="00B75184">
        <w:trPr>
          <w:trHeight w:val="604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A60" w:rsidRPr="00486FD0" w:rsidRDefault="007E6A60" w:rsidP="00B75184">
            <w:pPr>
              <w:spacing w:after="160" w:line="259" w:lineRule="auto"/>
              <w:ind w:left="5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E6A60" w:rsidRPr="00486FD0" w:rsidRDefault="007E6A60" w:rsidP="00B75184">
            <w:pPr>
              <w:spacing w:after="160" w:line="259" w:lineRule="auto"/>
              <w:ind w:left="5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A60" w:rsidRPr="00486FD0" w:rsidRDefault="007E6A60" w:rsidP="00B75184">
            <w:pPr>
              <w:spacing w:after="16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  <w:p w:rsidR="007E6A60" w:rsidRPr="00486FD0" w:rsidRDefault="007E6A60" w:rsidP="00B75184">
            <w:pPr>
              <w:spacing w:after="16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A60" w:rsidRPr="00486FD0" w:rsidRDefault="007E6A60" w:rsidP="00B75184">
            <w:pPr>
              <w:spacing w:after="160" w:line="259" w:lineRule="auto"/>
              <w:ind w:right="-116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  <w:p w:rsidR="007E6A60" w:rsidRPr="00486FD0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A60" w:rsidRPr="00486FD0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:rsidR="007E6A60" w:rsidRPr="00486FD0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занятия</w:t>
            </w: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A60" w:rsidRPr="00486FD0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A60" w:rsidRPr="00486FD0" w:rsidRDefault="007E6A60" w:rsidP="00B75184">
            <w:pPr>
              <w:spacing w:after="160" w:line="240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A60" w:rsidRPr="00486FD0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A60" w:rsidRPr="00486FD0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6FD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Факт</w:t>
            </w: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E02FBB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Вводное занятие. Правила поведения и ТБ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331C35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04.09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1E44E6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Графика. В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озможности графических материалов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331C35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06.09.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Графика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Линия, пятно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331C35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Графика.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«Сказочные животные»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331C35" w:rsidRDefault="007E6A60" w:rsidP="00B7518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Возможности материалов. Бумага. Оригами. Щенок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331C35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 выразительный материал. Живопись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и птицы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«Наши друзья-птицы»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«Наши друзья-птицы»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Краски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27.09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зображение подводного мира.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Рыбки Растения.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02.10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зображение подводного мира.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Рыбки Растения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04.10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Фантастический город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09.10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Фантастический город из геометрических фигур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Выражение характера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человека.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Мужской образ.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Выражение характера человека. Мужской образ.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Выражение характера человека. Женский образ.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и добрый литературный герой.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и добрый литературный герой.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30.10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Изображение природы в разных состояниях.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Изображение природы в разных состояниях.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08.11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Изображение чувств и мыслей. Свое отношение к миру.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Цвет как средство 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«теплые цвета»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Цвет как средство выражения: «тихие» (глухие) и «звонкие» цвета. Смешение красок. «Осенняя земля».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Цвет как средство выражения «холодные» цвета».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Борьба теплого и холодного «Огонь в ночи».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Цвет как средство выражения: борьба теплого и холодного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рнамент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29.11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Цвет как средство выражения: борьба теплого и холодного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рнамент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04.12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ихие» (глухие) и «звонкие» цвета. Смешение красок. «Цветные сказки»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 «Зимний лес»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 «Зимний лес»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Орнаменты разных народов мира.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Орнамент. Коврик. Растительный орнамент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Орнамент. Коврик. Геометрический орнамент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к Новому году.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17.12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к Новому году.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Тематическое рисование «Война. Блокада. Ленинград».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15.01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31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рисование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«Война. Блокада. Ленинград».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4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рисование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«Война. Блокада. Ленинград».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22.01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Тематическое рисование «Война. Блокада. Ленинград».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24.01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Цветы и фрукты.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29.01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Цветы и фрукты.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Рисунок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31.01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Цветы и фрукты.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Живопись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05.02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Композиция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«Воины России»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A23F53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23F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07.01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 «Воины России»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«Мы в цирке».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«Мы в цирке»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«Мы в цирке»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Гуашь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мамы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Поздравительная открытка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мамы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28.02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«Портрет мамы»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05.03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«Волшебная птица весны». Теплая палитра.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07.03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«Цветы и травы»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«Цветы и травы»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«Цветы и бабочки»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«Цветы и бабочки»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Орнамент из цветов, листьев и бабочек для украшения коврика.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26.03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Орнамент из цветов, листьев и бабочек для украшения коврика.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28.03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«Прогулка по весеннему саду».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02.04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Образ здания и его назначение.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04.04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Дворец Снежной королевы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09.04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Дворец Снежной королевы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Дворец Снежной королевы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Солнца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Солнца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панно Первые весенние цветы.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25.04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панно Первые весенние цветы.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30.04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Девушка-Весна. Композиция.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07.05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Девушка-Весна. Композиция.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Пейзаж.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Весна пришла.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69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Пейзаж. Весна пришла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16.05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Наброски ребенка с натуры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21.05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>Подготовка работ к выставке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55A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23.05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E6A60" w:rsidRPr="00486FD0" w:rsidTr="00B75184">
        <w:trPr>
          <w:trHeight w:val="514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331C35" w:rsidRDefault="007E6A60" w:rsidP="00B75184">
            <w:pPr>
              <w:spacing w:after="160" w:line="259" w:lineRule="auto"/>
              <w:ind w:left="53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A60" w:rsidRPr="00D44997" w:rsidRDefault="007E6A60" w:rsidP="00B75184">
            <w:p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Итоговая </w:t>
            </w:r>
            <w:r w:rsidRPr="00D4499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6A60" w:rsidRPr="00293444" w:rsidRDefault="007E6A60" w:rsidP="00B75184">
            <w:pPr>
              <w:spacing w:after="160" w:line="259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6A60" w:rsidRPr="00755A69" w:rsidRDefault="007E6A60" w:rsidP="00B75184">
            <w:pPr>
              <w:spacing w:after="160" w:line="259" w:lineRule="auto"/>
              <w:ind w:left="142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A60" w:rsidRPr="00486FD0" w:rsidRDefault="007E6A60" w:rsidP="00B75184">
            <w:pPr>
              <w:spacing w:after="160" w:line="259" w:lineRule="auto"/>
              <w:ind w:left="38" w:hanging="38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E6A60" w:rsidRDefault="007E6A60" w:rsidP="007E6A60">
      <w:pPr>
        <w:rPr>
          <w:rFonts w:ascii="Times New Roman" w:hAnsi="Times New Roman" w:cs="Times New Roman"/>
          <w:b/>
          <w:sz w:val="28"/>
          <w:szCs w:val="28"/>
        </w:rPr>
      </w:pPr>
    </w:p>
    <w:p w:rsidR="007E6A60" w:rsidRDefault="007E6A60" w:rsidP="007E6A60">
      <w:pPr>
        <w:rPr>
          <w:rFonts w:ascii="Times New Roman" w:hAnsi="Times New Roman" w:cs="Times New Roman"/>
          <w:b/>
          <w:sz w:val="28"/>
          <w:szCs w:val="28"/>
        </w:rPr>
        <w:sectPr w:rsidR="007E6A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6A60" w:rsidRDefault="007E6A60" w:rsidP="007E6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 программы</w:t>
      </w:r>
    </w:p>
    <w:p w:rsidR="007E6A60" w:rsidRPr="00133335" w:rsidRDefault="007E6A60" w:rsidP="007E6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335">
        <w:rPr>
          <w:rFonts w:ascii="Times New Roman" w:hAnsi="Times New Roman" w:cs="Times New Roman"/>
          <w:sz w:val="28"/>
          <w:szCs w:val="28"/>
        </w:rPr>
        <w:t>«Основы художественной палитры»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33335">
        <w:rPr>
          <w:rFonts w:ascii="Times New Roman" w:hAnsi="Times New Roman" w:cs="Times New Roman"/>
          <w:sz w:val="28"/>
          <w:szCs w:val="28"/>
        </w:rPr>
        <w:t>2 год обучения</w:t>
      </w:r>
    </w:p>
    <w:p w:rsidR="007E6A60" w:rsidRPr="00133335" w:rsidRDefault="007E6A60" w:rsidP="007E6A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333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343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6F260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  <w:r w:rsidRPr="00133335">
        <w:rPr>
          <w:rFonts w:ascii="Times New Roman" w:eastAsia="Calibri" w:hAnsi="Times New Roman" w:cs="Times New Roman"/>
          <w:sz w:val="24"/>
          <w:szCs w:val="24"/>
        </w:rPr>
        <w:t xml:space="preserve">Знакомство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133335">
        <w:rPr>
          <w:rFonts w:ascii="Times New Roman" w:eastAsia="Calibri" w:hAnsi="Times New Roman" w:cs="Times New Roman"/>
          <w:sz w:val="24"/>
          <w:szCs w:val="24"/>
        </w:rPr>
        <w:t xml:space="preserve"> ТБ.  ИОТ-114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343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Упражнения кистью. Работа акварелью, гуашью. Хранение художественных материалов. Уборка своих рабочих мест.</w:t>
      </w:r>
    </w:p>
    <w:p w:rsidR="007E6A60" w:rsidRPr="00E35EF9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2603">
        <w:rPr>
          <w:rFonts w:ascii="Times New Roman" w:eastAsia="Calibri" w:hAnsi="Times New Roman" w:cs="Times New Roman"/>
          <w:b/>
          <w:sz w:val="24"/>
          <w:szCs w:val="24"/>
        </w:rPr>
        <w:t xml:space="preserve">Выразительные возможности графических материалов.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343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6F2603">
        <w:rPr>
          <w:rFonts w:ascii="Times New Roman" w:eastAsia="Calibri" w:hAnsi="Times New Roman" w:cs="Times New Roman"/>
          <w:sz w:val="24"/>
          <w:szCs w:val="24"/>
        </w:rPr>
        <w:t xml:space="preserve"> Графика-вид  изобразительного искусства. Художественные средства графики. </w:t>
      </w:r>
    </w:p>
    <w:p w:rsidR="007E6A60" w:rsidRPr="006F2603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343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6F2603">
        <w:rPr>
          <w:rFonts w:ascii="Times New Roman" w:eastAsia="Calibri" w:hAnsi="Times New Roman" w:cs="Times New Roman"/>
          <w:sz w:val="24"/>
          <w:szCs w:val="24"/>
        </w:rPr>
        <w:t xml:space="preserve"> Упражнения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1723">
        <w:rPr>
          <w:rFonts w:ascii="Times New Roman" w:eastAsia="Calibri" w:hAnsi="Times New Roman" w:cs="Times New Roman"/>
          <w:b/>
          <w:sz w:val="24"/>
          <w:szCs w:val="24"/>
        </w:rPr>
        <w:t>Графика леса</w:t>
      </w:r>
      <w:r w:rsidRPr="00D3172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343">
        <w:rPr>
          <w:rFonts w:ascii="Times New Roman" w:eastAsia="Calibri" w:hAnsi="Times New Roman" w:cs="Times New Roman"/>
          <w:b/>
          <w:i/>
          <w:sz w:val="24"/>
          <w:szCs w:val="24"/>
        </w:rPr>
        <w:t>Теория</w:t>
      </w:r>
      <w:r w:rsidRPr="00BF3343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D31723">
        <w:rPr>
          <w:rFonts w:ascii="Times New Roman" w:eastAsia="Calibri" w:hAnsi="Times New Roman" w:cs="Times New Roman"/>
          <w:sz w:val="24"/>
          <w:szCs w:val="24"/>
        </w:rPr>
        <w:t xml:space="preserve"> Графические приемы. Техника работы перьями, палочкой,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31723">
        <w:rPr>
          <w:rFonts w:ascii="Times New Roman" w:eastAsia="Calibri" w:hAnsi="Times New Roman" w:cs="Times New Roman"/>
          <w:sz w:val="24"/>
          <w:szCs w:val="24"/>
        </w:rPr>
        <w:t xml:space="preserve">фломастером, кистью.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343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D31723">
        <w:rPr>
          <w:rFonts w:ascii="Times New Roman" w:eastAsia="Calibri" w:hAnsi="Times New Roman" w:cs="Times New Roman"/>
          <w:sz w:val="24"/>
          <w:szCs w:val="24"/>
        </w:rPr>
        <w:t xml:space="preserve">  Рисунок леса в технике графика.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sz w:val="24"/>
          <w:szCs w:val="24"/>
        </w:rPr>
        <w:t>«Сказочные животные»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Знания о скульптуре. Передача объема.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i/>
          <w:sz w:val="24"/>
          <w:szCs w:val="24"/>
        </w:rPr>
        <w:t>Практика</w:t>
      </w:r>
      <w:r w:rsidRPr="00CD0D26">
        <w:rPr>
          <w:rFonts w:ascii="Times New Roman" w:eastAsia="Calibri" w:hAnsi="Times New Roman" w:cs="Times New Roman"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Лепка животных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>Выразительные возможности бумаги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Конструирование из бумаги. Приемы складывания, сгибания, вырезания, склеивания.  ТБ работы с ножницами.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 Работа с бумагой.  Изготовление животных.</w:t>
      </w:r>
    </w:p>
    <w:p w:rsidR="007E6A60" w:rsidRPr="00E35EF9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>Для художника любой материал может стать выразительным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Краски.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35EF9">
        <w:rPr>
          <w:rFonts w:ascii="Times New Roman" w:eastAsia="Calibri" w:hAnsi="Times New Roman" w:cs="Times New Roman"/>
          <w:sz w:val="24"/>
          <w:szCs w:val="24"/>
        </w:rPr>
        <w:t>Работа красками</w:t>
      </w: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7E6A60" w:rsidRPr="00E35EF9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E35EF9">
        <w:rPr>
          <w:rFonts w:ascii="Times New Roman" w:eastAsia="Calibri" w:hAnsi="Times New Roman" w:cs="Times New Roman"/>
          <w:sz w:val="24"/>
          <w:szCs w:val="24"/>
        </w:rPr>
        <w:t>Изображение салюта.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sz w:val="24"/>
          <w:szCs w:val="24"/>
        </w:rPr>
        <w:t>Изображение и реальность. «Наши друзья-птицы».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i/>
          <w:sz w:val="24"/>
          <w:szCs w:val="24"/>
        </w:rPr>
        <w:t>Теория</w:t>
      </w:r>
      <w:r w:rsidRPr="00CD0D2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Работа гуашью.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Изображение птиц.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sz w:val="24"/>
          <w:szCs w:val="24"/>
        </w:rPr>
        <w:t>Украшение и реальность.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Рисование цветными ручками.  </w:t>
      </w:r>
    </w:p>
    <w:p w:rsidR="007E6A60" w:rsidRPr="00CD0D26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D26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CD0D26">
        <w:rPr>
          <w:rFonts w:ascii="Times New Roman" w:eastAsia="Calibri" w:hAnsi="Times New Roman" w:cs="Times New Roman"/>
          <w:sz w:val="24"/>
          <w:szCs w:val="24"/>
        </w:rPr>
        <w:t xml:space="preserve"> Фантастический цветок.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>Украшение и фантазия. Изображение орнамента.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6A60" w:rsidRPr="00E35EF9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Изображение орнамента.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4C9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«Красивый коврик».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4504C9">
        <w:rPr>
          <w:rFonts w:ascii="Times New Roman" w:eastAsia="Calibri" w:hAnsi="Times New Roman" w:cs="Times New Roman"/>
          <w:b/>
          <w:sz w:val="24"/>
          <w:szCs w:val="24"/>
        </w:rPr>
        <w:t>Подводный мир».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7E6A60" w:rsidRDefault="007E6A60" w:rsidP="007E6A60">
      <w:pPr>
        <w:pStyle w:val="a3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4C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Рисование рыб, растений. </w:t>
      </w:r>
    </w:p>
    <w:p w:rsidR="007E6A60" w:rsidRDefault="007E6A60" w:rsidP="007E6A60">
      <w:pPr>
        <w:pStyle w:val="a3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4C9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Рисунок «Подводный мир». Гуашь.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4C9">
        <w:rPr>
          <w:rFonts w:ascii="Times New Roman" w:eastAsia="Calibri" w:hAnsi="Times New Roman" w:cs="Times New Roman"/>
          <w:b/>
          <w:sz w:val="24"/>
          <w:szCs w:val="24"/>
        </w:rPr>
        <w:t>«Город – фантазия».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4C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Знать названия геометрических фигур и тел.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4C9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Город из геометрических тел.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Выражение характера животных.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7E6A60" w:rsidRPr="00E35EF9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62D">
        <w:rPr>
          <w:rFonts w:ascii="Times New Roman" w:eastAsia="Calibri" w:hAnsi="Times New Roman" w:cs="Times New Roman"/>
          <w:b/>
          <w:i/>
          <w:sz w:val="24"/>
          <w:szCs w:val="24"/>
        </w:rPr>
        <w:t>Теория</w:t>
      </w:r>
      <w:r w:rsidRPr="0036762D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36762D">
        <w:rPr>
          <w:rFonts w:ascii="Times New Roman" w:eastAsia="Calibri" w:hAnsi="Times New Roman" w:cs="Times New Roman"/>
          <w:sz w:val="24"/>
          <w:szCs w:val="24"/>
        </w:rPr>
        <w:t>Рисование животных разными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6762D">
        <w:rPr>
          <w:rFonts w:ascii="Times New Roman" w:eastAsia="Calibri" w:hAnsi="Times New Roman" w:cs="Times New Roman"/>
          <w:sz w:val="24"/>
          <w:szCs w:val="24"/>
        </w:rPr>
        <w:t>материалами.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Практика. </w:t>
      </w:r>
      <w:r w:rsidRPr="0036762D">
        <w:rPr>
          <w:rFonts w:ascii="Times New Roman" w:eastAsia="Calibri" w:hAnsi="Times New Roman" w:cs="Times New Roman"/>
          <w:sz w:val="24"/>
          <w:szCs w:val="24"/>
        </w:rPr>
        <w:t>Изображение домашних животных.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Выражение характера человека.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762D">
        <w:rPr>
          <w:rFonts w:ascii="Times New Roman" w:eastAsia="Calibri" w:hAnsi="Times New Roman" w:cs="Times New Roman"/>
          <w:b/>
          <w:sz w:val="24"/>
          <w:szCs w:val="24"/>
        </w:rPr>
        <w:t>Мужской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женский </w:t>
      </w:r>
      <w:r w:rsidRPr="0036762D">
        <w:rPr>
          <w:rFonts w:ascii="Times New Roman" w:eastAsia="Calibri" w:hAnsi="Times New Roman" w:cs="Times New Roman"/>
          <w:b/>
          <w:sz w:val="24"/>
          <w:szCs w:val="24"/>
        </w:rPr>
        <w:t xml:space="preserve"> образ.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7E6A60" w:rsidRPr="001805F3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6C54">
        <w:rPr>
          <w:rFonts w:ascii="Times New Roman" w:eastAsia="Calibri" w:hAnsi="Times New Roman" w:cs="Times New Roman"/>
          <w:b/>
          <w:i/>
          <w:sz w:val="24"/>
          <w:szCs w:val="24"/>
        </w:rPr>
        <w:t>Теория</w:t>
      </w:r>
      <w:r w:rsidRPr="00356C54">
        <w:rPr>
          <w:rFonts w:ascii="Times New Roman" w:eastAsia="Calibri" w:hAnsi="Times New Roman" w:cs="Times New Roman"/>
          <w:sz w:val="24"/>
          <w:szCs w:val="24"/>
        </w:rPr>
        <w:t>. Пропорции лица челове</w:t>
      </w:r>
      <w:r w:rsidRPr="001805F3">
        <w:rPr>
          <w:rFonts w:ascii="Times New Roman" w:eastAsia="Calibri" w:hAnsi="Times New Roman" w:cs="Times New Roman"/>
          <w:b/>
          <w:sz w:val="24"/>
          <w:szCs w:val="24"/>
        </w:rPr>
        <w:t xml:space="preserve">ка. </w:t>
      </w:r>
      <w:r w:rsidRPr="001805F3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1805F3">
        <w:rPr>
          <w:rFonts w:ascii="Times New Roman" w:eastAsia="Calibri" w:hAnsi="Times New Roman" w:cs="Times New Roman"/>
          <w:b/>
          <w:sz w:val="24"/>
          <w:szCs w:val="24"/>
        </w:rPr>
        <w:t xml:space="preserve"> Мужской портрет.   Женский портрет.</w:t>
      </w:r>
    </w:p>
    <w:p w:rsidR="007E6A60" w:rsidRPr="00E35EF9" w:rsidRDefault="007E6A60" w:rsidP="007E6A60">
      <w:pPr>
        <w:pStyle w:val="a3"/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05F3">
        <w:rPr>
          <w:rFonts w:ascii="Times New Roman" w:eastAsia="Calibri" w:hAnsi="Times New Roman" w:cs="Times New Roman"/>
          <w:b/>
          <w:sz w:val="24"/>
          <w:szCs w:val="24"/>
        </w:rPr>
        <w:t xml:space="preserve">Выражение характера человека в объеме.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FAB">
        <w:rPr>
          <w:rFonts w:ascii="Times New Roman" w:eastAsia="Calibri" w:hAnsi="Times New Roman" w:cs="Times New Roman"/>
          <w:sz w:val="24"/>
          <w:szCs w:val="24"/>
        </w:rPr>
        <w:t xml:space="preserve">Теория. Лепка лица человека. </w:t>
      </w:r>
    </w:p>
    <w:p w:rsidR="007E6A60" w:rsidRPr="00A07FAB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7FAB">
        <w:rPr>
          <w:rFonts w:ascii="Times New Roman" w:eastAsia="Calibri" w:hAnsi="Times New Roman" w:cs="Times New Roman"/>
          <w:sz w:val="24"/>
          <w:szCs w:val="24"/>
        </w:rPr>
        <w:t xml:space="preserve">Практика. Сказочные  образы. «Сказка о царе  </w:t>
      </w:r>
      <w:proofErr w:type="spellStart"/>
      <w:r w:rsidRPr="00A07FAB">
        <w:rPr>
          <w:rFonts w:ascii="Times New Roman" w:eastAsia="Calibri" w:hAnsi="Times New Roman" w:cs="Times New Roman"/>
          <w:sz w:val="24"/>
          <w:szCs w:val="24"/>
        </w:rPr>
        <w:t>Салтане</w:t>
      </w:r>
      <w:proofErr w:type="spellEnd"/>
      <w:r w:rsidRPr="00A07FAB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7E6A60" w:rsidRDefault="007E6A60" w:rsidP="007E6A60">
      <w:pPr>
        <w:pStyle w:val="a3"/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27D85">
        <w:rPr>
          <w:rFonts w:ascii="Times New Roman" w:eastAsia="Calibri" w:hAnsi="Times New Roman" w:cs="Times New Roman"/>
          <w:b/>
          <w:sz w:val="24"/>
          <w:szCs w:val="24"/>
        </w:rPr>
        <w:t>Изображение природы в разных состояниях.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7D85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Пейзаж – вид изобразительного искусства.  Марина - морской пейзаж. </w:t>
      </w:r>
      <w:r w:rsidRPr="00A27D85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Изображение  состояния  моря.</w:t>
      </w:r>
    </w:p>
    <w:p w:rsidR="007E6A60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F3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B1F3F">
        <w:rPr>
          <w:rFonts w:ascii="Times New Roman" w:eastAsia="Calibri" w:hAnsi="Times New Roman" w:cs="Times New Roman"/>
          <w:b/>
          <w:sz w:val="24"/>
          <w:szCs w:val="24"/>
        </w:rPr>
        <w:t>Цвет как средство выражения. «Золотая осень».</w:t>
      </w:r>
      <w:r w:rsidRPr="000B1F3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F3F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0B1F3F">
        <w:rPr>
          <w:rFonts w:ascii="Times New Roman" w:eastAsia="Calibri" w:hAnsi="Times New Roman" w:cs="Times New Roman"/>
          <w:sz w:val="24"/>
          <w:szCs w:val="24"/>
        </w:rPr>
        <w:t xml:space="preserve">  Теплые цвета.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1F3F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0B1F3F">
        <w:rPr>
          <w:rFonts w:ascii="Times New Roman" w:eastAsia="Calibri" w:hAnsi="Times New Roman" w:cs="Times New Roman"/>
          <w:sz w:val="24"/>
          <w:szCs w:val="24"/>
        </w:rPr>
        <w:t xml:space="preserve">  Написать осенний пейзаж.</w:t>
      </w:r>
    </w:p>
    <w:p w:rsidR="007E6A60" w:rsidRDefault="007E6A60" w:rsidP="007E6A60">
      <w:pPr>
        <w:pStyle w:val="a3"/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214">
        <w:rPr>
          <w:rFonts w:ascii="Times New Roman" w:eastAsia="Calibri" w:hAnsi="Times New Roman" w:cs="Times New Roman"/>
          <w:b/>
          <w:sz w:val="24"/>
          <w:szCs w:val="24"/>
        </w:rPr>
        <w:t>Цвет как средство выражения.</w:t>
      </w:r>
      <w:r w:rsidRPr="00FC421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C4214">
        <w:rPr>
          <w:rFonts w:ascii="Times New Roman" w:eastAsia="Calibri" w:hAnsi="Times New Roman" w:cs="Times New Roman"/>
          <w:b/>
          <w:sz w:val="24"/>
          <w:szCs w:val="24"/>
        </w:rPr>
        <w:t>Борьба теплого и холодного.</w:t>
      </w:r>
      <w:r w:rsidRPr="00FC4214">
        <w:rPr>
          <w:rFonts w:ascii="Times New Roman" w:eastAsia="Calibri" w:hAnsi="Times New Roman" w:cs="Times New Roman"/>
          <w:sz w:val="24"/>
          <w:szCs w:val="24"/>
        </w:rPr>
        <w:t xml:space="preserve">  «Мозаика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FC4214">
        <w:rPr>
          <w:rFonts w:ascii="Times New Roman" w:eastAsia="Calibri" w:hAnsi="Times New Roman" w:cs="Times New Roman"/>
          <w:sz w:val="24"/>
          <w:szCs w:val="24"/>
        </w:rPr>
        <w:t xml:space="preserve"> Спектр. </w:t>
      </w:r>
    </w:p>
    <w:p w:rsidR="007E6A60" w:rsidRPr="00FC4214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FC4214">
        <w:rPr>
          <w:rFonts w:ascii="Times New Roman" w:eastAsia="Calibri" w:hAnsi="Times New Roman" w:cs="Times New Roman"/>
          <w:sz w:val="24"/>
          <w:szCs w:val="24"/>
        </w:rPr>
        <w:t xml:space="preserve">  Выполнение эскиза мозаики «Аленький цветочек».</w:t>
      </w:r>
    </w:p>
    <w:p w:rsidR="007E6A60" w:rsidRPr="00E35EF9" w:rsidRDefault="007E6A60" w:rsidP="007E6A60">
      <w:pPr>
        <w:pStyle w:val="a3"/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214">
        <w:rPr>
          <w:rFonts w:ascii="Times New Roman" w:eastAsia="Calibri" w:hAnsi="Times New Roman" w:cs="Times New Roman"/>
          <w:b/>
          <w:sz w:val="24"/>
          <w:szCs w:val="24"/>
        </w:rPr>
        <w:t xml:space="preserve">Цвет как средство выражения.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FC421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Спектр.  Холодные цвета.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Зимний пейзаж».</w:t>
      </w:r>
    </w:p>
    <w:p w:rsidR="007E6A60" w:rsidRPr="00E35EF9" w:rsidRDefault="007E6A60" w:rsidP="007E6A60">
      <w:pPr>
        <w:pStyle w:val="a3"/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Поздравительная открытка</w:t>
      </w: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214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Графический дизайн. Шрифты.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1E6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Выполнение Новогодней открытки.</w:t>
      </w:r>
    </w:p>
    <w:p w:rsidR="007E6A60" w:rsidRPr="00E35EF9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Орнаментальная закладка. 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Ритм, чередование, симметрия. </w:t>
      </w:r>
    </w:p>
    <w:p w:rsidR="007E6A60" w:rsidRPr="00E35EF9" w:rsidRDefault="007E6A60" w:rsidP="007E6A60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Тематическое рисование «Война. Блокада. Ленинград». </w:t>
      </w:r>
    </w:p>
    <w:p w:rsidR="007E6A60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E35EF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История      ВОВ, понятие о композиции, рисовании человека. </w:t>
      </w:r>
    </w:p>
    <w:p w:rsidR="007E6A60" w:rsidRPr="00E35EF9" w:rsidRDefault="007E6A60" w:rsidP="007E6A6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Практика</w:t>
      </w:r>
      <w:r w:rsidRPr="00E35EF9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Рисование на тему ВОВ.</w:t>
      </w:r>
    </w:p>
    <w:p w:rsidR="007E6A60" w:rsidRPr="00E35EF9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Цветы и фрукты. 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  Рисование цветов и фруктов. Гармония цвета.           </w:t>
      </w:r>
    </w:p>
    <w:p w:rsidR="007E6A60" w:rsidRPr="00E35EF9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  Натюрмо</w:t>
      </w:r>
      <w:proofErr w:type="gramStart"/>
      <w:r w:rsidRPr="00E35EF9">
        <w:rPr>
          <w:rFonts w:ascii="Times New Roman" w:eastAsia="Calibri" w:hAnsi="Times New Roman" w:cs="Times New Roman"/>
          <w:sz w:val="24"/>
          <w:szCs w:val="24"/>
        </w:rPr>
        <w:t>рт с цв</w:t>
      </w:r>
      <w:proofErr w:type="gramEnd"/>
      <w:r w:rsidRPr="00E35EF9">
        <w:rPr>
          <w:rFonts w:ascii="Times New Roman" w:eastAsia="Calibri" w:hAnsi="Times New Roman" w:cs="Times New Roman"/>
          <w:sz w:val="24"/>
          <w:szCs w:val="24"/>
        </w:rPr>
        <w:t>етами и фруктами.</w:t>
      </w:r>
    </w:p>
    <w:p w:rsidR="007E6A60" w:rsidRPr="00E35EF9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sz w:val="24"/>
          <w:szCs w:val="24"/>
        </w:rPr>
        <w:t xml:space="preserve">Графика. Воины России.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EF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Теория.  </w:t>
      </w:r>
      <w:r w:rsidRPr="00E35EF9">
        <w:rPr>
          <w:rFonts w:ascii="Times New Roman" w:eastAsia="Calibri" w:hAnsi="Times New Roman" w:cs="Times New Roman"/>
          <w:sz w:val="24"/>
          <w:szCs w:val="24"/>
        </w:rPr>
        <w:t xml:space="preserve">Снаряжение и вооружение русских воинов.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65103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Рисование воинов России.   </w:t>
      </w:r>
    </w:p>
    <w:p w:rsidR="007E6A60" w:rsidRPr="00010235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sz w:val="24"/>
          <w:szCs w:val="24"/>
        </w:rPr>
        <w:t xml:space="preserve">Поздравительная открытка  «Моя мама». 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Теория. 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Пропорции головы и лица    человека.  </w:t>
      </w:r>
    </w:p>
    <w:p w:rsidR="007E6A60" w:rsidRPr="00010235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 Рисование поздравительной открытки.</w:t>
      </w:r>
    </w:p>
    <w:p w:rsidR="007E6A60" w:rsidRPr="00010235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sz w:val="24"/>
          <w:szCs w:val="24"/>
        </w:rPr>
        <w:t>Волшебная птица весны</w:t>
      </w: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Птицы, травы, цветы. </w:t>
      </w:r>
    </w:p>
    <w:p w:rsidR="007E6A60" w:rsidRPr="00010235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Стилизация  птиц, трав цветов.</w:t>
      </w:r>
    </w:p>
    <w:p w:rsidR="007E6A60" w:rsidRPr="00010235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sz w:val="24"/>
          <w:szCs w:val="24"/>
        </w:rPr>
        <w:t xml:space="preserve">Образ здания и его назначение.  </w:t>
      </w:r>
    </w:p>
    <w:p w:rsidR="007E6A60" w:rsidRPr="00010235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 Элементы здания. Сказочный образ     здания, Цветовое решение зданий.  </w:t>
      </w: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 Рисование дворца Снежной королевы, Дом солнца.</w:t>
      </w:r>
    </w:p>
    <w:p w:rsidR="007E6A60" w:rsidRPr="00010235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sz w:val="24"/>
          <w:szCs w:val="24"/>
        </w:rPr>
        <w:t xml:space="preserve">Изображение и фантазия. 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Фантастические образы.  </w:t>
      </w:r>
    </w:p>
    <w:p w:rsidR="007E6A60" w:rsidRPr="00010235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Создание фантастических образов Весны.</w:t>
      </w:r>
    </w:p>
    <w:p w:rsidR="007E6A60" w:rsidRPr="00010235" w:rsidRDefault="007E6A60" w:rsidP="007E6A6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sz w:val="24"/>
          <w:szCs w:val="24"/>
        </w:rPr>
        <w:t xml:space="preserve">Наброски с натуры  детей.  </w:t>
      </w:r>
    </w:p>
    <w:p w:rsidR="007E6A60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Теория.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Пропорции  ребенка.  </w:t>
      </w:r>
    </w:p>
    <w:p w:rsidR="007E6A60" w:rsidRPr="00010235" w:rsidRDefault="007E6A60" w:rsidP="007E6A60">
      <w:pPr>
        <w:pStyle w:val="a3"/>
        <w:spacing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Практика.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Рисование мальчика и девочки с натуры. </w:t>
      </w:r>
    </w:p>
    <w:p w:rsidR="007E6A60" w:rsidRPr="00010235" w:rsidRDefault="007E6A60" w:rsidP="007E6A6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работ к итоговой выставке.  </w:t>
      </w:r>
    </w:p>
    <w:p w:rsidR="007E6A60" w:rsidRDefault="007E6A60" w:rsidP="007E6A60">
      <w:pPr>
        <w:pStyle w:val="a3"/>
        <w:spacing w:after="0" w:line="240" w:lineRule="auto"/>
        <w:ind w:left="3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>Теория</w:t>
      </w:r>
      <w:r w:rsidRPr="00010235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010235">
        <w:rPr>
          <w:rFonts w:ascii="Times New Roman" w:eastAsia="Calibri" w:hAnsi="Times New Roman" w:cs="Times New Roman"/>
          <w:sz w:val="24"/>
          <w:szCs w:val="24"/>
        </w:rPr>
        <w:t xml:space="preserve"> Правила оформления работ к выставке. </w:t>
      </w:r>
    </w:p>
    <w:p w:rsidR="007E6A60" w:rsidRPr="00010235" w:rsidRDefault="007E6A60" w:rsidP="007E6A60">
      <w:pPr>
        <w:pStyle w:val="a3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2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Практика.  </w:t>
      </w:r>
      <w:r w:rsidRPr="00010235">
        <w:rPr>
          <w:rFonts w:ascii="Times New Roman" w:eastAsia="Calibri" w:hAnsi="Times New Roman" w:cs="Times New Roman"/>
          <w:sz w:val="24"/>
          <w:szCs w:val="24"/>
        </w:rPr>
        <w:t>Оформление своих работ к выставке.</w:t>
      </w:r>
      <w:r w:rsidRPr="0001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6A60" w:rsidRDefault="007E6A60" w:rsidP="007E6A60"/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42D2"/>
    <w:multiLevelType w:val="hybridMultilevel"/>
    <w:tmpl w:val="7ADCA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B4118"/>
    <w:multiLevelType w:val="hybridMultilevel"/>
    <w:tmpl w:val="14F448B6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>
    <w:nsid w:val="2A71657B"/>
    <w:multiLevelType w:val="hybridMultilevel"/>
    <w:tmpl w:val="F732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826D2"/>
    <w:multiLevelType w:val="hybridMultilevel"/>
    <w:tmpl w:val="FD42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6564D6"/>
    <w:multiLevelType w:val="hybridMultilevel"/>
    <w:tmpl w:val="BA56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EA2E21"/>
    <w:multiLevelType w:val="hybridMultilevel"/>
    <w:tmpl w:val="14BA6EA8"/>
    <w:lvl w:ilvl="0" w:tplc="CE6A76D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79405482"/>
    <w:multiLevelType w:val="hybridMultilevel"/>
    <w:tmpl w:val="AFA28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60"/>
    <w:rsid w:val="00006CE4"/>
    <w:rsid w:val="007E6A60"/>
    <w:rsid w:val="00CA7ECD"/>
    <w:rsid w:val="00C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2018-02-11T12:46:00Z</dcterms:created>
  <dcterms:modified xsi:type="dcterms:W3CDTF">2018-02-11T12:46:00Z</dcterms:modified>
</cp:coreProperties>
</file>