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40" w:rsidRPr="00CA723B" w:rsidRDefault="00CF6A40" w:rsidP="00CF6A40">
      <w:pPr>
        <w:spacing w:line="360" w:lineRule="auto"/>
        <w:jc w:val="center"/>
        <w:rPr>
          <w:sz w:val="28"/>
          <w:szCs w:val="28"/>
        </w:rPr>
      </w:pPr>
      <w:r w:rsidRPr="00CA723B">
        <w:rPr>
          <w:sz w:val="28"/>
          <w:szCs w:val="28"/>
        </w:rPr>
        <w:t xml:space="preserve">ГОСУДАРСТВЕННОЕ БЮДЖЕТНОЕ ОБЩЕОБРАЗОВАТЕЛЬНОЕ УЧРЕЖДЕНИЕ ЛИЦЕЙ №144 </w:t>
      </w:r>
      <w:r>
        <w:rPr>
          <w:sz w:val="28"/>
          <w:szCs w:val="28"/>
        </w:rPr>
        <w:br/>
      </w:r>
      <w:r w:rsidRPr="00CA723B">
        <w:rPr>
          <w:sz w:val="28"/>
          <w:szCs w:val="28"/>
        </w:rPr>
        <w:t>КАЛИНИНСКОГО РАЙОНА САНКТ-ПЕТЕРБУРГА</w:t>
      </w:r>
    </w:p>
    <w:p w:rsidR="00CF6A40" w:rsidRPr="00CA723B" w:rsidRDefault="00CF6A40" w:rsidP="00CF6A40">
      <w:pPr>
        <w:spacing w:line="360" w:lineRule="auto"/>
        <w:jc w:val="center"/>
        <w:rPr>
          <w:sz w:val="28"/>
          <w:szCs w:val="28"/>
        </w:rPr>
      </w:pPr>
    </w:p>
    <w:p w:rsidR="00CF6A40" w:rsidRDefault="00492317" w:rsidP="00CF6A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5D8BC6">
            <wp:extent cx="5847715" cy="17049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/>
                    <a:stretch/>
                  </pic:blipFill>
                  <pic:spPr bwMode="auto">
                    <a:xfrm>
                      <a:off x="0" y="0"/>
                      <a:ext cx="58477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317" w:rsidRDefault="00492317" w:rsidP="00CF6A40">
      <w:pPr>
        <w:spacing w:line="360" w:lineRule="auto"/>
        <w:jc w:val="center"/>
        <w:rPr>
          <w:b/>
          <w:sz w:val="28"/>
          <w:szCs w:val="28"/>
        </w:rPr>
      </w:pPr>
    </w:p>
    <w:p w:rsidR="00492317" w:rsidRDefault="00492317" w:rsidP="00CF6A40">
      <w:pPr>
        <w:spacing w:line="360" w:lineRule="auto"/>
        <w:jc w:val="center"/>
        <w:rPr>
          <w:b/>
          <w:sz w:val="28"/>
          <w:szCs w:val="28"/>
        </w:rPr>
      </w:pPr>
    </w:p>
    <w:p w:rsidR="00492317" w:rsidRPr="00CA723B" w:rsidRDefault="00492317" w:rsidP="00CF6A4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F6A40" w:rsidRPr="00CA723B" w:rsidRDefault="00CF6A40" w:rsidP="00CF6A40">
      <w:pPr>
        <w:spacing w:line="360" w:lineRule="auto"/>
        <w:jc w:val="center"/>
        <w:rPr>
          <w:vanish/>
          <w:sz w:val="28"/>
          <w:szCs w:val="28"/>
        </w:rPr>
      </w:pPr>
    </w:p>
    <w:p w:rsidR="00CF6A40" w:rsidRDefault="00CF6A40" w:rsidP="00CF6A4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F6A40" w:rsidRDefault="00CF6A40" w:rsidP="00CF6A40">
      <w:pPr>
        <w:spacing w:line="360" w:lineRule="auto"/>
        <w:ind w:right="-284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 дополнительной общеобразовательной общеразвивающей программе</w:t>
      </w:r>
    </w:p>
    <w:p w:rsidR="00CF6A40" w:rsidRDefault="00CF6A40" w:rsidP="00CF6A4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36"/>
          <w:szCs w:val="36"/>
        </w:rPr>
        <w:t>ХОР «ПОЗНАЙ СЕБЯ</w:t>
      </w:r>
      <w:r>
        <w:rPr>
          <w:b/>
          <w:i/>
          <w:sz w:val="36"/>
          <w:szCs w:val="36"/>
        </w:rPr>
        <w:t>»»</w:t>
      </w:r>
    </w:p>
    <w:p w:rsidR="00CF6A40" w:rsidRDefault="00CF6A40" w:rsidP="00CF6A40">
      <w:pPr>
        <w:spacing w:line="360" w:lineRule="auto"/>
        <w:jc w:val="center"/>
        <w:rPr>
          <w:b/>
          <w:i/>
          <w:sz w:val="28"/>
          <w:szCs w:val="28"/>
        </w:rPr>
      </w:pPr>
    </w:p>
    <w:p w:rsidR="00CF6A40" w:rsidRDefault="00CF6A40" w:rsidP="00CF6A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обучения 1</w:t>
      </w:r>
    </w:p>
    <w:p w:rsidR="00CF6A40" w:rsidRDefault="00CF6A40" w:rsidP="00CF6A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Группа №1</w:t>
      </w:r>
    </w:p>
    <w:p w:rsidR="00CF6A40" w:rsidRDefault="00CF6A40" w:rsidP="00CF6A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6-7 лет</w:t>
      </w:r>
    </w:p>
    <w:p w:rsidR="00CF6A40" w:rsidRDefault="00CF6A40" w:rsidP="00CF6A40">
      <w:pPr>
        <w:spacing w:line="360" w:lineRule="auto"/>
        <w:jc w:val="center"/>
        <w:rPr>
          <w:sz w:val="28"/>
          <w:szCs w:val="28"/>
        </w:rPr>
      </w:pPr>
    </w:p>
    <w:p w:rsidR="00CF6A40" w:rsidRDefault="00CF6A40" w:rsidP="00CF6A40">
      <w:pPr>
        <w:spacing w:line="360" w:lineRule="auto"/>
        <w:jc w:val="center"/>
        <w:rPr>
          <w:b/>
          <w:i/>
          <w:sz w:val="28"/>
          <w:szCs w:val="28"/>
        </w:rPr>
      </w:pPr>
    </w:p>
    <w:p w:rsidR="00CF6A40" w:rsidRDefault="00CF6A40" w:rsidP="00CF6A40">
      <w:pPr>
        <w:spacing w:line="360" w:lineRule="auto"/>
        <w:jc w:val="center"/>
        <w:rPr>
          <w:b/>
          <w:i/>
          <w:sz w:val="28"/>
          <w:szCs w:val="28"/>
        </w:rPr>
      </w:pPr>
    </w:p>
    <w:p w:rsidR="00CF6A40" w:rsidRDefault="00CF6A40" w:rsidP="00CF6A40">
      <w:pPr>
        <w:ind w:left="4536"/>
        <w:jc w:val="right"/>
        <w:rPr>
          <w:sz w:val="28"/>
          <w:szCs w:val="28"/>
        </w:rPr>
      </w:pPr>
    </w:p>
    <w:p w:rsidR="00CF6A40" w:rsidRDefault="00CF6A40" w:rsidP="00CF6A40">
      <w:pPr>
        <w:ind w:left="453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Панкрашева</w:t>
      </w:r>
      <w:proofErr w:type="spellEnd"/>
      <w:r>
        <w:rPr>
          <w:sz w:val="28"/>
          <w:szCs w:val="28"/>
        </w:rPr>
        <w:t xml:space="preserve"> Анна Георгиевна</w:t>
      </w:r>
    </w:p>
    <w:p w:rsidR="00CF6A40" w:rsidRDefault="00CF6A40" w:rsidP="00CF6A4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 дополнительного образования</w:t>
      </w:r>
    </w:p>
    <w:p w:rsidR="00CF6A40" w:rsidRDefault="00CF6A40" w:rsidP="00CF6A40">
      <w:pPr>
        <w:spacing w:line="360" w:lineRule="auto"/>
        <w:jc w:val="right"/>
        <w:rPr>
          <w:sz w:val="28"/>
          <w:szCs w:val="28"/>
        </w:rPr>
      </w:pPr>
    </w:p>
    <w:p w:rsidR="00CF6A40" w:rsidRDefault="00CF6A40" w:rsidP="00CF6A40">
      <w:pPr>
        <w:spacing w:line="360" w:lineRule="auto"/>
        <w:jc w:val="center"/>
        <w:rPr>
          <w:color w:val="000000"/>
          <w:sz w:val="28"/>
          <w:szCs w:val="28"/>
        </w:rPr>
      </w:pPr>
    </w:p>
    <w:p w:rsidR="00CF6A40" w:rsidRDefault="00CF6A40" w:rsidP="00CF6A40">
      <w:pPr>
        <w:sectPr w:rsidR="00CF6A40"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p w:rsidR="00CF6A40" w:rsidRDefault="00CF6A40" w:rsidP="00CF6A40">
      <w:pPr>
        <w:pStyle w:val="1"/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F6A40" w:rsidRDefault="00CF6A40" w:rsidP="00CF6A4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Особенность программы «Познай себя» на первом году обучения — это занятия с новым коллективом. Освоение проходит через игры, работу с сознательным контролированием голоса, усвоение основ музыкального искусства. Учащиеся могут пробовать себя в хоровом коллективе, усвоить начальные правила и особенности при исполнении репертуара. На занятиях больше внимания уделяется играм, интересным учащимся данного возраста, работе с дикцией, ритмикой и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>.</w:t>
      </w:r>
    </w:p>
    <w:p w:rsidR="00CF6A40" w:rsidRDefault="00CF6A40" w:rsidP="00CF6A40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CF6A40" w:rsidRDefault="00CF6A40" w:rsidP="00CF6A40">
      <w:pPr>
        <w:pStyle w:val="1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личностных качеств учащегося, таких как позитивное отношение к опыту и воле окружающих. Развитие музыкальных способностей и возможности их сознательного контроля.</w:t>
      </w:r>
    </w:p>
    <w:p w:rsidR="00CF6A40" w:rsidRDefault="00CF6A40" w:rsidP="00CF6A40">
      <w:pPr>
        <w:pStyle w:val="1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CF6A40" w:rsidRDefault="00CF6A40" w:rsidP="00CF6A40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F6A40" w:rsidRDefault="00CF6A40" w:rsidP="00CF6A40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навыкам взаимодействия при работе над </w:t>
      </w:r>
      <w:proofErr w:type="spellStart"/>
      <w:r>
        <w:rPr>
          <w:rFonts w:ascii="Times New Roman" w:hAnsi="Times New Roman"/>
          <w:sz w:val="28"/>
          <w:szCs w:val="28"/>
        </w:rPr>
        <w:t>распевками</w:t>
      </w:r>
      <w:proofErr w:type="spellEnd"/>
      <w:r>
        <w:rPr>
          <w:rFonts w:ascii="Times New Roman" w:hAnsi="Times New Roman"/>
          <w:sz w:val="28"/>
          <w:szCs w:val="28"/>
        </w:rPr>
        <w:t>, произведениями;</w:t>
      </w:r>
    </w:p>
    <w:p w:rsidR="00CF6A40" w:rsidRDefault="00CF6A40" w:rsidP="00CF6A40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видам вокально-хоровой деятельности;</w:t>
      </w:r>
    </w:p>
    <w:p w:rsidR="00CF6A40" w:rsidRDefault="00CF6A40" w:rsidP="00CF6A40"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основам правильного дыхания и постановки голоса, работы над паузой, тональной высотой, темпом и интонированием;</w:t>
      </w:r>
    </w:p>
    <w:p w:rsidR="00CF6A40" w:rsidRDefault="00CF6A40" w:rsidP="00CF6A40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CF6A40" w:rsidRDefault="00CF6A40" w:rsidP="00CF6A40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речевой аппарат учащихся;</w:t>
      </w:r>
    </w:p>
    <w:p w:rsidR="00CF6A40" w:rsidRDefault="00CF6A40" w:rsidP="00CF6A40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вокальные данные учащихся; </w:t>
      </w:r>
    </w:p>
    <w:p w:rsidR="00CF6A40" w:rsidRDefault="00CF6A40" w:rsidP="00CF6A40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творчески относиться к любой работе,</w:t>
      </w:r>
    </w:p>
    <w:p w:rsidR="00CF6A40" w:rsidRPr="00CA723B" w:rsidRDefault="00CF6A40" w:rsidP="00CF6A40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умение совместно выполнять задания, взаимодействовать друг с другом.</w:t>
      </w:r>
    </w:p>
    <w:p w:rsidR="00CF6A40" w:rsidRDefault="00CF6A40" w:rsidP="00CF6A40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CF6A40" w:rsidRDefault="00CF6A40" w:rsidP="00CF6A40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общения и коллективного творчества;</w:t>
      </w:r>
    </w:p>
    <w:p w:rsidR="00CF6A40" w:rsidRDefault="00CF6A40" w:rsidP="00CF6A40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правильное отношение к конструктивной критике и позитивное отношение к творческим успехам в коллективе; </w:t>
      </w:r>
    </w:p>
    <w:p w:rsidR="00CF6A40" w:rsidRDefault="00CF6A40" w:rsidP="00CF6A40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об особенностях музыкальной и культурной жизни Санкт-Петербурга.</w:t>
      </w:r>
    </w:p>
    <w:p w:rsidR="00CF6A40" w:rsidRDefault="00CF6A40" w:rsidP="00CF6A40">
      <w:pPr>
        <w:sectPr w:rsidR="00CF6A40"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tbl>
      <w:tblPr>
        <w:tblpPr w:leftFromText="180" w:rightFromText="180" w:vertAnchor="text" w:horzAnchor="page" w:tblpX="613" w:tblpY="-6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690"/>
        <w:gridCol w:w="1701"/>
        <w:gridCol w:w="1560"/>
        <w:gridCol w:w="1417"/>
      </w:tblGrid>
      <w:tr w:rsidR="00CF6A40" w:rsidRPr="00B62B7A" w:rsidTr="00FD4F0E">
        <w:tc>
          <w:tcPr>
            <w:tcW w:w="521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jc w:val="center"/>
              <w:rPr>
                <w:b/>
              </w:rPr>
            </w:pPr>
            <w:r w:rsidRPr="00B62B7A">
              <w:rPr>
                <w:b/>
              </w:rPr>
              <w:t>№</w:t>
            </w:r>
          </w:p>
        </w:tc>
        <w:tc>
          <w:tcPr>
            <w:tcW w:w="4690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jc w:val="center"/>
              <w:rPr>
                <w:b/>
              </w:rPr>
            </w:pPr>
            <w:r w:rsidRPr="00B62B7A">
              <w:rPr>
                <w:b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rPr>
                <w:b/>
              </w:rPr>
            </w:pPr>
            <w:r w:rsidRPr="00B62B7A">
              <w:rPr>
                <w:b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rPr>
                <w:b/>
              </w:rPr>
            </w:pPr>
            <w:r w:rsidRPr="00B62B7A">
              <w:rPr>
                <w:b/>
              </w:rPr>
              <w:t>Дата по плану</w:t>
            </w:r>
          </w:p>
        </w:tc>
        <w:tc>
          <w:tcPr>
            <w:tcW w:w="1417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rPr>
                <w:b/>
              </w:rPr>
            </w:pPr>
            <w:r w:rsidRPr="00B62B7A">
              <w:rPr>
                <w:b/>
              </w:rPr>
              <w:t>Дата по факту</w:t>
            </w: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Вводное занятие. Техника безопасности. Правила поведения на уроке. Беседа о гигиене певческого голоса.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11.09.2017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proofErr w:type="spellStart"/>
            <w:r>
              <w:t>Фонопедические</w:t>
            </w:r>
            <w:proofErr w:type="spellEnd"/>
            <w:r>
              <w:t xml:space="preserve"> упражнения для развития голоса В.В. Емельянова. Вокально хоровые упражнения.</w:t>
            </w:r>
          </w:p>
          <w:p w:rsidR="00CF6A40" w:rsidRDefault="00CF6A40" w:rsidP="00FD4F0E">
            <w:pPr>
              <w:spacing w:line="360" w:lineRule="auto"/>
              <w:jc w:val="both"/>
            </w:pPr>
            <w:r>
              <w:t>Метроритмические упражнения.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18.09.2017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690" w:type="dxa"/>
            <w:shd w:val="clear" w:color="auto" w:fill="auto"/>
          </w:tcPr>
          <w:p w:rsidR="00CF6A40" w:rsidRPr="008268D6" w:rsidRDefault="00CF6A40" w:rsidP="00FD4F0E">
            <w:pPr>
              <w:spacing w:line="360" w:lineRule="auto"/>
              <w:jc w:val="both"/>
            </w:pPr>
            <w:r>
              <w:t>Работа над речевыми навыками. Певческие основы.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25.09.2017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RPr="008268D6" w:rsidTr="00FD4F0E">
        <w:trPr>
          <w:trHeight w:val="1148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4</w:t>
            </w:r>
          </w:p>
          <w:p w:rsidR="00CF6A40" w:rsidRDefault="00CF6A40" w:rsidP="00FD4F0E">
            <w:pPr>
              <w:spacing w:line="360" w:lineRule="auto"/>
              <w:jc w:val="both"/>
            </w:pPr>
          </w:p>
        </w:tc>
        <w:tc>
          <w:tcPr>
            <w:tcW w:w="4690" w:type="dxa"/>
            <w:shd w:val="clear" w:color="auto" w:fill="auto"/>
          </w:tcPr>
          <w:p w:rsidR="00CF6A40" w:rsidRPr="005C6F23" w:rsidRDefault="00CF6A40" w:rsidP="00FD4F0E">
            <w:pPr>
              <w:spacing w:line="360" w:lineRule="auto"/>
            </w:pPr>
            <w:r w:rsidRPr="00B62B7A">
              <w:rPr>
                <w:bCs/>
                <w:iCs/>
                <w:color w:val="000000"/>
              </w:rPr>
              <w:t xml:space="preserve">Дыхательная гимнастика </w:t>
            </w:r>
            <w:proofErr w:type="spellStart"/>
            <w:r w:rsidRPr="00B62B7A">
              <w:rPr>
                <w:bCs/>
                <w:iCs/>
                <w:color w:val="000000"/>
              </w:rPr>
              <w:t>А.Н.Стрельниковой</w:t>
            </w:r>
            <w:proofErr w:type="spellEnd"/>
            <w:r w:rsidRPr="00B62B7A">
              <w:rPr>
                <w:bCs/>
                <w:iCs/>
                <w:color w:val="000000"/>
              </w:rPr>
              <w:t>,</w:t>
            </w:r>
            <w:r w:rsidRPr="00B62B7A">
              <w:rPr>
                <w:color w:val="000000"/>
              </w:rPr>
              <w:t> </w:t>
            </w:r>
            <w:r w:rsidRPr="00B62B7A">
              <w:rPr>
                <w:bCs/>
                <w:iCs/>
                <w:color w:val="000000"/>
              </w:rPr>
              <w:t xml:space="preserve">комплекс </w:t>
            </w:r>
            <w:proofErr w:type="spellStart"/>
            <w:r w:rsidRPr="00B62B7A">
              <w:rPr>
                <w:bCs/>
                <w:iCs/>
                <w:color w:val="000000"/>
              </w:rPr>
              <w:t>фонопедических</w:t>
            </w:r>
            <w:proofErr w:type="spellEnd"/>
            <w:r w:rsidRPr="00B62B7A">
              <w:rPr>
                <w:bCs/>
                <w:iCs/>
                <w:color w:val="000000"/>
              </w:rPr>
              <w:t xml:space="preserve"> упражнений </w:t>
            </w:r>
            <w:proofErr w:type="spellStart"/>
            <w:r w:rsidRPr="00B62B7A">
              <w:rPr>
                <w:bCs/>
                <w:iCs/>
                <w:color w:val="000000"/>
              </w:rPr>
              <w:t>В.В.Емельянова</w:t>
            </w:r>
            <w:proofErr w:type="spellEnd"/>
            <w:r w:rsidRPr="00B62B7A">
              <w:rPr>
                <w:bCs/>
                <w:iCs/>
                <w:color w:val="000000"/>
              </w:rPr>
              <w:t>,</w:t>
            </w:r>
            <w:r w:rsidRPr="00B62B7A">
              <w:rPr>
                <w:iCs/>
                <w:color w:val="000000"/>
              </w:rPr>
              <w:t xml:space="preserve"> Артикуляционная гимнастика.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2.10.2017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RPr="008268D6" w:rsidTr="00FD4F0E">
        <w:trPr>
          <w:trHeight w:val="1148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690" w:type="dxa"/>
            <w:shd w:val="clear" w:color="auto" w:fill="auto"/>
          </w:tcPr>
          <w:p w:rsidR="00CF6A40" w:rsidRPr="00B62B7A" w:rsidRDefault="00CF6A40" w:rsidP="00FD4F0E">
            <w:pPr>
              <w:spacing w:line="360" w:lineRule="auto"/>
              <w:jc w:val="both"/>
              <w:rPr>
                <w:bCs/>
                <w:iCs/>
                <w:color w:val="000000"/>
              </w:rPr>
            </w:pPr>
            <w:r w:rsidRPr="00B62B7A">
              <w:rPr>
                <w:bCs/>
                <w:iCs/>
                <w:color w:val="000000"/>
              </w:rPr>
              <w:t xml:space="preserve">Комплекс </w:t>
            </w:r>
            <w:proofErr w:type="spellStart"/>
            <w:r w:rsidRPr="00B62B7A">
              <w:rPr>
                <w:bCs/>
                <w:iCs/>
                <w:color w:val="000000"/>
              </w:rPr>
              <w:t>фонопедических</w:t>
            </w:r>
            <w:proofErr w:type="spellEnd"/>
            <w:r w:rsidRPr="00B62B7A">
              <w:rPr>
                <w:bCs/>
                <w:iCs/>
                <w:color w:val="000000"/>
              </w:rPr>
              <w:t xml:space="preserve"> упражнений </w:t>
            </w:r>
            <w:proofErr w:type="spellStart"/>
            <w:r w:rsidRPr="00B62B7A">
              <w:rPr>
                <w:bCs/>
                <w:iCs/>
                <w:color w:val="000000"/>
              </w:rPr>
              <w:t>В.В.Емельянова</w:t>
            </w:r>
            <w:proofErr w:type="spellEnd"/>
            <w:r w:rsidRPr="00B62B7A">
              <w:rPr>
                <w:bCs/>
                <w:iCs/>
                <w:color w:val="000000"/>
              </w:rPr>
              <w:t>,</w:t>
            </w:r>
            <w:r w:rsidRPr="00B62B7A">
              <w:rPr>
                <w:iCs/>
                <w:color w:val="000000"/>
              </w:rPr>
              <w:t xml:space="preserve"> Артикуляционная гимнастика. </w:t>
            </w:r>
            <w:proofErr w:type="spellStart"/>
            <w:r w:rsidRPr="00B62B7A">
              <w:rPr>
                <w:iCs/>
                <w:color w:val="000000"/>
              </w:rPr>
              <w:t>Распевки</w:t>
            </w:r>
            <w:proofErr w:type="spellEnd"/>
            <w:r w:rsidRPr="00B62B7A">
              <w:rPr>
                <w:i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9.10.2017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RPr="005C6F23" w:rsidTr="00FD4F0E">
        <w:trPr>
          <w:trHeight w:val="865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 xml:space="preserve">Работа со скороговорками и метроритмическими упражнениями. 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16.10.2017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RPr="005C6F23" w:rsidTr="00FD4F0E">
        <w:trPr>
          <w:trHeight w:val="1118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Работа со скороговорками и метроритмическими упражнениями. Повтор ритма хлопками.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23.10.2017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994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 xml:space="preserve">Комплекс </w:t>
            </w:r>
            <w:proofErr w:type="spellStart"/>
            <w:r>
              <w:t>фонопедических</w:t>
            </w:r>
            <w:proofErr w:type="spellEnd"/>
            <w:r>
              <w:t xml:space="preserve"> упражнений. Артикуляционная гимнастика. Разбор песни «Мам</w:t>
            </w:r>
            <w:proofErr w:type="gramStart"/>
            <w:r>
              <w:t>а-</w:t>
            </w:r>
            <w:proofErr w:type="gramEnd"/>
            <w:r>
              <w:t xml:space="preserve"> первое слово»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30.10.2017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980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«Мама -  первое слово». Беседа о смысле песни.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6.11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839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«Мама -  первое слово». Беседа о смысле песни.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13.11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1373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Знакомство с песней «Расскажи Снегурочка». Просмотр фрагмента мультфильма «Ну, погоди!»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20.11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1373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proofErr w:type="gramStart"/>
            <w:r>
              <w:t>Разучивание песни «Расскажи, Снегурочка» из мультфильма «Ну, погоди!» к Новому Году.</w:t>
            </w:r>
            <w:proofErr w:type="gramEnd"/>
            <w:r>
              <w:t xml:space="preserve"> Поведение артиста на сцене.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27.11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852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proofErr w:type="gramStart"/>
            <w:r>
              <w:t>Разучивание песни «Расскажи, Снегурочка» из мультфильма «Ну, погоди!» к Новому Году.</w:t>
            </w:r>
            <w:proofErr w:type="gramEnd"/>
            <w:r>
              <w:t xml:space="preserve"> Поведение артиста на сцене.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4.12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483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Подготовка к концерту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11.12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419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Музыкальная грамота.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18.12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283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гаммы, нот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25.12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290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распевки</w:t>
            </w:r>
            <w:proofErr w:type="spellEnd"/>
            <w:r>
              <w:t>, выбор песен.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15.01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706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Просмотр выступлений различных хоров.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22.01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420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Знакомство с песней «Три танкиста»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29.01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411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Разбор песни «Три танкиста»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5.02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559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«Три танкиста»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12.02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«Три танкиста»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19.02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Поведение артиста на сцене, репетиция песни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26.02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Подготовка к концерту.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5.03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Повторение песни «Мама – первое слово».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12.03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Выступление на концерте. Беседа о прошедшем выступлении.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19.03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Продолжение изучения музыкальной теории.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26.03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 xml:space="preserve">Новые упражнения для </w:t>
            </w:r>
            <w:proofErr w:type="spellStart"/>
            <w:r>
              <w:t>распевки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2.04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 xml:space="preserve">Знакомство с песней «Катюша», беседа об истории произведения, анализ сюжета, мелодии. 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9.04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361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30</w:t>
            </w:r>
          </w:p>
          <w:p w:rsidR="00CF6A40" w:rsidRDefault="00CF6A40" w:rsidP="00FD4F0E">
            <w:pPr>
              <w:spacing w:line="360" w:lineRule="auto"/>
              <w:jc w:val="both"/>
            </w:pP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«Катюша» Выявление трудностей. Работа над характером произведения. Чистое ансамблевое пение.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16.04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rPr>
          <w:trHeight w:val="657"/>
        </w:trPr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Разучивание песни «Катюша» Выявление трудностей. Работа над характером произведения. Чистое ансамблевое пение.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23.04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Подготовка к выступлению на концерте, посвящённому празднику «День Победы»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30.04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Выступление на концерте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7.05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Повторение пройденного материала, беседа о выступлениях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14.05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35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Просмотр выступлений различных хоров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21.05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  <w:tr w:rsidR="00CF6A40" w:rsidTr="00FD4F0E">
        <w:tc>
          <w:tcPr>
            <w:tcW w:w="52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36</w:t>
            </w:r>
          </w:p>
        </w:tc>
        <w:tc>
          <w:tcPr>
            <w:tcW w:w="469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Итоговое занятие</w:t>
            </w:r>
          </w:p>
        </w:tc>
        <w:tc>
          <w:tcPr>
            <w:tcW w:w="1701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  <w:r>
              <w:t>28.05</w:t>
            </w:r>
          </w:p>
        </w:tc>
        <w:tc>
          <w:tcPr>
            <w:tcW w:w="1417" w:type="dxa"/>
            <w:shd w:val="clear" w:color="auto" w:fill="auto"/>
          </w:tcPr>
          <w:p w:rsidR="00CF6A40" w:rsidRDefault="00CF6A40" w:rsidP="00FD4F0E">
            <w:pPr>
              <w:spacing w:line="360" w:lineRule="auto"/>
              <w:jc w:val="both"/>
            </w:pPr>
          </w:p>
        </w:tc>
      </w:tr>
    </w:tbl>
    <w:p w:rsidR="00CF6A40" w:rsidRPr="0069767F" w:rsidRDefault="00CF6A40" w:rsidP="00CF6A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9767F">
        <w:rPr>
          <w:b/>
          <w:sz w:val="28"/>
          <w:szCs w:val="28"/>
        </w:rPr>
        <w:t>СОДЕРЖАНИЕ ПРОГРАММЫ</w:t>
      </w:r>
    </w:p>
    <w:p w:rsidR="00CF6A40" w:rsidRPr="001713F2" w:rsidRDefault="00CF6A40" w:rsidP="00CF6A40">
      <w:pPr>
        <w:tabs>
          <w:tab w:val="left" w:pos="3450"/>
          <w:tab w:val="left" w:pos="702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1713F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Pr="001713F2">
        <w:rPr>
          <w:b/>
          <w:sz w:val="28"/>
          <w:szCs w:val="28"/>
        </w:rPr>
        <w:t xml:space="preserve">. Вводное занятие 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Теория. </w:t>
      </w:r>
      <w:r w:rsidRPr="001713F2">
        <w:rPr>
          <w:sz w:val="28"/>
          <w:szCs w:val="28"/>
        </w:rPr>
        <w:t>Инструкция по технике безопасности (правила охраны детского голоса), разговор о дисциплине, правилах работы и обязанностях обучающихся. Беседа о роли музыки и песни в жизни человека.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713F2">
        <w:rPr>
          <w:i/>
          <w:sz w:val="28"/>
          <w:szCs w:val="28"/>
        </w:rPr>
        <w:t xml:space="preserve">Практика. </w:t>
      </w:r>
      <w:r w:rsidRPr="001713F2">
        <w:rPr>
          <w:sz w:val="28"/>
          <w:szCs w:val="28"/>
        </w:rPr>
        <w:t>Организация коллектива к работе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1713F2">
        <w:rPr>
          <w:b/>
          <w:sz w:val="28"/>
          <w:szCs w:val="28"/>
        </w:rPr>
        <w:t>. Вокальн</w:t>
      </w:r>
      <w:proofErr w:type="gramStart"/>
      <w:r w:rsidRPr="001713F2">
        <w:rPr>
          <w:b/>
          <w:sz w:val="28"/>
          <w:szCs w:val="28"/>
        </w:rPr>
        <w:t>о-</w:t>
      </w:r>
      <w:proofErr w:type="gramEnd"/>
      <w:r w:rsidRPr="001713F2">
        <w:rPr>
          <w:b/>
          <w:sz w:val="28"/>
          <w:szCs w:val="28"/>
        </w:rPr>
        <w:t xml:space="preserve"> хоровые упражнения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Теория. </w:t>
      </w:r>
      <w:r w:rsidRPr="001713F2">
        <w:rPr>
          <w:sz w:val="28"/>
          <w:szCs w:val="28"/>
        </w:rPr>
        <w:t>Вопросы певческого дыхания и голосообразования, дикции.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Практика. Игровые </w:t>
      </w:r>
      <w:proofErr w:type="spellStart"/>
      <w:r w:rsidRPr="001713F2">
        <w:rPr>
          <w:i/>
          <w:sz w:val="28"/>
          <w:szCs w:val="28"/>
        </w:rPr>
        <w:t>попевки</w:t>
      </w:r>
      <w:proofErr w:type="spellEnd"/>
      <w:r w:rsidRPr="001713F2">
        <w:rPr>
          <w:i/>
          <w:sz w:val="28"/>
          <w:szCs w:val="28"/>
        </w:rPr>
        <w:t xml:space="preserve"> и упражнения</w:t>
      </w:r>
      <w:r w:rsidRPr="001713F2">
        <w:rPr>
          <w:sz w:val="28"/>
          <w:szCs w:val="28"/>
        </w:rPr>
        <w:t xml:space="preserve"> на расширение вокального диапазона голоса, на достижение звуков высокой певческой форманты, выработку чистого интонирования, развитие чувства ритма.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1713F2">
        <w:rPr>
          <w:b/>
          <w:sz w:val="28"/>
          <w:szCs w:val="28"/>
        </w:rPr>
        <w:t>. Музыкальная игра и движение под музыку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Теория. </w:t>
      </w:r>
      <w:r w:rsidRPr="001713F2">
        <w:rPr>
          <w:sz w:val="28"/>
          <w:szCs w:val="28"/>
        </w:rPr>
        <w:t>Соответствие движения музыке. Правильный подбор и выполнение танцевальных движений, соответствующих музыке.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Практика. </w:t>
      </w:r>
      <w:r w:rsidRPr="001713F2">
        <w:rPr>
          <w:sz w:val="28"/>
          <w:szCs w:val="28"/>
        </w:rPr>
        <w:t>Разучивание и исполнение с движением игровых песен.</w:t>
      </w:r>
    </w:p>
    <w:p w:rsidR="00CF6A40" w:rsidRPr="009D6329" w:rsidRDefault="00CF6A40" w:rsidP="00CF6A40">
      <w:pPr>
        <w:ind w:right="-5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1713F2">
        <w:rPr>
          <w:b/>
          <w:sz w:val="28"/>
          <w:szCs w:val="28"/>
        </w:rPr>
        <w:t xml:space="preserve">. </w:t>
      </w:r>
      <w:r w:rsidRPr="009D6329">
        <w:rPr>
          <w:b/>
          <w:sz w:val="28"/>
          <w:szCs w:val="28"/>
        </w:rPr>
        <w:t xml:space="preserve">Вокально-хоровая работа 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>Теория.</w:t>
      </w:r>
      <w:r w:rsidRPr="001713F2">
        <w:rPr>
          <w:b/>
          <w:sz w:val="28"/>
          <w:szCs w:val="28"/>
        </w:rPr>
        <w:t xml:space="preserve"> </w:t>
      </w:r>
      <w:r w:rsidRPr="001713F2">
        <w:rPr>
          <w:sz w:val="28"/>
          <w:szCs w:val="28"/>
        </w:rPr>
        <w:t>Рассказ о музыкальных средствах выразительности, характере произведений, авторах.</w:t>
      </w:r>
    </w:p>
    <w:p w:rsidR="00CF6A40" w:rsidRPr="001713F2" w:rsidRDefault="00CF6A40" w:rsidP="00CF6A40">
      <w:pPr>
        <w:ind w:right="283" w:firstLine="709"/>
        <w:jc w:val="both"/>
      </w:pPr>
      <w:r w:rsidRPr="001713F2">
        <w:rPr>
          <w:i/>
          <w:sz w:val="28"/>
          <w:szCs w:val="28"/>
        </w:rPr>
        <w:t>Практика.</w:t>
      </w:r>
      <w:r w:rsidRPr="001713F2">
        <w:rPr>
          <w:b/>
          <w:sz w:val="28"/>
          <w:szCs w:val="28"/>
        </w:rPr>
        <w:t xml:space="preserve"> </w:t>
      </w:r>
      <w:r w:rsidRPr="001713F2">
        <w:rPr>
          <w:sz w:val="28"/>
          <w:szCs w:val="28"/>
        </w:rPr>
        <w:t>Пение произведений: народные песни; песни композиторов-классиков и современных композиторов.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713F2">
        <w:rPr>
          <w:b/>
          <w:sz w:val="28"/>
          <w:szCs w:val="28"/>
        </w:rPr>
        <w:t xml:space="preserve">. </w:t>
      </w:r>
      <w:r w:rsidRPr="009D6329">
        <w:rPr>
          <w:b/>
          <w:sz w:val="28"/>
          <w:szCs w:val="28"/>
        </w:rPr>
        <w:t>Репетиции к концертам и мероприятиям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713F2">
        <w:rPr>
          <w:i/>
          <w:sz w:val="28"/>
          <w:szCs w:val="28"/>
        </w:rPr>
        <w:t>Практика.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sz w:val="28"/>
          <w:szCs w:val="28"/>
        </w:rPr>
        <w:t>Конкретная работа над произведениями разных форм, жанров и стилей – народной песней, классическим произведением, произведениями современных авторов.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1713F2">
        <w:rPr>
          <w:b/>
          <w:sz w:val="28"/>
          <w:szCs w:val="28"/>
        </w:rPr>
        <w:t xml:space="preserve">. </w:t>
      </w:r>
      <w:r w:rsidRPr="009D6329">
        <w:rPr>
          <w:b/>
          <w:sz w:val="28"/>
          <w:szCs w:val="28"/>
        </w:rPr>
        <w:t>Участие в мероприятиях лицея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 xml:space="preserve">Теория. </w:t>
      </w:r>
      <w:r w:rsidRPr="001713F2">
        <w:rPr>
          <w:sz w:val="28"/>
          <w:szCs w:val="28"/>
        </w:rPr>
        <w:t>Правила сценического этикета.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1713F2">
        <w:rPr>
          <w:i/>
          <w:sz w:val="28"/>
          <w:szCs w:val="28"/>
        </w:rPr>
        <w:t>Практика.</w:t>
      </w:r>
      <w:r w:rsidRPr="001713F2">
        <w:rPr>
          <w:sz w:val="28"/>
          <w:szCs w:val="28"/>
        </w:rPr>
        <w:t xml:space="preserve"> Участие в мероприятиях ОДОД лицея, в календарных концертах года, отчетном концерте</w:t>
      </w:r>
    </w:p>
    <w:p w:rsidR="00CF6A40" w:rsidRPr="001713F2" w:rsidRDefault="00CF6A40" w:rsidP="00CF6A40">
      <w:pPr>
        <w:tabs>
          <w:tab w:val="left" w:pos="345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1713F2">
        <w:rPr>
          <w:b/>
          <w:sz w:val="28"/>
          <w:szCs w:val="28"/>
        </w:rPr>
        <w:t>. Итоговое занятие</w:t>
      </w:r>
    </w:p>
    <w:p w:rsidR="00006CE4" w:rsidRDefault="00CF6A40" w:rsidP="00CF6A40">
      <w:r w:rsidRPr="001713F2">
        <w:rPr>
          <w:i/>
          <w:sz w:val="28"/>
          <w:szCs w:val="28"/>
        </w:rPr>
        <w:t xml:space="preserve">Практика. </w:t>
      </w:r>
      <w:r w:rsidRPr="001713F2">
        <w:rPr>
          <w:sz w:val="28"/>
          <w:szCs w:val="28"/>
        </w:rPr>
        <w:t>Открытые занятия, отчетный концерт.</w:t>
      </w:r>
    </w:p>
    <w:sectPr w:rsidR="000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40"/>
    <w:rsid w:val="00006CE4"/>
    <w:rsid w:val="00492317"/>
    <w:rsid w:val="00CB289B"/>
    <w:rsid w:val="00C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6A40"/>
    <w:pPr>
      <w:suppressAutoHyphens/>
      <w:spacing w:line="100" w:lineRule="atLeast"/>
      <w:ind w:left="720"/>
    </w:pPr>
    <w:rPr>
      <w:lang w:eastAsia="ar-SA"/>
    </w:rPr>
  </w:style>
  <w:style w:type="paragraph" w:customStyle="1" w:styleId="10">
    <w:name w:val="Без интервала1"/>
    <w:rsid w:val="00CF6A40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6A40"/>
    <w:pPr>
      <w:suppressAutoHyphens/>
      <w:spacing w:line="100" w:lineRule="atLeast"/>
      <w:ind w:left="720"/>
    </w:pPr>
    <w:rPr>
      <w:lang w:eastAsia="ar-SA"/>
    </w:rPr>
  </w:style>
  <w:style w:type="paragraph" w:customStyle="1" w:styleId="10">
    <w:name w:val="Без интервала1"/>
    <w:rsid w:val="00CF6A40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2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2018-02-11T10:29:00Z</dcterms:created>
  <dcterms:modified xsi:type="dcterms:W3CDTF">2018-02-11T10:29:00Z</dcterms:modified>
</cp:coreProperties>
</file>