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8C" w:rsidRDefault="00844DE5" w:rsidP="0085598C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5598C">
          <w:footerReference w:type="default" r:id="rId8"/>
          <w:pgSz w:w="11907" w:h="16840"/>
          <w:pgMar w:top="720" w:right="720" w:bottom="720" w:left="72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3370" cy="9386570"/>
            <wp:effectExtent l="0" t="0" r="5080" b="5080"/>
            <wp:docPr id="1" name="Рисунок 1" descr="H:\флеш\2017-2018\Программы\сканы\раб программы\от физики от тех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леш\2017-2018\Программы\сканы\раб программы\от физики от техни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938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598C" w:rsidRDefault="0085598C" w:rsidP="00894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Сегодняшний мир - это мир техники, сложных технических устройств. Каждому ученику интересен принцип их работы и теоретическое их обоснование. Курс служит целям расширения политехнического кругозора учащихся, способствует формированию интереса к изучению физики и выбору будущей профессии.</w:t>
      </w:r>
    </w:p>
    <w:p w:rsidR="00894C42" w:rsidRDefault="00894C42" w:rsidP="00894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C42" w:rsidRDefault="0085598C" w:rsidP="00894C42">
      <w:pPr>
        <w:tabs>
          <w:tab w:val="left" w:pos="171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 1 года обучения</w:t>
      </w:r>
    </w:p>
    <w:p w:rsidR="0085598C" w:rsidRPr="00894C42" w:rsidRDefault="0085598C" w:rsidP="00894C42">
      <w:pPr>
        <w:tabs>
          <w:tab w:val="left" w:pos="17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C42">
        <w:rPr>
          <w:rFonts w:ascii="Times New Roman" w:hAnsi="Times New Roman" w:cs="Times New Roman"/>
          <w:sz w:val="28"/>
          <w:szCs w:val="28"/>
        </w:rPr>
        <w:t>Основополагающими принципами при работе с учащимися являются:</w:t>
      </w:r>
    </w:p>
    <w:p w:rsidR="0085598C" w:rsidRPr="00894C42" w:rsidRDefault="0085598C" w:rsidP="00894C4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C42">
        <w:rPr>
          <w:rFonts w:ascii="Times New Roman" w:hAnsi="Times New Roman" w:cs="Times New Roman"/>
          <w:sz w:val="28"/>
          <w:szCs w:val="28"/>
        </w:rPr>
        <w:t>целостность и непрерывность;</w:t>
      </w:r>
    </w:p>
    <w:p w:rsidR="0085598C" w:rsidRPr="00894C42" w:rsidRDefault="0085598C" w:rsidP="00894C4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C42">
        <w:rPr>
          <w:rFonts w:ascii="Times New Roman" w:hAnsi="Times New Roman" w:cs="Times New Roman"/>
          <w:sz w:val="28"/>
          <w:szCs w:val="28"/>
        </w:rPr>
        <w:t>научность в сочетании с доступностью;</w:t>
      </w:r>
    </w:p>
    <w:p w:rsidR="0085598C" w:rsidRPr="00894C42" w:rsidRDefault="0085598C" w:rsidP="00894C4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C42">
        <w:rPr>
          <w:rFonts w:ascii="Times New Roman" w:hAnsi="Times New Roman" w:cs="Times New Roman"/>
          <w:sz w:val="28"/>
          <w:szCs w:val="28"/>
        </w:rPr>
        <w:t>практическая направленность и метапредметность;</w:t>
      </w:r>
    </w:p>
    <w:p w:rsidR="00894C42" w:rsidRDefault="0085598C" w:rsidP="00894C4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C42">
        <w:rPr>
          <w:rFonts w:ascii="Times New Roman" w:hAnsi="Times New Roman" w:cs="Times New Roman"/>
          <w:sz w:val="28"/>
          <w:szCs w:val="28"/>
        </w:rPr>
        <w:t>концентричность в структуризации материала.</w:t>
      </w:r>
    </w:p>
    <w:p w:rsidR="0085598C" w:rsidRPr="00894C42" w:rsidRDefault="0085598C" w:rsidP="00894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C42">
        <w:rPr>
          <w:rFonts w:ascii="Times New Roman" w:hAnsi="Times New Roman" w:cs="Times New Roman"/>
          <w:sz w:val="28"/>
          <w:szCs w:val="28"/>
        </w:rPr>
        <w:t>Программа составлена согласно принципам педагогической целесообразности перехода от простых работ к более сложным. Учащиеся должны постепенно осваивать технические приемы работы с л</w:t>
      </w:r>
      <w:r w:rsidR="00894C42">
        <w:rPr>
          <w:rFonts w:ascii="Times New Roman" w:hAnsi="Times New Roman" w:cs="Times New Roman"/>
          <w:sz w:val="28"/>
          <w:szCs w:val="28"/>
        </w:rPr>
        <w:t>абораторным оборудованием,</w:t>
      </w:r>
      <w:r w:rsidRPr="00894C42">
        <w:rPr>
          <w:rFonts w:ascii="Times New Roman" w:hAnsi="Times New Roman" w:cs="Times New Roman"/>
          <w:sz w:val="28"/>
          <w:szCs w:val="28"/>
        </w:rPr>
        <w:t xml:space="preserve"> с цифровыми лабораториями, с компьютером. Преподавание построено в соответствии с принципами валеологии «не навреди». На каждом занятии обязательно проводится физкультминутка, за компьютером учащиеся 14-15 лет работают не более 30 минут в течение занятия. Сразу после работы за компьютером следует минутка релаксации – учащиеся выполняют упражнения для глаз и кистей рук.</w:t>
      </w:r>
    </w:p>
    <w:p w:rsidR="0085598C" w:rsidRPr="00894C42" w:rsidRDefault="0085598C" w:rsidP="00894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C42">
        <w:rPr>
          <w:rFonts w:ascii="Times New Roman" w:hAnsi="Times New Roman" w:cs="Times New Roman"/>
          <w:sz w:val="28"/>
          <w:szCs w:val="28"/>
        </w:rPr>
        <w:t>Для эффективной организации учебно-воспитательного процесса используется оптимальное сочетание современных методов и приемов обучения. Программа обучения предусматривает использование как индивидуальных, так и групповых и коллективных форм обучения. Применение традиционных форм организации позволяет сформировать необходимые знания, умения и навыки по предмету: вводное занятие; занятие по закреплению знаний, умений и навыков; занятие практической и самостоятельной работы.</w:t>
      </w:r>
    </w:p>
    <w:p w:rsidR="0085598C" w:rsidRDefault="0085598C" w:rsidP="00894C42">
      <w:pPr>
        <w:pStyle w:val="a3"/>
        <w:jc w:val="both"/>
        <w:rPr>
          <w:highlight w:val="yellow"/>
        </w:rPr>
      </w:pPr>
      <w:r w:rsidRPr="00894C42">
        <w:rPr>
          <w:rStyle w:val="c4"/>
          <w:rFonts w:ascii="Times New Roman" w:hAnsi="Times New Roman" w:cs="Times New Roman"/>
          <w:sz w:val="28"/>
          <w:szCs w:val="28"/>
        </w:rPr>
        <w:t xml:space="preserve">Материал каждого занятия рассчитан на 2 часа. </w:t>
      </w:r>
    </w:p>
    <w:p w:rsidR="0085598C" w:rsidRDefault="0085598C" w:rsidP="00894C42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занятия. Это позволяет сделать работу динамичной, насыщенной и менее утомляемой.</w:t>
      </w:r>
    </w:p>
    <w:p w:rsidR="0085598C" w:rsidRDefault="0085598C" w:rsidP="0085598C">
      <w:pPr>
        <w:pStyle w:val="c18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Приемы и методы организации занятий.</w:t>
      </w:r>
    </w:p>
    <w:p w:rsidR="0085598C" w:rsidRDefault="0085598C" w:rsidP="0085598C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 Методы организации и осуществления занятий</w:t>
      </w:r>
    </w:p>
    <w:p w:rsidR="0085598C" w:rsidRDefault="0085598C" w:rsidP="0085598C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1. </w:t>
      </w:r>
      <w:r w:rsidRPr="0085598C">
        <w:rPr>
          <w:rStyle w:val="c8"/>
          <w:sz w:val="28"/>
          <w:szCs w:val="28"/>
        </w:rPr>
        <w:t>Перцептивный акцент</w:t>
      </w:r>
      <w:r>
        <w:rPr>
          <w:rStyle w:val="c8"/>
          <w:sz w:val="28"/>
          <w:szCs w:val="28"/>
          <w:u w:val="single"/>
        </w:rPr>
        <w:t>:</w:t>
      </w:r>
    </w:p>
    <w:p w:rsidR="0085598C" w:rsidRDefault="0085598C" w:rsidP="0085598C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а) словесные методы (</w:t>
      </w:r>
      <w:r>
        <w:rPr>
          <w:rStyle w:val="c8"/>
          <w:i/>
          <w:iCs/>
          <w:sz w:val="28"/>
          <w:szCs w:val="28"/>
        </w:rPr>
        <w:t>рассказ, беседа, инструктаж, чтение справочной литературы</w:t>
      </w:r>
      <w:r>
        <w:rPr>
          <w:rStyle w:val="c8"/>
          <w:sz w:val="28"/>
          <w:szCs w:val="28"/>
        </w:rPr>
        <w:t>);</w:t>
      </w:r>
    </w:p>
    <w:p w:rsidR="0085598C" w:rsidRDefault="0085598C" w:rsidP="0085598C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lastRenderedPageBreak/>
        <w:t>б) наглядные методы (</w:t>
      </w:r>
      <w:r>
        <w:rPr>
          <w:rStyle w:val="c8"/>
          <w:i/>
          <w:iCs/>
          <w:sz w:val="28"/>
          <w:szCs w:val="28"/>
        </w:rPr>
        <w:t>демонстрации мультимедийных  презентаций, физических моделей</w:t>
      </w:r>
      <w:r>
        <w:rPr>
          <w:rStyle w:val="c8"/>
          <w:sz w:val="28"/>
          <w:szCs w:val="28"/>
        </w:rPr>
        <w:t>);</w:t>
      </w:r>
    </w:p>
    <w:p w:rsidR="0085598C" w:rsidRDefault="0085598C" w:rsidP="0085598C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в) практические методы (</w:t>
      </w:r>
      <w:r>
        <w:rPr>
          <w:rStyle w:val="c8"/>
          <w:i/>
          <w:sz w:val="28"/>
          <w:szCs w:val="28"/>
        </w:rPr>
        <w:t>количественные и качественные</w:t>
      </w:r>
      <w:r>
        <w:rPr>
          <w:rStyle w:val="c8"/>
          <w:i/>
          <w:iCs/>
          <w:sz w:val="28"/>
          <w:szCs w:val="28"/>
        </w:rPr>
        <w:t xml:space="preserve"> задачи, лабораторные работы).</w:t>
      </w:r>
    </w:p>
    <w:p w:rsidR="0085598C" w:rsidRDefault="0085598C" w:rsidP="0085598C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2</w:t>
      </w:r>
      <w:r w:rsidRPr="0085598C">
        <w:rPr>
          <w:rStyle w:val="c8"/>
          <w:sz w:val="28"/>
          <w:szCs w:val="28"/>
        </w:rPr>
        <w:t>. Гностический аспект:</w:t>
      </w:r>
    </w:p>
    <w:p w:rsidR="0085598C" w:rsidRDefault="0085598C" w:rsidP="0085598C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а) иллюстративно- объяснительные методы;</w:t>
      </w:r>
    </w:p>
    <w:p w:rsidR="0085598C" w:rsidRDefault="0085598C" w:rsidP="0085598C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б) репродуктивные методы;</w:t>
      </w:r>
    </w:p>
    <w:p w:rsidR="0085598C" w:rsidRDefault="0085598C" w:rsidP="0085598C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в) проблемные методы (методы проблемного изложения) дается часть готового знания;</w:t>
      </w:r>
    </w:p>
    <w:p w:rsidR="0085598C" w:rsidRDefault="0085598C" w:rsidP="0085598C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г) эвристические (частично-поисковые) большая возможность выбора вариантов;</w:t>
      </w:r>
    </w:p>
    <w:p w:rsidR="0085598C" w:rsidRDefault="0085598C" w:rsidP="0085598C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д) исследовательские – дети сами открывают и исследуют знания.</w:t>
      </w:r>
    </w:p>
    <w:p w:rsidR="0085598C" w:rsidRDefault="0085598C" w:rsidP="0085598C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3. Логический аспект:</w:t>
      </w:r>
    </w:p>
    <w:p w:rsidR="0085598C" w:rsidRDefault="0085598C" w:rsidP="0085598C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а) индуктивные методы, дедуктивные методы, продуктивный;</w:t>
      </w:r>
    </w:p>
    <w:p w:rsidR="0085598C" w:rsidRDefault="0085598C" w:rsidP="0085598C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б) конкретные и абстрактные методы, синтез и анализ, сравнение, обобщение, абстрагирование, классификация, систематизация, т.е. методы как мыслительные операции.</w:t>
      </w:r>
    </w:p>
    <w:p w:rsidR="0085598C" w:rsidRDefault="0085598C" w:rsidP="0085598C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4. Управленческий аспект:</w:t>
      </w:r>
    </w:p>
    <w:p w:rsidR="0085598C" w:rsidRDefault="0085598C" w:rsidP="0085598C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а) методы учебной работы под руководством педагога;</w:t>
      </w:r>
    </w:p>
    <w:p w:rsidR="0085598C" w:rsidRDefault="0085598C" w:rsidP="0085598C">
      <w:pPr>
        <w:pStyle w:val="c18"/>
        <w:shd w:val="clear" w:color="auto" w:fill="FFFFFF"/>
        <w:spacing w:before="0" w:beforeAutospacing="0" w:after="0" w:afterAutospacing="0"/>
        <w:jc w:val="both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б) методы самостоятельной учебной работы учащихся.</w:t>
      </w:r>
    </w:p>
    <w:p w:rsidR="00637796" w:rsidRDefault="00637796" w:rsidP="0085598C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598C" w:rsidRDefault="0085598C" w:rsidP="008559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621CC0">
        <w:rPr>
          <w:rFonts w:ascii="Times New Roman" w:hAnsi="Times New Roman" w:cs="Times New Roman"/>
          <w:b/>
          <w:sz w:val="28"/>
          <w:szCs w:val="28"/>
        </w:rPr>
        <w:t xml:space="preserve"> 1 года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598C" w:rsidRDefault="0085598C" w:rsidP="008559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</w:t>
      </w:r>
    </w:p>
    <w:p w:rsidR="0085598C" w:rsidRPr="0085598C" w:rsidRDefault="0085598C" w:rsidP="0085598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8C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умения самостоятельно решать задачи в процессе проведения экспериментов (анализировать проблему, планировать предстоящие действия, планировать эксперименты, прогнозировать и анализировать результаты экспериментов, делать выводы и заключения, применять полученные знания на практике, контролировать результаты своей деятельности, защищать свои идеи).</w:t>
      </w:r>
    </w:p>
    <w:p w:rsidR="0085598C" w:rsidRPr="0085598C" w:rsidRDefault="0085598C" w:rsidP="0085598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8C">
        <w:rPr>
          <w:rFonts w:ascii="Times New Roman" w:eastAsia="Times New Roman" w:hAnsi="Times New Roman" w:cs="Times New Roman"/>
          <w:sz w:val="28"/>
          <w:szCs w:val="28"/>
        </w:rPr>
        <w:t>Развивать и поддерживать познавательный интерес к изучению физики как науки.</w:t>
      </w:r>
    </w:p>
    <w:p w:rsidR="0085598C" w:rsidRPr="0085598C" w:rsidRDefault="0085598C" w:rsidP="0085598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8C">
        <w:rPr>
          <w:rFonts w:ascii="Times New Roman" w:eastAsia="Times New Roman" w:hAnsi="Times New Roman" w:cs="Times New Roman"/>
          <w:sz w:val="28"/>
          <w:szCs w:val="28"/>
        </w:rPr>
        <w:t>Знакомить учащихся с последними достижениями науки и техники, научить</w:t>
      </w:r>
    </w:p>
    <w:p w:rsidR="0085598C" w:rsidRPr="0085598C" w:rsidRDefault="0085598C" w:rsidP="0085598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8C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при выполнении экспериментальных исследований с использованием информационных технологий.</w:t>
      </w:r>
    </w:p>
    <w:p w:rsidR="0085598C" w:rsidRPr="0085598C" w:rsidRDefault="0085598C" w:rsidP="0085598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8C">
        <w:rPr>
          <w:rFonts w:ascii="Times New Roman" w:eastAsia="Times New Roman" w:hAnsi="Times New Roman" w:cs="Times New Roman"/>
          <w:sz w:val="28"/>
          <w:szCs w:val="28"/>
        </w:rPr>
        <w:t>Сформировать навыки использования в поисковой деятельности лабораторного оборудования и ИКТ;</w:t>
      </w:r>
    </w:p>
    <w:p w:rsidR="0085598C" w:rsidRPr="0085598C" w:rsidRDefault="0085598C" w:rsidP="0085598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8C">
        <w:rPr>
          <w:rFonts w:ascii="Times New Roman" w:eastAsia="Times New Roman" w:hAnsi="Times New Roman" w:cs="Times New Roman"/>
          <w:sz w:val="28"/>
          <w:szCs w:val="28"/>
        </w:rPr>
        <w:t>Научить оформлять результаты своей деятельности.</w:t>
      </w:r>
    </w:p>
    <w:p w:rsidR="0085598C" w:rsidRPr="0085598C" w:rsidRDefault="0085598C" w:rsidP="00855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98C">
        <w:rPr>
          <w:rFonts w:ascii="Times New Roman" w:eastAsia="Times New Roman" w:hAnsi="Times New Roman" w:cs="Times New Roman"/>
          <w:b/>
          <w:sz w:val="28"/>
          <w:szCs w:val="28"/>
        </w:rPr>
        <w:t>Развивающие</w:t>
      </w:r>
    </w:p>
    <w:p w:rsidR="0085598C" w:rsidRPr="0085598C" w:rsidRDefault="0085598C" w:rsidP="008559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8C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умения и навыки учащихся самостоятельно работать с научно-популярной литературой, умений практически применять физические знания в жизни и на практике</w:t>
      </w:r>
    </w:p>
    <w:p w:rsidR="0085598C" w:rsidRPr="0085598C" w:rsidRDefault="0085598C" w:rsidP="008559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8C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и логическое мышление учащихся.</w:t>
      </w:r>
    </w:p>
    <w:p w:rsidR="0085598C" w:rsidRPr="0085598C" w:rsidRDefault="0085598C" w:rsidP="008559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8C">
        <w:rPr>
          <w:rFonts w:ascii="Times New Roman" w:eastAsia="Times New Roman" w:hAnsi="Times New Roman" w:cs="Times New Roman"/>
          <w:sz w:val="28"/>
          <w:szCs w:val="28"/>
        </w:rPr>
        <w:t xml:space="preserve">Привлекать внимание к сфере «высоких» технологий и профориентации школьников. </w:t>
      </w:r>
    </w:p>
    <w:p w:rsidR="0085598C" w:rsidRPr="0085598C" w:rsidRDefault="0085598C" w:rsidP="008559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8C">
        <w:rPr>
          <w:rFonts w:ascii="Times New Roman" w:eastAsia="Times New Roman" w:hAnsi="Times New Roman" w:cs="Times New Roman"/>
          <w:sz w:val="28"/>
          <w:szCs w:val="28"/>
        </w:rPr>
        <w:t>Развивать межпредметные связи:</w:t>
      </w:r>
    </w:p>
    <w:p w:rsidR="0085598C" w:rsidRPr="0085598C" w:rsidRDefault="0085598C" w:rsidP="00855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8C">
        <w:rPr>
          <w:rFonts w:ascii="Times New Roman" w:eastAsia="Times New Roman" w:hAnsi="Times New Roman" w:cs="Times New Roman"/>
          <w:sz w:val="28"/>
          <w:szCs w:val="28"/>
        </w:rPr>
        <w:t xml:space="preserve">          физика;</w:t>
      </w:r>
    </w:p>
    <w:p w:rsidR="0085598C" w:rsidRPr="0085598C" w:rsidRDefault="0085598C" w:rsidP="00855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8C">
        <w:rPr>
          <w:rFonts w:ascii="Times New Roman" w:eastAsia="Times New Roman" w:hAnsi="Times New Roman" w:cs="Times New Roman"/>
          <w:sz w:val="28"/>
          <w:szCs w:val="28"/>
        </w:rPr>
        <w:t xml:space="preserve">         информатика;</w:t>
      </w:r>
    </w:p>
    <w:p w:rsidR="0085598C" w:rsidRPr="0085598C" w:rsidRDefault="0085598C" w:rsidP="00855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8C">
        <w:rPr>
          <w:rFonts w:ascii="Times New Roman" w:eastAsia="Times New Roman" w:hAnsi="Times New Roman" w:cs="Times New Roman"/>
          <w:sz w:val="28"/>
          <w:szCs w:val="28"/>
        </w:rPr>
        <w:t xml:space="preserve">         математика;</w:t>
      </w:r>
    </w:p>
    <w:p w:rsidR="0085598C" w:rsidRPr="0085598C" w:rsidRDefault="0085598C" w:rsidP="00855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8C">
        <w:rPr>
          <w:rFonts w:ascii="Times New Roman" w:eastAsia="Times New Roman" w:hAnsi="Times New Roman" w:cs="Times New Roman"/>
          <w:sz w:val="28"/>
          <w:szCs w:val="28"/>
        </w:rPr>
        <w:t xml:space="preserve">         технология;</w:t>
      </w:r>
    </w:p>
    <w:p w:rsidR="0085598C" w:rsidRPr="0085598C" w:rsidRDefault="0085598C" w:rsidP="00855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8C">
        <w:rPr>
          <w:rFonts w:ascii="Times New Roman" w:eastAsia="Times New Roman" w:hAnsi="Times New Roman" w:cs="Times New Roman"/>
          <w:sz w:val="28"/>
          <w:szCs w:val="28"/>
        </w:rPr>
        <w:t xml:space="preserve">         химия;</w:t>
      </w:r>
    </w:p>
    <w:p w:rsidR="0085598C" w:rsidRPr="0085598C" w:rsidRDefault="0085598C" w:rsidP="0085598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8C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способности, формировать у учащихся активности и самостоятельности. Повышать культуру общения и поведения.</w:t>
      </w:r>
    </w:p>
    <w:p w:rsidR="0085598C" w:rsidRPr="0085598C" w:rsidRDefault="0085598C" w:rsidP="00855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98C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</w:t>
      </w:r>
    </w:p>
    <w:p w:rsidR="0085598C" w:rsidRPr="0085598C" w:rsidRDefault="0085598C" w:rsidP="0085598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8C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познавательные потребности школьников;</w:t>
      </w:r>
    </w:p>
    <w:p w:rsidR="0085598C" w:rsidRPr="0085598C" w:rsidRDefault="0085598C" w:rsidP="0085598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8C">
        <w:rPr>
          <w:rFonts w:ascii="Times New Roman" w:eastAsia="Times New Roman" w:hAnsi="Times New Roman" w:cs="Times New Roman"/>
          <w:sz w:val="28"/>
          <w:szCs w:val="28"/>
        </w:rPr>
        <w:t>Воспитывать высокую культуру труда обучающихся;</w:t>
      </w:r>
    </w:p>
    <w:p w:rsidR="0085598C" w:rsidRPr="0085598C" w:rsidRDefault="0085598C" w:rsidP="0085598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8C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смекалку детей, находчивость, изобретательность и интерес к экспериментальной деятельности. </w:t>
      </w:r>
    </w:p>
    <w:p w:rsidR="0085598C" w:rsidRPr="0085598C" w:rsidRDefault="0085598C" w:rsidP="0085598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8C">
        <w:rPr>
          <w:rFonts w:ascii="Times New Roman" w:eastAsia="Times New Roman" w:hAnsi="Times New Roman" w:cs="Times New Roman"/>
          <w:sz w:val="28"/>
          <w:szCs w:val="28"/>
        </w:rPr>
        <w:t>Воспитывать уважение к творцам науки и техники</w:t>
      </w:r>
    </w:p>
    <w:p w:rsidR="0085598C" w:rsidRDefault="0085598C" w:rsidP="0085598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8C">
        <w:rPr>
          <w:rFonts w:ascii="Times New Roman" w:eastAsia="Times New Roman" w:hAnsi="Times New Roman" w:cs="Times New Roman"/>
          <w:sz w:val="28"/>
          <w:szCs w:val="28"/>
        </w:rPr>
        <w:t>Научить учащихся работать в группах.</w:t>
      </w:r>
    </w:p>
    <w:p w:rsidR="00637796" w:rsidRDefault="00637796" w:rsidP="006377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D70" w:rsidRDefault="00CD6D70" w:rsidP="00CD6D7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br/>
        <w:t>1-го года обучения</w:t>
      </w:r>
    </w:p>
    <w:p w:rsidR="00CD6D70" w:rsidRDefault="00637796" w:rsidP="006377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D6D70">
        <w:rPr>
          <w:rFonts w:ascii="Times New Roman" w:hAnsi="Times New Roman" w:cs="Times New Roman"/>
          <w:b/>
          <w:sz w:val="28"/>
          <w:szCs w:val="28"/>
        </w:rPr>
        <w:t xml:space="preserve">Вводное занятие. </w:t>
      </w:r>
    </w:p>
    <w:p w:rsidR="00CD6D70" w:rsidRDefault="00CD6D70" w:rsidP="00CD6D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Правила поведения и техника безопасности в кабинете физики и при выполнении практических работ. Введение в предмет. Беседа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Великие изобретения 20 века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6D70" w:rsidRPr="00CD6D70" w:rsidRDefault="00CD6D70" w:rsidP="00CD6D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 xml:space="preserve">Составить схему - цепочку развития техники. </w:t>
      </w:r>
    </w:p>
    <w:p w:rsidR="00CD6D70" w:rsidRDefault="00637796" w:rsidP="006377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D6D70">
        <w:rPr>
          <w:rFonts w:ascii="Times New Roman" w:hAnsi="Times New Roman" w:cs="Times New Roman"/>
          <w:b/>
          <w:sz w:val="28"/>
          <w:szCs w:val="28"/>
        </w:rPr>
        <w:t>Этапы развития физики и техники.</w:t>
      </w:r>
    </w:p>
    <w:p w:rsidR="00CD6D70" w:rsidRDefault="00CD6D70" w:rsidP="00CD6D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Знакомство с историей развития физики и техники: «от простой палки до мобильного телефона»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515756"/>
          <w:sz w:val="28"/>
          <w:szCs w:val="28"/>
        </w:rPr>
        <w:t xml:space="preserve"> </w:t>
      </w:r>
    </w:p>
    <w:p w:rsidR="00CD6D70" w:rsidRPr="00CD6D70" w:rsidRDefault="00CD6D70" w:rsidP="00CD6D70">
      <w:pPr>
        <w:shd w:val="clear" w:color="auto" w:fill="FFFFFF"/>
        <w:spacing w:line="360" w:lineRule="auto"/>
        <w:ind w:left="34" w:right="461" w:firstLine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Проект «Мой любимый период развития техники»</w:t>
      </w:r>
    </w:p>
    <w:p w:rsidR="00CD6D70" w:rsidRDefault="00637796" w:rsidP="006377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CD6D70">
        <w:rPr>
          <w:rFonts w:ascii="Times New Roman" w:hAnsi="Times New Roman" w:cs="Times New Roman"/>
          <w:b/>
          <w:sz w:val="28"/>
          <w:szCs w:val="28"/>
        </w:rPr>
        <w:t>Простые механизмы.</w:t>
      </w:r>
    </w:p>
    <w:p w:rsidR="00637796" w:rsidRDefault="00CD6D70" w:rsidP="00637796">
      <w:pPr>
        <w:spacing w:line="360" w:lineRule="auto"/>
        <w:ind w:right="20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Виды простых механизмов, изобретения Архимеда </w:t>
      </w:r>
      <w:r>
        <w:rPr>
          <w:rFonts w:ascii="Times New Roman" w:hAnsi="Times New Roman" w:cs="Times New Roman"/>
          <w:bCs/>
          <w:iCs/>
          <w:sz w:val="28"/>
          <w:szCs w:val="28"/>
        </w:rPr>
        <w:t>(знакомство с простыми механизмами (рычаг, наклонная плоскость, подвижный и неподвижный блоки), их практическое использование и КПД. Применение простых механизмов в современной сложной технике (мотор и зубчатые колёса;</w:t>
      </w:r>
      <w:r>
        <w:rPr>
          <w:rFonts w:ascii="Times New Roman" w:hAnsi="Times New Roman" w:cs="Times New Roman"/>
          <w:bCs/>
          <w:iCs/>
          <w:color w:val="7F7F7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повышающие и понижающие зубчатые передачи; датчик наклона; шкивы;</w:t>
      </w:r>
      <w:r>
        <w:rPr>
          <w:rFonts w:ascii="Times New Roman" w:hAnsi="Times New Roman" w:cs="Times New Roman"/>
          <w:bCs/>
          <w:iCs/>
          <w:color w:val="7F7F7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датчик расстояния и датчик наклона;</w:t>
      </w:r>
      <w:r>
        <w:rPr>
          <w:rFonts w:ascii="Times New Roman" w:hAnsi="Times New Roman" w:cs="Times New Roman"/>
          <w:bCs/>
          <w:iCs/>
          <w:color w:val="7F7F7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коронное зубчатое колесо, червячное колесо, кулачок)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6D70" w:rsidRDefault="00CD6D70" w:rsidP="00637796">
      <w:pPr>
        <w:spacing w:line="360" w:lineRule="auto"/>
        <w:ind w:right="20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Конструкция и изобретения. Основные свойства конструкции при ее построении.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простейших конструкций и механизмов, определение их КПД.</w:t>
      </w:r>
    </w:p>
    <w:p w:rsidR="00CD6D70" w:rsidRDefault="00637796" w:rsidP="00637796">
      <w:pPr>
        <w:widowControl w:val="0"/>
        <w:spacing w:after="0" w:line="360" w:lineRule="auto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D6D70">
        <w:rPr>
          <w:rFonts w:ascii="Times New Roman" w:hAnsi="Times New Roman" w:cs="Times New Roman"/>
          <w:b/>
          <w:sz w:val="28"/>
          <w:szCs w:val="28"/>
        </w:rPr>
        <w:t>Давление.</w:t>
      </w:r>
    </w:p>
    <w:p w:rsidR="00CD6D70" w:rsidRDefault="00EB6B06" w:rsidP="00CD6D70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b/>
          <w:i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Теория. Д</w:t>
      </w:r>
      <w:r>
        <w:rPr>
          <w:rFonts w:ascii="Times New Roman" w:hAnsi="Times New Roman" w:cs="Times New Roman"/>
          <w:bCs/>
          <w:sz w:val="28"/>
          <w:szCs w:val="28"/>
        </w:rPr>
        <w:t>авление твердого тела, жидкости и газов. Аэродинамика. Закон Бернулли. Изобретения Герона, Леонардо да Винчи.</w:t>
      </w:r>
    </w:p>
    <w:p w:rsidR="00EB6B06" w:rsidRDefault="00CD6D70" w:rsidP="00EB6B06">
      <w:pPr>
        <w:widowControl w:val="0"/>
        <w:numPr>
          <w:ilvl w:val="12"/>
          <w:numId w:val="0"/>
        </w:numPr>
        <w:spacing w:line="36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6B06">
        <w:rPr>
          <w:rFonts w:ascii="Times New Roman" w:hAnsi="Times New Roman" w:cs="Times New Roman"/>
          <w:sz w:val="28"/>
          <w:szCs w:val="28"/>
        </w:rPr>
        <w:t>Изготовление магдебургских тарелок, фонтана и насоса, воздушного змея, орнитоптера.</w:t>
      </w:r>
    </w:p>
    <w:p w:rsidR="00EB6B06" w:rsidRDefault="00EB6B06" w:rsidP="00637796">
      <w:pPr>
        <w:widowControl w:val="0"/>
        <w:spacing w:line="360" w:lineRule="auto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5.Тепловые явления.</w:t>
      </w:r>
    </w:p>
    <w:p w:rsidR="00CD6D70" w:rsidRDefault="00CD6D70" w:rsidP="00EB6B06">
      <w:pPr>
        <w:widowControl w:val="0"/>
        <w:spacing w:line="360" w:lineRule="auto"/>
        <w:ind w:right="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B06">
        <w:rPr>
          <w:rFonts w:ascii="Times New Roman" w:hAnsi="Times New Roman" w:cs="Times New Roman"/>
          <w:sz w:val="28"/>
          <w:szCs w:val="28"/>
        </w:rPr>
        <w:t>Тепловые явления, источники тепла. Использование тепловых двигателей. Тепловое расширение вещества.</w:t>
      </w:r>
    </w:p>
    <w:p w:rsidR="00EB6B06" w:rsidRDefault="00CD6D70" w:rsidP="00EB6B06">
      <w:pPr>
        <w:shd w:val="clear" w:color="auto" w:fill="FFFFFF"/>
        <w:tabs>
          <w:tab w:val="left" w:pos="9356"/>
        </w:tabs>
        <w:spacing w:line="360" w:lineRule="auto"/>
        <w:ind w:left="6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39F">
        <w:rPr>
          <w:rFonts w:ascii="Times New Roman" w:hAnsi="Times New Roman" w:cs="Times New Roman"/>
          <w:sz w:val="28"/>
          <w:szCs w:val="28"/>
        </w:rPr>
        <w:t>Конструирование конвекционной вертушки, измерение температуры с помощью термометра и электронных датчиков. Построение графиков зависимости температуры от времени при нагревании и остывании воды; объема от температуры.</w:t>
      </w:r>
    </w:p>
    <w:p w:rsidR="004A639F" w:rsidRDefault="004A639F" w:rsidP="00637796">
      <w:pPr>
        <w:shd w:val="clear" w:color="auto" w:fill="FFFFFF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6.Электрические явления.</w:t>
      </w:r>
    </w:p>
    <w:p w:rsidR="004A639F" w:rsidRDefault="004A639F" w:rsidP="00EB6B06">
      <w:pPr>
        <w:shd w:val="clear" w:color="auto" w:fill="FFFFFF"/>
        <w:tabs>
          <w:tab w:val="left" w:pos="9356"/>
        </w:tabs>
        <w:spacing w:line="360" w:lineRule="auto"/>
        <w:ind w:left="6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Электрический ток, основные характеристики постоянного и переменного тока. Работа и мощность электрического тока. Электродвигатели.</w:t>
      </w:r>
    </w:p>
    <w:p w:rsidR="004A639F" w:rsidRPr="004A639F" w:rsidRDefault="004A639F" w:rsidP="00EB6B06">
      <w:pPr>
        <w:shd w:val="clear" w:color="auto" w:fill="FFFFFF"/>
        <w:tabs>
          <w:tab w:val="left" w:pos="9356"/>
        </w:tabs>
        <w:spacing w:line="360" w:lineRule="auto"/>
        <w:ind w:left="6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электродвигателя постоянного тока и определение его КПД.</w:t>
      </w:r>
    </w:p>
    <w:p w:rsidR="00CD6D70" w:rsidRDefault="004A639F" w:rsidP="00637796">
      <w:pPr>
        <w:shd w:val="clear" w:color="auto" w:fill="FFFFFF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7.Творческий проект</w:t>
      </w:r>
    </w:p>
    <w:p w:rsidR="00CD6D70" w:rsidRDefault="00CD6D70" w:rsidP="00CD6D7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темы, целей и задач проекта. </w:t>
      </w:r>
    </w:p>
    <w:p w:rsidR="00CD6D70" w:rsidRDefault="00CD6D70" w:rsidP="00CD6D70">
      <w:pPr>
        <w:widowControl w:val="0"/>
        <w:numPr>
          <w:ilvl w:val="12"/>
          <w:numId w:val="0"/>
        </w:numPr>
        <w:spacing w:line="36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Построение схемы проекта. Подбор необходимого оборудова</w:t>
      </w:r>
      <w:r w:rsidR="004A639F">
        <w:rPr>
          <w:rFonts w:ascii="Times New Roman" w:hAnsi="Times New Roman" w:cs="Times New Roman"/>
          <w:sz w:val="28"/>
          <w:szCs w:val="28"/>
        </w:rPr>
        <w:t>ния. Конструирование механизмов, физических приборов, устройств.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 и доработка проекта. Защита проекта.</w:t>
      </w:r>
    </w:p>
    <w:p w:rsidR="004A639F" w:rsidRDefault="004A639F" w:rsidP="006377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8.Магнитные явления.</w:t>
      </w:r>
    </w:p>
    <w:p w:rsidR="004A639F" w:rsidRDefault="004A639F" w:rsidP="004A639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 </w:t>
      </w:r>
      <w:r>
        <w:rPr>
          <w:rFonts w:ascii="Times New Roman" w:hAnsi="Times New Roman" w:cs="Times New Roman"/>
          <w:sz w:val="28"/>
          <w:szCs w:val="28"/>
        </w:rPr>
        <w:t>Основные характеристики магнитного поля. Магнитное поле Земли</w:t>
      </w:r>
      <w:r w:rsidR="008C46FE">
        <w:rPr>
          <w:rFonts w:ascii="Times New Roman" w:hAnsi="Times New Roman" w:cs="Times New Roman"/>
          <w:sz w:val="28"/>
          <w:szCs w:val="28"/>
        </w:rPr>
        <w:t>, проводника с током, постоянных магнитов.</w:t>
      </w:r>
    </w:p>
    <w:p w:rsidR="008C46FE" w:rsidRDefault="008C46FE" w:rsidP="004A639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Измерение вектора магнитной индукции магнитного поля, построение графиков зависимости характеристик магнитного поля. Изготовление модели скоростного поезда.</w:t>
      </w:r>
    </w:p>
    <w:p w:rsidR="008C46FE" w:rsidRDefault="008C46FE" w:rsidP="006377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8C46FE">
        <w:rPr>
          <w:rFonts w:ascii="Times New Roman" w:hAnsi="Times New Roman" w:cs="Times New Roman"/>
          <w:b/>
          <w:sz w:val="28"/>
          <w:szCs w:val="28"/>
        </w:rPr>
        <w:t>Оптика.</w:t>
      </w:r>
    </w:p>
    <w:p w:rsidR="008C46FE" w:rsidRDefault="008C46FE" w:rsidP="004A639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8C46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сновные свойства света. Корпускулярно – волновой дуализм света.</w:t>
      </w:r>
    </w:p>
    <w:p w:rsidR="008C46FE" w:rsidRPr="008C46FE" w:rsidRDefault="008C46FE" w:rsidP="004A639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оптических устройств.</w:t>
      </w:r>
    </w:p>
    <w:p w:rsidR="00CD6D70" w:rsidRDefault="008C46FE" w:rsidP="006377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CD6D70">
        <w:rPr>
          <w:rFonts w:ascii="Times New Roman" w:hAnsi="Times New Roman" w:cs="Times New Roman"/>
          <w:b/>
          <w:bCs/>
          <w:sz w:val="28"/>
          <w:szCs w:val="28"/>
        </w:rPr>
        <w:t>Итоговое занятие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D6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98C" w:rsidRDefault="00CD6D70" w:rsidP="008C46FE">
      <w:pPr>
        <w:shd w:val="clear" w:color="auto" w:fill="FFFFFF"/>
        <w:tabs>
          <w:tab w:val="left" w:pos="9356"/>
        </w:tabs>
        <w:spacing w:line="360" w:lineRule="auto"/>
        <w:ind w:right="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З</w:t>
      </w:r>
      <w:r w:rsidR="008C46FE">
        <w:rPr>
          <w:rFonts w:ascii="Times New Roman" w:hAnsi="Times New Roman" w:cs="Times New Roman"/>
          <w:spacing w:val="-1"/>
          <w:sz w:val="28"/>
          <w:szCs w:val="28"/>
        </w:rPr>
        <w:t>ащита проекта. Подведение итогов работы.</w:t>
      </w:r>
    </w:p>
    <w:p w:rsidR="0085598C" w:rsidRDefault="0085598C" w:rsidP="0085598C">
      <w:pPr>
        <w:pStyle w:val="c3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программы</w:t>
      </w:r>
      <w:r w:rsidR="00D23132">
        <w:rPr>
          <w:b/>
          <w:sz w:val="28"/>
          <w:szCs w:val="28"/>
        </w:rPr>
        <w:t xml:space="preserve"> 1 года обучения</w:t>
      </w:r>
      <w:r>
        <w:rPr>
          <w:i/>
          <w:sz w:val="28"/>
          <w:szCs w:val="28"/>
        </w:rPr>
        <w:t xml:space="preserve"> </w:t>
      </w:r>
    </w:p>
    <w:p w:rsidR="00D23132" w:rsidRPr="00D23132" w:rsidRDefault="00D23132" w:rsidP="00D23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132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</w:p>
    <w:p w:rsidR="00D23132" w:rsidRPr="00D23132" w:rsidRDefault="00D23132" w:rsidP="00D2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132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программы учащийся должен уметь:</w:t>
      </w:r>
    </w:p>
    <w:p w:rsidR="00D23132" w:rsidRPr="00D23132" w:rsidRDefault="00D23132" w:rsidP="00D231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132">
        <w:rPr>
          <w:rFonts w:ascii="Times New Roman" w:eastAsia="Times New Roman" w:hAnsi="Times New Roman" w:cs="Times New Roman"/>
          <w:sz w:val="28"/>
          <w:szCs w:val="28"/>
        </w:rPr>
        <w:t>работать с разными источниками информации, оценивать их и на этой основе формулировать собственное мнение, суждение, оценку, и применять полученные знания.</w:t>
      </w:r>
    </w:p>
    <w:p w:rsidR="00D23132" w:rsidRPr="00D23132" w:rsidRDefault="00D23132" w:rsidP="00D231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132">
        <w:rPr>
          <w:rFonts w:ascii="Times New Roman" w:eastAsia="Times New Roman" w:hAnsi="Times New Roman" w:cs="Times New Roman"/>
          <w:sz w:val="28"/>
          <w:szCs w:val="28"/>
        </w:rPr>
        <w:lastRenderedPageBreak/>
        <w:t>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рассуждений, высказывать в устной и письменной форме свои идеи;</w:t>
      </w:r>
    </w:p>
    <w:p w:rsidR="00D23132" w:rsidRPr="00D23132" w:rsidRDefault="00D23132" w:rsidP="00D231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132">
        <w:rPr>
          <w:rFonts w:ascii="Times New Roman" w:eastAsia="Times New Roman" w:hAnsi="Times New Roman" w:cs="Times New Roman"/>
          <w:sz w:val="28"/>
          <w:szCs w:val="28"/>
        </w:rPr>
        <w:t>планировать и проводить эксперименты с применением учебного лабораторного оборудования;</w:t>
      </w:r>
    </w:p>
    <w:p w:rsidR="00D23132" w:rsidRPr="00D23132" w:rsidRDefault="00D23132" w:rsidP="00D231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132">
        <w:rPr>
          <w:rFonts w:ascii="Times New Roman" w:eastAsia="Times New Roman" w:hAnsi="Times New Roman" w:cs="Times New Roman"/>
          <w:sz w:val="28"/>
          <w:szCs w:val="28"/>
        </w:rPr>
        <w:t>выполнять поиск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D23132" w:rsidRPr="00D23132" w:rsidRDefault="00D23132" w:rsidP="00D231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132">
        <w:rPr>
          <w:rFonts w:ascii="Times New Roman" w:eastAsia="Times New Roman" w:hAnsi="Times New Roman" w:cs="Times New Roman"/>
          <w:sz w:val="28"/>
          <w:szCs w:val="28"/>
        </w:rPr>
        <w:t>ориентироваться на разные способы решения познавательных исследовательских задач;</w:t>
      </w:r>
    </w:p>
    <w:p w:rsidR="00D23132" w:rsidRPr="00D23132" w:rsidRDefault="00D23132" w:rsidP="00D231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132">
        <w:rPr>
          <w:rFonts w:ascii="Times New Roman" w:eastAsia="Times New Roman" w:hAnsi="Times New Roman" w:cs="Times New Roman"/>
          <w:sz w:val="28"/>
          <w:szCs w:val="28"/>
        </w:rPr>
        <w:t>использовать знаки, символы, модели, схемы для решения познавательных задач и представления их результатов;</w:t>
      </w:r>
    </w:p>
    <w:p w:rsidR="00D23132" w:rsidRPr="00D23132" w:rsidRDefault="00D23132" w:rsidP="00D231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132">
        <w:rPr>
          <w:rFonts w:ascii="Times New Roman" w:eastAsia="Times New Roman" w:hAnsi="Times New Roman" w:cs="Times New Roman"/>
          <w:sz w:val="28"/>
          <w:szCs w:val="28"/>
        </w:rPr>
        <w:t>работать над проектом в команде, эффективно распределять обязанности.</w:t>
      </w:r>
    </w:p>
    <w:p w:rsidR="00D23132" w:rsidRPr="00D23132" w:rsidRDefault="00D23132" w:rsidP="00D23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132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</w:p>
    <w:p w:rsidR="00D23132" w:rsidRPr="00D23132" w:rsidRDefault="00D23132" w:rsidP="00D2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132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программы учащийся должен научиться:</w:t>
      </w:r>
    </w:p>
    <w:p w:rsidR="00D23132" w:rsidRPr="00D23132" w:rsidRDefault="00D23132" w:rsidP="00D2313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132">
        <w:rPr>
          <w:rFonts w:ascii="Times New Roman" w:eastAsia="Times New Roman" w:hAnsi="Times New Roman" w:cs="Times New Roman"/>
          <w:sz w:val="28"/>
          <w:szCs w:val="28"/>
        </w:rPr>
        <w:t>творчески подходить к решению задач и проведению экспериментов;</w:t>
      </w:r>
    </w:p>
    <w:p w:rsidR="00D23132" w:rsidRPr="00D23132" w:rsidRDefault="00D23132" w:rsidP="00D2313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132">
        <w:rPr>
          <w:rFonts w:ascii="Times New Roman" w:eastAsia="Times New Roman" w:hAnsi="Times New Roman" w:cs="Times New Roman"/>
          <w:sz w:val="28"/>
          <w:szCs w:val="28"/>
        </w:rPr>
        <w:t>оформлять результаты своего труда с использование компьютерной техники;</w:t>
      </w:r>
    </w:p>
    <w:p w:rsidR="00D23132" w:rsidRPr="00D23132" w:rsidRDefault="00D23132" w:rsidP="00D2313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132">
        <w:rPr>
          <w:rFonts w:ascii="Times New Roman" w:eastAsia="Times New Roman" w:hAnsi="Times New Roman" w:cs="Times New Roman"/>
          <w:sz w:val="28"/>
          <w:szCs w:val="28"/>
        </w:rPr>
        <w:t>видеть взаимосвязь различных дисциплин.</w:t>
      </w:r>
    </w:p>
    <w:p w:rsidR="00D23132" w:rsidRPr="00D23132" w:rsidRDefault="00D23132" w:rsidP="00D23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132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:rsidR="00D23132" w:rsidRPr="00D23132" w:rsidRDefault="00D23132" w:rsidP="00D2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132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программы у учащегося должны быть сформированы знания:</w:t>
      </w:r>
    </w:p>
    <w:p w:rsidR="00D23132" w:rsidRPr="00D23132" w:rsidRDefault="00D23132" w:rsidP="00D2313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132">
        <w:rPr>
          <w:rFonts w:ascii="Times New Roman" w:eastAsia="Times New Roman" w:hAnsi="Times New Roman" w:cs="Times New Roman"/>
          <w:sz w:val="28"/>
          <w:szCs w:val="28"/>
        </w:rPr>
        <w:t>основных параметров, описывающих тепловые явления (объем, давление, температура, внутренняя энергия);</w:t>
      </w:r>
    </w:p>
    <w:p w:rsidR="00D23132" w:rsidRPr="00D23132" w:rsidRDefault="00D23132" w:rsidP="00D2313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132">
        <w:rPr>
          <w:rFonts w:ascii="Times New Roman" w:eastAsia="Times New Roman" w:hAnsi="Times New Roman" w:cs="Times New Roman"/>
          <w:sz w:val="28"/>
          <w:szCs w:val="28"/>
        </w:rPr>
        <w:t>оптических явлений;</w:t>
      </w:r>
    </w:p>
    <w:p w:rsidR="00D23132" w:rsidRPr="00D23132" w:rsidRDefault="00D23132" w:rsidP="00D2313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132">
        <w:rPr>
          <w:rFonts w:ascii="Times New Roman" w:eastAsia="Times New Roman" w:hAnsi="Times New Roman" w:cs="Times New Roman"/>
          <w:sz w:val="28"/>
          <w:szCs w:val="28"/>
        </w:rPr>
        <w:t>основных принципов работы электрических цепей, параллельное и последовательное соединение различных устройств, тепловое и электромагнитное действие электрического тока, закон Ома, методы измерения тока и напряжения, электрической мощности;</w:t>
      </w:r>
    </w:p>
    <w:p w:rsidR="00D23132" w:rsidRDefault="00D23132" w:rsidP="00D2313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132">
        <w:rPr>
          <w:rFonts w:ascii="Times New Roman" w:eastAsia="Times New Roman" w:hAnsi="Times New Roman" w:cs="Times New Roman"/>
          <w:sz w:val="28"/>
          <w:szCs w:val="28"/>
        </w:rPr>
        <w:t>причин появления магнитного поля, влияние магнитного поля на рамку и катушку с током, явление электромагнитной индукции, принципы работы трансформатора;</w:t>
      </w:r>
    </w:p>
    <w:p w:rsidR="00637796" w:rsidRDefault="00637796" w:rsidP="00637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796" w:rsidRDefault="00637796" w:rsidP="00637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796" w:rsidRDefault="00637796" w:rsidP="00637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796" w:rsidRDefault="00637796" w:rsidP="00637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796" w:rsidRDefault="00637796" w:rsidP="00637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796" w:rsidRDefault="00637796" w:rsidP="00637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796" w:rsidRDefault="00637796" w:rsidP="006377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4C42" w:rsidRPr="00637796" w:rsidRDefault="00894C42" w:rsidP="006377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7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894C42" w:rsidRPr="00637796" w:rsidRDefault="00894C42" w:rsidP="00894C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5496"/>
        <w:gridCol w:w="992"/>
        <w:gridCol w:w="993"/>
        <w:gridCol w:w="992"/>
      </w:tblGrid>
      <w:tr w:rsidR="00894C42" w:rsidRPr="00637796" w:rsidTr="00637796">
        <w:trPr>
          <w:trHeight w:val="21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№п/п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Тема занятия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Дата занятия</w:t>
            </w:r>
          </w:p>
        </w:tc>
      </w:tr>
      <w:tr w:rsidR="00894C42" w:rsidRPr="00637796" w:rsidTr="00637796">
        <w:trPr>
          <w:trHeight w:val="15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42" w:rsidRPr="00637796" w:rsidRDefault="00894C42" w:rsidP="00493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42" w:rsidRPr="00637796" w:rsidRDefault="00894C42" w:rsidP="00493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42" w:rsidRPr="00637796" w:rsidRDefault="00894C42" w:rsidP="00493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Факт</w:t>
            </w: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Вводное занятие. Великие изобретения 20 века. Правила поведения и ТБ в кабинете физики.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Некоторые этапы развития физики и техники.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Изобретения Архимеда.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Простые механизмы. Рычаги и блоки в современной технике.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Атмосферное давление. Опыты Отто фон Герике. Изготовление магдебургских тарелок.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Изобретения Герона. Изготовление фонтана и насоса Герона.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Аэродинамика. Изготовление модели воздушного змея и других летающих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закона Бернулли в технике.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Технические изобретения Леонардо да Винчи.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Орнитоптер Леонардо да Винчи.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Атмосферное давление.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Тепловые явления: источники тепла, тепло работает, тепловое расширение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Тепловые двигатели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Электричество в нашем доме.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Электродвигатели постоянного тока, определение КПД.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Схемы электрических цепей и их сборка.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Переменный ток. Трансформаторы.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4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A2" w:rsidRPr="009E53A2" w:rsidRDefault="00894C42" w:rsidP="00493D6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796">
              <w:rPr>
                <w:rFonts w:eastAsiaTheme="minorHAnsi"/>
                <w:lang w:eastAsia="ar-SA"/>
              </w:rPr>
              <w:fldChar w:fldCharType="begin"/>
            </w:r>
            <w:r w:rsidRPr="00637796">
              <w:rPr>
                <w:lang w:eastAsia="ar-SA"/>
              </w:rPr>
              <w:instrText xml:space="preserve"> LINK </w:instrText>
            </w:r>
            <w:r w:rsidR="009E53A2">
              <w:rPr>
                <w:lang w:eastAsia="ar-SA"/>
              </w:rPr>
              <w:instrText xml:space="preserve">Excel.Sheet.12 "C:\\Users\\lyceum144\\Desktop\\2016 - 2017 год\\мое\\ОДОД\\нанотехнологии\\нанотехнологии Microsoft Excel.xlsx" Лист1!R12C4 </w:instrText>
            </w:r>
            <w:r w:rsidRPr="00637796">
              <w:rPr>
                <w:lang w:eastAsia="ar-SA"/>
              </w:rPr>
              <w:instrText xml:space="preserve">\a \f 4 \h  \* MERGEFORMAT </w:instrText>
            </w:r>
            <w:r w:rsidRPr="00637796">
              <w:rPr>
                <w:rFonts w:eastAsiaTheme="minorHAnsi"/>
                <w:lang w:eastAsia="ar-SA"/>
              </w:rPr>
              <w:fldChar w:fldCharType="separate"/>
            </w:r>
          </w:p>
          <w:p w:rsidR="009E53A2" w:rsidRPr="009E53A2" w:rsidRDefault="009E53A2" w:rsidP="009E53A2">
            <w:pPr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5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проектной деятельности. Определение темы, целей, </w:t>
            </w:r>
            <w:r w:rsidRPr="009E53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задач</w:t>
            </w:r>
          </w:p>
          <w:p w:rsidR="00894C42" w:rsidRPr="00637796" w:rsidRDefault="00894C42" w:rsidP="009E53A2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Построение схемы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Подбор необходимого 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Практическая работа над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Практическая работа над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Практическая работа над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Практическая работа над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Практическая работа над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Практическая работа над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Практическая работа над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Участие в конкурсах и конференциях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Участие в конкурсах и конференциях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Участие в конкурсах и конференциях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637796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Практическое исследование магнитных свойств</w:t>
            </w:r>
            <w:r w:rsidR="00637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37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проводника с током, постоянных магнитов.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Изготовление модели скоростных поездов.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Практическ</w:t>
            </w:r>
            <w:r w:rsidR="00637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ое исследование волновых свойств</w:t>
            </w:r>
            <w:r w:rsidR="009E53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37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Изготовление оптических устройств.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Мониторинг исследовательской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894C42">
            <w:pPr>
              <w:numPr>
                <w:ilvl w:val="0"/>
                <w:numId w:val="15"/>
              </w:num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7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Подведение итогов. Самоанализ и самооценка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94C42" w:rsidRPr="00637796" w:rsidTr="006377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42" w:rsidRPr="00637796" w:rsidRDefault="00894C42" w:rsidP="00493D6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3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2" w:rsidRPr="00637796" w:rsidRDefault="00894C42" w:rsidP="00493D6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894C42" w:rsidRPr="00637796" w:rsidRDefault="00894C42" w:rsidP="00894C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C42" w:rsidRPr="00637796" w:rsidRDefault="00894C42" w:rsidP="00894C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598C" w:rsidRDefault="0085598C" w:rsidP="0085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98C" w:rsidRDefault="0085598C" w:rsidP="0085598C">
      <w:pPr>
        <w:rPr>
          <w:rFonts w:ascii="Times New Roman" w:hAnsi="Times New Roman" w:cs="Times New Roman"/>
          <w:sz w:val="28"/>
          <w:szCs w:val="28"/>
        </w:rPr>
      </w:pPr>
    </w:p>
    <w:p w:rsidR="00156FD8" w:rsidRDefault="00156FD8"/>
    <w:sectPr w:rsidR="00156FD8" w:rsidSect="00637796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6A" w:rsidRDefault="00F91A6A" w:rsidP="00637796">
      <w:pPr>
        <w:spacing w:after="0" w:line="240" w:lineRule="auto"/>
      </w:pPr>
      <w:r>
        <w:separator/>
      </w:r>
    </w:p>
  </w:endnote>
  <w:endnote w:type="continuationSeparator" w:id="0">
    <w:p w:rsidR="00F91A6A" w:rsidRDefault="00F91A6A" w:rsidP="0063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946675"/>
      <w:docPartObj>
        <w:docPartGallery w:val="Page Numbers (Bottom of Page)"/>
        <w:docPartUnique/>
      </w:docPartObj>
    </w:sdtPr>
    <w:sdtEndPr/>
    <w:sdtContent>
      <w:p w:rsidR="00637796" w:rsidRDefault="006377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DE5">
          <w:rPr>
            <w:noProof/>
          </w:rPr>
          <w:t>2</w:t>
        </w:r>
        <w:r>
          <w:fldChar w:fldCharType="end"/>
        </w:r>
      </w:p>
    </w:sdtContent>
  </w:sdt>
  <w:p w:rsidR="00637796" w:rsidRDefault="006377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6A" w:rsidRDefault="00F91A6A" w:rsidP="00637796">
      <w:pPr>
        <w:spacing w:after="0" w:line="240" w:lineRule="auto"/>
      </w:pPr>
      <w:r>
        <w:separator/>
      </w:r>
    </w:p>
  </w:footnote>
  <w:footnote w:type="continuationSeparator" w:id="0">
    <w:p w:rsidR="00F91A6A" w:rsidRDefault="00F91A6A" w:rsidP="00637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5BDA"/>
    <w:multiLevelType w:val="hybridMultilevel"/>
    <w:tmpl w:val="1EA64840"/>
    <w:lvl w:ilvl="0" w:tplc="50E4B17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4641B"/>
    <w:multiLevelType w:val="hybridMultilevel"/>
    <w:tmpl w:val="946E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F1983"/>
    <w:multiLevelType w:val="hybridMultilevel"/>
    <w:tmpl w:val="DC18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A258A"/>
    <w:multiLevelType w:val="hybridMultilevel"/>
    <w:tmpl w:val="CB7A7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C07F7"/>
    <w:multiLevelType w:val="hybridMultilevel"/>
    <w:tmpl w:val="A154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F3491"/>
    <w:multiLevelType w:val="hybridMultilevel"/>
    <w:tmpl w:val="4732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F21E6"/>
    <w:multiLevelType w:val="multilevel"/>
    <w:tmpl w:val="4DF4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F61CF"/>
    <w:multiLevelType w:val="multilevel"/>
    <w:tmpl w:val="30D6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687910"/>
    <w:multiLevelType w:val="hybridMultilevel"/>
    <w:tmpl w:val="C2A83600"/>
    <w:lvl w:ilvl="0" w:tplc="E8A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10E3"/>
    <w:multiLevelType w:val="hybridMultilevel"/>
    <w:tmpl w:val="11AE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C00B2"/>
    <w:multiLevelType w:val="hybridMultilevel"/>
    <w:tmpl w:val="97C4B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D2082"/>
    <w:multiLevelType w:val="hybridMultilevel"/>
    <w:tmpl w:val="1662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A59DF"/>
    <w:multiLevelType w:val="hybridMultilevel"/>
    <w:tmpl w:val="0CE4DDB0"/>
    <w:lvl w:ilvl="0" w:tplc="E8AA45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36E15"/>
    <w:multiLevelType w:val="hybridMultilevel"/>
    <w:tmpl w:val="3440E690"/>
    <w:lvl w:ilvl="0" w:tplc="E8A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84431"/>
    <w:multiLevelType w:val="hybridMultilevel"/>
    <w:tmpl w:val="73840C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805EF"/>
    <w:multiLevelType w:val="multilevel"/>
    <w:tmpl w:val="A0C6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  <w:num w:numId="13">
    <w:abstractNumId w:val="3"/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44"/>
    <w:rsid w:val="000346D4"/>
    <w:rsid w:val="00084C5D"/>
    <w:rsid w:val="00156FD8"/>
    <w:rsid w:val="00264C90"/>
    <w:rsid w:val="00423444"/>
    <w:rsid w:val="004A639F"/>
    <w:rsid w:val="00621CC0"/>
    <w:rsid w:val="00637796"/>
    <w:rsid w:val="0079731E"/>
    <w:rsid w:val="00844DE5"/>
    <w:rsid w:val="0085598C"/>
    <w:rsid w:val="00894C42"/>
    <w:rsid w:val="008C46FE"/>
    <w:rsid w:val="009E53A2"/>
    <w:rsid w:val="00CD6D70"/>
    <w:rsid w:val="00D23132"/>
    <w:rsid w:val="00EB6B06"/>
    <w:rsid w:val="00F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98C"/>
    <w:pPr>
      <w:spacing w:after="0" w:line="240" w:lineRule="auto"/>
    </w:pPr>
    <w:rPr>
      <w:rFonts w:eastAsiaTheme="minorEastAsia"/>
      <w:lang w:eastAsia="ru-RU"/>
    </w:rPr>
  </w:style>
  <w:style w:type="paragraph" w:customStyle="1" w:styleId="c18">
    <w:name w:val="c18"/>
    <w:basedOn w:val="a"/>
    <w:rsid w:val="0085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85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5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85598C"/>
  </w:style>
  <w:style w:type="character" w:customStyle="1" w:styleId="c8">
    <w:name w:val="c8"/>
    <w:rsid w:val="0085598C"/>
  </w:style>
  <w:style w:type="character" w:customStyle="1" w:styleId="c3">
    <w:name w:val="c3"/>
    <w:rsid w:val="0085598C"/>
  </w:style>
  <w:style w:type="paragraph" w:styleId="a4">
    <w:name w:val="List Paragraph"/>
    <w:basedOn w:val="a"/>
    <w:uiPriority w:val="34"/>
    <w:qFormat/>
    <w:rsid w:val="00894C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7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3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79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D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98C"/>
    <w:pPr>
      <w:spacing w:after="0" w:line="240" w:lineRule="auto"/>
    </w:pPr>
    <w:rPr>
      <w:rFonts w:eastAsiaTheme="minorEastAsia"/>
      <w:lang w:eastAsia="ru-RU"/>
    </w:rPr>
  </w:style>
  <w:style w:type="paragraph" w:customStyle="1" w:styleId="c18">
    <w:name w:val="c18"/>
    <w:basedOn w:val="a"/>
    <w:rsid w:val="0085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85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5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85598C"/>
  </w:style>
  <w:style w:type="character" w:customStyle="1" w:styleId="c8">
    <w:name w:val="c8"/>
    <w:rsid w:val="0085598C"/>
  </w:style>
  <w:style w:type="character" w:customStyle="1" w:styleId="c3">
    <w:name w:val="c3"/>
    <w:rsid w:val="0085598C"/>
  </w:style>
  <w:style w:type="paragraph" w:styleId="a4">
    <w:name w:val="List Paragraph"/>
    <w:basedOn w:val="a"/>
    <w:uiPriority w:val="34"/>
    <w:qFormat/>
    <w:rsid w:val="00894C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7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3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79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D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User_14</dc:creator>
  <cp:lastModifiedBy>user</cp:lastModifiedBy>
  <cp:revision>2</cp:revision>
  <cp:lastPrinted>2018-01-12T12:21:00Z</cp:lastPrinted>
  <dcterms:created xsi:type="dcterms:W3CDTF">2018-02-18T21:47:00Z</dcterms:created>
  <dcterms:modified xsi:type="dcterms:W3CDTF">2018-02-18T21:47:00Z</dcterms:modified>
</cp:coreProperties>
</file>