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68" w:rsidRPr="006736FC" w:rsidRDefault="004D5D68" w:rsidP="00CC42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36FC">
        <w:rPr>
          <w:rFonts w:ascii="Times New Roman" w:hAnsi="Times New Roman" w:cs="Times New Roman"/>
          <w:b/>
          <w:sz w:val="24"/>
          <w:szCs w:val="24"/>
        </w:rPr>
        <w:t xml:space="preserve">Анализ работы </w:t>
      </w:r>
      <w:r w:rsidR="007960FB" w:rsidRPr="006736FC">
        <w:rPr>
          <w:rFonts w:ascii="Times New Roman" w:hAnsi="Times New Roman" w:cs="Times New Roman"/>
          <w:b/>
          <w:sz w:val="24"/>
          <w:szCs w:val="24"/>
        </w:rPr>
        <w:t>МО учителей</w:t>
      </w:r>
      <w:r w:rsidRPr="006736FC">
        <w:rPr>
          <w:rFonts w:ascii="Times New Roman" w:hAnsi="Times New Roman" w:cs="Times New Roman"/>
          <w:b/>
          <w:sz w:val="24"/>
          <w:szCs w:val="24"/>
        </w:rPr>
        <w:t xml:space="preserve"> начальных классов </w:t>
      </w:r>
    </w:p>
    <w:p w:rsidR="004D5D68" w:rsidRPr="006736FC" w:rsidRDefault="00962C0B" w:rsidP="00CC42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 2017-2018</w:t>
      </w:r>
      <w:r w:rsidR="004D5D68" w:rsidRPr="006736FC">
        <w:rPr>
          <w:rFonts w:ascii="Times New Roman" w:hAnsi="Times New Roman" w:cs="Times New Roman"/>
          <w:b/>
          <w:sz w:val="24"/>
          <w:szCs w:val="24"/>
        </w:rPr>
        <w:t xml:space="preserve"> уч.</w:t>
      </w:r>
      <w:r w:rsidR="00B973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D68" w:rsidRPr="006736FC">
        <w:rPr>
          <w:rFonts w:ascii="Times New Roman" w:hAnsi="Times New Roman" w:cs="Times New Roman"/>
          <w:b/>
          <w:sz w:val="24"/>
          <w:szCs w:val="24"/>
        </w:rPr>
        <w:t>год</w:t>
      </w:r>
      <w:r w:rsidR="007960FB" w:rsidRPr="006736FC">
        <w:rPr>
          <w:rFonts w:ascii="Times New Roman" w:hAnsi="Times New Roman" w:cs="Times New Roman"/>
          <w:b/>
          <w:sz w:val="24"/>
          <w:szCs w:val="24"/>
        </w:rPr>
        <w:t>.</w:t>
      </w:r>
    </w:p>
    <w:p w:rsidR="00A26345" w:rsidRPr="006736FC" w:rsidRDefault="00A26345" w:rsidP="00CC42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618" w:rsidRPr="006D6618" w:rsidRDefault="00A26345" w:rsidP="006D661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6FC"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Основными </w:t>
      </w:r>
      <w:r w:rsidR="00481D4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задачами начальной школы на </w:t>
      </w:r>
      <w:r w:rsidR="001E4738">
        <w:rPr>
          <w:rFonts w:ascii="Times New Roman" w:eastAsia="Times New Roman" w:hAnsi="Times New Roman" w:cs="Times New Roman"/>
          <w:b/>
          <w:sz w:val="24"/>
          <w:szCs w:val="24"/>
        </w:rPr>
        <w:t>2017-2018</w:t>
      </w:r>
      <w:r w:rsidRPr="006736FC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являлись:</w:t>
      </w:r>
    </w:p>
    <w:p w:rsidR="00962C0B" w:rsidRPr="00C83A8E" w:rsidRDefault="006D6618" w:rsidP="00962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2C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62C0B" w:rsidRPr="00C83A8E">
        <w:rPr>
          <w:rFonts w:ascii="Times New Roman" w:hAnsi="Times New Roman" w:cs="Times New Roman"/>
          <w:sz w:val="24"/>
          <w:szCs w:val="24"/>
        </w:rPr>
        <w:t xml:space="preserve">1. Повышение качества образования учащихся за счет  оптимизации учебного процесса в соответствии с требованиями ФГОС </w:t>
      </w:r>
    </w:p>
    <w:p w:rsidR="00962C0B" w:rsidRPr="00C83A8E" w:rsidRDefault="00962C0B" w:rsidP="00962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A8E">
        <w:rPr>
          <w:rFonts w:ascii="Times New Roman" w:hAnsi="Times New Roman" w:cs="Times New Roman"/>
          <w:sz w:val="24"/>
          <w:szCs w:val="24"/>
        </w:rPr>
        <w:t xml:space="preserve">2.  Совершенствование системы работы в рамках внеурочной деятельности. </w:t>
      </w:r>
    </w:p>
    <w:p w:rsidR="00962C0B" w:rsidRPr="00C83A8E" w:rsidRDefault="00962C0B" w:rsidP="00962C0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3A8E">
        <w:rPr>
          <w:rFonts w:ascii="Times New Roman" w:hAnsi="Times New Roman" w:cs="Times New Roman"/>
          <w:sz w:val="24"/>
          <w:szCs w:val="24"/>
        </w:rPr>
        <w:t>3. Совершенствование системы работы по обобщению и распространению педагогического опыта за счет активного участия в различных мероприятиях по диссеминации опыта.</w:t>
      </w:r>
    </w:p>
    <w:p w:rsidR="004D5D68" w:rsidRPr="00E763D0" w:rsidRDefault="004D5D68" w:rsidP="00CC42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63D0">
        <w:rPr>
          <w:rFonts w:ascii="Times New Roman" w:hAnsi="Times New Roman" w:cs="Times New Roman"/>
          <w:b/>
          <w:sz w:val="24"/>
          <w:szCs w:val="24"/>
        </w:rPr>
        <w:t xml:space="preserve">1.Кадровый состав педагогов </w:t>
      </w:r>
    </w:p>
    <w:p w:rsidR="00003BF6" w:rsidRPr="00E763D0" w:rsidRDefault="004D5D68" w:rsidP="00CC42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63D0">
        <w:rPr>
          <w:rFonts w:ascii="Times New Roman" w:hAnsi="Times New Roman" w:cs="Times New Roman"/>
          <w:b/>
          <w:sz w:val="24"/>
          <w:szCs w:val="24"/>
        </w:rPr>
        <w:t>1.1.</w:t>
      </w:r>
      <w:r w:rsidR="00C25152" w:rsidRPr="00E763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763D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E763D0">
        <w:rPr>
          <w:rFonts w:ascii="Times New Roman" w:hAnsi="Times New Roman" w:cs="Times New Roman"/>
          <w:b/>
          <w:sz w:val="24"/>
          <w:szCs w:val="24"/>
        </w:rPr>
        <w:t xml:space="preserve"> педагогическому стажу:</w:t>
      </w:r>
      <w:r w:rsidRPr="00E763D0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4D5D68" w:rsidRPr="006736FC" w:rsidRDefault="006C3491" w:rsidP="00962C0B">
      <w:pPr>
        <w:tabs>
          <w:tab w:val="left" w:pos="3402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763D0">
        <w:rPr>
          <w:rFonts w:ascii="Times New Roman" w:hAnsi="Times New Roman" w:cs="Times New Roman"/>
          <w:sz w:val="24"/>
          <w:szCs w:val="24"/>
        </w:rPr>
        <w:t xml:space="preserve">До </w:t>
      </w:r>
      <w:r w:rsidR="00003BF6" w:rsidRPr="00E763D0">
        <w:rPr>
          <w:rFonts w:ascii="Times New Roman" w:hAnsi="Times New Roman" w:cs="Times New Roman"/>
          <w:sz w:val="24"/>
          <w:szCs w:val="24"/>
        </w:rPr>
        <w:t>4</w:t>
      </w:r>
      <w:r w:rsidRPr="00E763D0">
        <w:rPr>
          <w:rFonts w:ascii="Times New Roman" w:hAnsi="Times New Roman" w:cs="Times New Roman"/>
          <w:sz w:val="24"/>
          <w:szCs w:val="24"/>
        </w:rPr>
        <w:t xml:space="preserve">-х </w:t>
      </w:r>
      <w:r w:rsidR="00AB0AA6">
        <w:rPr>
          <w:rFonts w:ascii="Times New Roman" w:hAnsi="Times New Roman" w:cs="Times New Roman"/>
          <w:sz w:val="24"/>
          <w:szCs w:val="24"/>
        </w:rPr>
        <w:t xml:space="preserve"> лет - 3</w:t>
      </w:r>
      <w:r w:rsidR="00003BF6" w:rsidRPr="00E763D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B0AA6">
        <w:rPr>
          <w:rFonts w:ascii="Times New Roman" w:hAnsi="Times New Roman" w:cs="Times New Roman"/>
          <w:sz w:val="24"/>
          <w:szCs w:val="24"/>
        </w:rPr>
        <w:t>а</w:t>
      </w:r>
      <w:r w:rsidR="00003BF6" w:rsidRPr="00E763D0">
        <w:rPr>
          <w:rFonts w:ascii="Times New Roman" w:hAnsi="Times New Roman" w:cs="Times New Roman"/>
          <w:sz w:val="24"/>
          <w:szCs w:val="24"/>
        </w:rPr>
        <w:t>,</w:t>
      </w:r>
      <w:r w:rsidR="00C25152" w:rsidRPr="00E763D0">
        <w:rPr>
          <w:rFonts w:ascii="Times New Roman" w:hAnsi="Times New Roman" w:cs="Times New Roman"/>
          <w:sz w:val="24"/>
          <w:szCs w:val="24"/>
        </w:rPr>
        <w:t xml:space="preserve"> </w:t>
      </w:r>
      <w:r w:rsidR="00003BF6" w:rsidRPr="00E763D0">
        <w:rPr>
          <w:rFonts w:ascii="Times New Roman" w:hAnsi="Times New Roman" w:cs="Times New Roman"/>
          <w:sz w:val="24"/>
          <w:szCs w:val="24"/>
        </w:rPr>
        <w:t>5-9</w:t>
      </w:r>
      <w:r w:rsidR="00C25152" w:rsidRPr="00E763D0">
        <w:rPr>
          <w:rFonts w:ascii="Times New Roman" w:hAnsi="Times New Roman" w:cs="Times New Roman"/>
          <w:sz w:val="24"/>
          <w:szCs w:val="24"/>
        </w:rPr>
        <w:t xml:space="preserve"> </w:t>
      </w:r>
      <w:r w:rsidR="00F47B62" w:rsidRPr="00E763D0">
        <w:rPr>
          <w:rFonts w:ascii="Times New Roman" w:hAnsi="Times New Roman" w:cs="Times New Roman"/>
          <w:sz w:val="24"/>
          <w:szCs w:val="24"/>
        </w:rPr>
        <w:t>лет- 1 человек</w:t>
      </w:r>
      <w:r w:rsidR="00C25152" w:rsidRPr="00E763D0">
        <w:rPr>
          <w:rFonts w:ascii="Times New Roman" w:hAnsi="Times New Roman" w:cs="Times New Roman"/>
          <w:sz w:val="24"/>
          <w:szCs w:val="24"/>
        </w:rPr>
        <w:t>,</w:t>
      </w:r>
      <w:r w:rsidR="00E763D0">
        <w:rPr>
          <w:rFonts w:ascii="Times New Roman" w:hAnsi="Times New Roman" w:cs="Times New Roman"/>
          <w:sz w:val="24"/>
          <w:szCs w:val="24"/>
        </w:rPr>
        <w:t xml:space="preserve"> </w:t>
      </w:r>
      <w:r w:rsidR="00E763D0" w:rsidRPr="00E763D0">
        <w:rPr>
          <w:rFonts w:ascii="Times New Roman" w:hAnsi="Times New Roman" w:cs="Times New Roman"/>
          <w:sz w:val="24"/>
          <w:szCs w:val="24"/>
        </w:rPr>
        <w:t xml:space="preserve">10-14 лет- </w:t>
      </w:r>
      <w:r w:rsidR="00AB0AA6">
        <w:rPr>
          <w:rFonts w:ascii="Times New Roman" w:hAnsi="Times New Roman" w:cs="Times New Roman"/>
          <w:sz w:val="24"/>
          <w:szCs w:val="24"/>
        </w:rPr>
        <w:t>2</w:t>
      </w:r>
      <w:r w:rsidR="00E763D0" w:rsidRPr="00E763D0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AB0AA6">
        <w:rPr>
          <w:rFonts w:ascii="Times New Roman" w:hAnsi="Times New Roman" w:cs="Times New Roman"/>
          <w:sz w:val="24"/>
          <w:szCs w:val="24"/>
        </w:rPr>
        <w:t>а</w:t>
      </w:r>
      <w:r w:rsidR="00C25152" w:rsidRPr="00E763D0">
        <w:rPr>
          <w:rFonts w:ascii="Times New Roman" w:hAnsi="Times New Roman" w:cs="Times New Roman"/>
          <w:sz w:val="24"/>
          <w:szCs w:val="24"/>
        </w:rPr>
        <w:t>, 1</w:t>
      </w:r>
      <w:r w:rsidR="00003BF6" w:rsidRPr="00E763D0">
        <w:rPr>
          <w:rFonts w:ascii="Times New Roman" w:hAnsi="Times New Roman" w:cs="Times New Roman"/>
          <w:sz w:val="24"/>
          <w:szCs w:val="24"/>
        </w:rPr>
        <w:t>5-19</w:t>
      </w:r>
      <w:r w:rsidR="00C25152" w:rsidRPr="00E763D0">
        <w:rPr>
          <w:rFonts w:ascii="Times New Roman" w:hAnsi="Times New Roman" w:cs="Times New Roman"/>
          <w:sz w:val="24"/>
          <w:szCs w:val="24"/>
        </w:rPr>
        <w:t xml:space="preserve"> ле</w:t>
      </w:r>
      <w:r w:rsidR="00AB0AA6">
        <w:rPr>
          <w:rFonts w:ascii="Times New Roman" w:hAnsi="Times New Roman" w:cs="Times New Roman"/>
          <w:sz w:val="24"/>
          <w:szCs w:val="24"/>
        </w:rPr>
        <w:t>т- 3</w:t>
      </w:r>
      <w:r w:rsidR="00C25152" w:rsidRPr="00E763D0">
        <w:rPr>
          <w:rFonts w:ascii="Times New Roman" w:hAnsi="Times New Roman" w:cs="Times New Roman"/>
          <w:sz w:val="24"/>
          <w:szCs w:val="24"/>
        </w:rPr>
        <w:t xml:space="preserve"> человека</w:t>
      </w:r>
      <w:r w:rsidR="00E763D0" w:rsidRPr="00E763D0">
        <w:rPr>
          <w:rFonts w:ascii="Times New Roman" w:hAnsi="Times New Roman" w:cs="Times New Roman"/>
          <w:sz w:val="24"/>
          <w:szCs w:val="24"/>
        </w:rPr>
        <w:t>,  20</w:t>
      </w:r>
      <w:r w:rsidR="00C25152" w:rsidRPr="00E763D0">
        <w:rPr>
          <w:rFonts w:ascii="Times New Roman" w:hAnsi="Times New Roman" w:cs="Times New Roman"/>
          <w:sz w:val="24"/>
          <w:szCs w:val="24"/>
        </w:rPr>
        <w:t>-2</w:t>
      </w:r>
      <w:r w:rsidR="00AB0AA6">
        <w:rPr>
          <w:rFonts w:ascii="Times New Roman" w:hAnsi="Times New Roman" w:cs="Times New Roman"/>
          <w:sz w:val="24"/>
          <w:szCs w:val="24"/>
        </w:rPr>
        <w:t>9 лет- 7 человек</w:t>
      </w:r>
      <w:r w:rsidR="005D6677" w:rsidRPr="00E763D0">
        <w:rPr>
          <w:rFonts w:ascii="Times New Roman" w:hAnsi="Times New Roman" w:cs="Times New Roman"/>
          <w:sz w:val="24"/>
          <w:szCs w:val="24"/>
        </w:rPr>
        <w:t xml:space="preserve">, </w:t>
      </w:r>
      <w:r w:rsidR="00E763D0" w:rsidRPr="00E763D0">
        <w:rPr>
          <w:rFonts w:ascii="Times New Roman" w:hAnsi="Times New Roman" w:cs="Times New Roman"/>
          <w:sz w:val="24"/>
          <w:szCs w:val="24"/>
        </w:rPr>
        <w:t>более 30 лет</w:t>
      </w:r>
      <w:r w:rsidR="005D6677" w:rsidRPr="00E763D0">
        <w:rPr>
          <w:rFonts w:ascii="Times New Roman" w:hAnsi="Times New Roman" w:cs="Times New Roman"/>
          <w:sz w:val="24"/>
          <w:szCs w:val="24"/>
        </w:rPr>
        <w:t>- 6</w:t>
      </w:r>
      <w:r w:rsidR="00C25152" w:rsidRPr="00E763D0">
        <w:rPr>
          <w:rFonts w:ascii="Times New Roman" w:hAnsi="Times New Roman" w:cs="Times New Roman"/>
          <w:sz w:val="24"/>
          <w:szCs w:val="24"/>
        </w:rPr>
        <w:t xml:space="preserve"> человек.</w:t>
      </w:r>
      <w:proofErr w:type="gramEnd"/>
    </w:p>
    <w:p w:rsidR="004D5D68" w:rsidRPr="006736FC" w:rsidRDefault="004D5D68" w:rsidP="00CC42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6FC">
        <w:rPr>
          <w:rFonts w:ascii="Times New Roman" w:hAnsi="Times New Roman" w:cs="Times New Roman"/>
          <w:b/>
          <w:sz w:val="24"/>
          <w:szCs w:val="24"/>
        </w:rPr>
        <w:t xml:space="preserve"> 1.2. по квалификации</w:t>
      </w:r>
      <w:r w:rsidR="00E763D0">
        <w:rPr>
          <w:rFonts w:ascii="Times New Roman" w:hAnsi="Times New Roman" w:cs="Times New Roman"/>
          <w:b/>
          <w:sz w:val="24"/>
          <w:szCs w:val="24"/>
        </w:rPr>
        <w:t>:</w:t>
      </w:r>
    </w:p>
    <w:p w:rsidR="00C25152" w:rsidRPr="006736FC" w:rsidRDefault="00803E1E" w:rsidP="00CC4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Высшая- 8 человек, первая- 10 человек</w:t>
      </w:r>
      <w:r w:rsidR="00481D48">
        <w:rPr>
          <w:rFonts w:ascii="Times New Roman" w:hAnsi="Times New Roman" w:cs="Times New Roman"/>
          <w:sz w:val="24"/>
          <w:szCs w:val="24"/>
        </w:rPr>
        <w:t>, без категории</w:t>
      </w:r>
      <w:r w:rsidR="00F42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4 человека</w:t>
      </w:r>
      <w:r w:rsidR="00C25152" w:rsidRPr="006736FC">
        <w:rPr>
          <w:rFonts w:ascii="Times New Roman" w:hAnsi="Times New Roman" w:cs="Times New Roman"/>
          <w:sz w:val="24"/>
          <w:szCs w:val="24"/>
        </w:rPr>
        <w:t>.</w:t>
      </w:r>
    </w:p>
    <w:p w:rsidR="00BC2B9E" w:rsidRPr="006736FC" w:rsidRDefault="00BC2B9E" w:rsidP="00CC42B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0"/>
        <w:gridCol w:w="1713"/>
        <w:gridCol w:w="1361"/>
        <w:gridCol w:w="1786"/>
        <w:gridCol w:w="2544"/>
        <w:gridCol w:w="2258"/>
      </w:tblGrid>
      <w:tr w:rsidR="00924DCD" w:rsidRPr="006736FC" w:rsidTr="00924DCD">
        <w:trPr>
          <w:trHeight w:val="510"/>
        </w:trPr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1EC" w:rsidRPr="006736FC" w:rsidRDefault="00D521EC" w:rsidP="00CC42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1EC" w:rsidRPr="006736FC" w:rsidRDefault="00D521EC" w:rsidP="00CC42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1EC" w:rsidRPr="006736FC" w:rsidRDefault="00D521EC" w:rsidP="00CC42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Имя</w:t>
            </w:r>
          </w:p>
        </w:tc>
        <w:tc>
          <w:tcPr>
            <w:tcW w:w="8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1EC" w:rsidRPr="006736FC" w:rsidRDefault="00D521EC" w:rsidP="00CC42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Отчество</w:t>
            </w:r>
          </w:p>
        </w:tc>
        <w:tc>
          <w:tcPr>
            <w:tcW w:w="1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1EC" w:rsidRPr="006736FC" w:rsidRDefault="00D521EC" w:rsidP="00CC42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10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1EC" w:rsidRPr="006736FC" w:rsidRDefault="00D521EC" w:rsidP="00CC42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Педагогический стаж</w:t>
            </w:r>
          </w:p>
        </w:tc>
      </w:tr>
      <w:tr w:rsidR="00001FF2" w:rsidRPr="006736FC" w:rsidTr="00001FF2">
        <w:trPr>
          <w:trHeight w:val="51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6736FC" w:rsidRDefault="00001FF2" w:rsidP="00CC42B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Учителя </w:t>
            </w:r>
          </w:p>
        </w:tc>
      </w:tr>
      <w:tr w:rsidR="00924DCD" w:rsidRPr="006736FC" w:rsidTr="00924DCD">
        <w:trPr>
          <w:trHeight w:val="211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6736FC" w:rsidRDefault="00001FF2" w:rsidP="00CC42B6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Абрашева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Зинаида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ысшая  категория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962C0B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001F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</w:t>
            </w:r>
            <w:r w:rsidR="00001FF2"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24DCD" w:rsidRPr="006736FC" w:rsidTr="00924DCD">
        <w:trPr>
          <w:trHeight w:val="211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6736FC" w:rsidRDefault="00001FF2" w:rsidP="00CC42B6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962C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2C0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24DCD" w:rsidRPr="006736FC" w:rsidTr="00924DCD">
        <w:trPr>
          <w:trHeight w:val="273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6736FC" w:rsidRDefault="00001FF2" w:rsidP="00CC42B6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Боечина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962C0B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  <w:r w:rsidR="00001FF2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1E4738" w:rsidRPr="006736FC" w:rsidTr="00924DCD">
        <w:trPr>
          <w:trHeight w:val="273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738" w:rsidRPr="006736FC" w:rsidRDefault="001E4738" w:rsidP="00CC42B6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738" w:rsidRDefault="001E4738" w:rsidP="001E473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Быкова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738" w:rsidRDefault="001E4738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738" w:rsidRDefault="001E4738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738" w:rsidRPr="006736FC" w:rsidRDefault="001E4738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4738" w:rsidRDefault="001E4738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 лет</w:t>
            </w:r>
          </w:p>
        </w:tc>
      </w:tr>
      <w:tr w:rsidR="00924DCD" w:rsidRPr="006736FC" w:rsidTr="00924DCD">
        <w:trPr>
          <w:trHeight w:val="273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6736FC" w:rsidRDefault="00001FF2" w:rsidP="00CC42B6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Гирич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Васильевна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962C0B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FF45AC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="00001FF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DCD" w:rsidRPr="006736FC" w:rsidTr="00924DCD">
        <w:trPr>
          <w:trHeight w:val="278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6736FC" w:rsidRDefault="00001FF2" w:rsidP="00CC42B6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962C0B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001FF2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001FF2"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24DCD" w:rsidRPr="006736FC" w:rsidTr="00924DCD">
        <w:trPr>
          <w:trHeight w:val="278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6736FC" w:rsidRDefault="00001FF2" w:rsidP="00CC42B6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Додина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</w:t>
            </w: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962C0B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01FF2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924DCD" w:rsidRPr="006736FC" w:rsidTr="00924DCD">
        <w:trPr>
          <w:trHeight w:val="268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6736FC" w:rsidRDefault="00001FF2" w:rsidP="00CC42B6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Желнова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962C0B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E763D0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001FF2"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24DCD" w:rsidRPr="006736FC" w:rsidTr="00924DCD">
        <w:trPr>
          <w:trHeight w:val="28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6736FC" w:rsidRDefault="00001FF2" w:rsidP="00CC42B6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Иванова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Наталья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962C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62C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</w:p>
        </w:tc>
      </w:tr>
      <w:tr w:rsidR="00924DCD" w:rsidRPr="006736FC" w:rsidTr="00924DCD">
        <w:trPr>
          <w:trHeight w:val="27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FF2" w:rsidRPr="006736FC" w:rsidRDefault="00001FF2" w:rsidP="00CC42B6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Кормановская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001FF2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1FF2" w:rsidRPr="006736FC" w:rsidRDefault="00962C0B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  <w:r w:rsidR="00E763D0">
              <w:rPr>
                <w:rFonts w:ascii="Times New Roman" w:eastAsia="Times New Roman" w:hAnsi="Times New Roman" w:cs="Times New Roman"/>
                <w:sz w:val="24"/>
                <w:szCs w:val="24"/>
              </w:rPr>
              <w:t>л.</w:t>
            </w:r>
            <w:r w:rsidR="00001FF2"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24DCD" w:rsidRPr="006736FC" w:rsidTr="00924DCD">
        <w:trPr>
          <w:trHeight w:val="27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378" w:rsidRPr="006736FC" w:rsidRDefault="00380378" w:rsidP="00CC42B6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378" w:rsidRPr="00B973CB" w:rsidRDefault="00380378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Кудинова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378" w:rsidRPr="006736FC" w:rsidRDefault="00380378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378" w:rsidRPr="006736FC" w:rsidRDefault="00380378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Дмитриевна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378" w:rsidRPr="006736FC" w:rsidRDefault="00380378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0378" w:rsidRDefault="00AB0AA6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80378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24DCD" w:rsidRPr="006736FC" w:rsidTr="00924DCD">
        <w:trPr>
          <w:trHeight w:val="275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B" w:rsidRPr="006736FC" w:rsidRDefault="00B973CB" w:rsidP="00CC42B6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B973CB" w:rsidRDefault="00B973CB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Default="00B973CB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Елена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Default="00B973CB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924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Default="00B973CB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22г.</w:t>
            </w:r>
          </w:p>
        </w:tc>
      </w:tr>
      <w:tr w:rsidR="00924DCD" w:rsidRPr="006736FC" w:rsidTr="00924DCD">
        <w:trPr>
          <w:trHeight w:val="266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B" w:rsidRPr="006736FC" w:rsidRDefault="00B973CB" w:rsidP="00CC42B6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л.  </w:t>
            </w:r>
          </w:p>
        </w:tc>
      </w:tr>
      <w:tr w:rsidR="00924DCD" w:rsidRPr="006736FC" w:rsidTr="00924DCD">
        <w:trPr>
          <w:trHeight w:val="254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B" w:rsidRPr="006736FC" w:rsidRDefault="00B973CB" w:rsidP="00CC42B6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Передня</w:t>
            </w:r>
            <w:proofErr w:type="spellEnd"/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Нелли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Антоновна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35л.</w:t>
            </w:r>
          </w:p>
        </w:tc>
      </w:tr>
      <w:tr w:rsidR="00924DCD" w:rsidRPr="006736FC" w:rsidTr="00924DCD">
        <w:trPr>
          <w:trHeight w:val="271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B" w:rsidRPr="006736FC" w:rsidRDefault="00B973CB" w:rsidP="00CC42B6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Семикопенко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Галина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842F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35л.</w:t>
            </w: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924DCD" w:rsidRPr="006736FC" w:rsidTr="00924DCD">
        <w:trPr>
          <w:trHeight w:val="276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B" w:rsidRPr="006736FC" w:rsidRDefault="00B973CB" w:rsidP="00CC42B6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Телятникова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Татьяна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962C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27л.</w:t>
            </w:r>
          </w:p>
        </w:tc>
      </w:tr>
      <w:tr w:rsidR="00B973CB" w:rsidRPr="006736FC" w:rsidTr="00924DCD">
        <w:trPr>
          <w:trHeight w:val="276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B" w:rsidRPr="006736FC" w:rsidRDefault="00B973CB" w:rsidP="00CC42B6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Default="00B973CB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Тонни</w:t>
            </w:r>
            <w:proofErr w:type="spellEnd"/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Default="00B973CB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Default="00B973CB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924DC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Default="00B973CB" w:rsidP="00962C0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22г.</w:t>
            </w:r>
          </w:p>
        </w:tc>
      </w:tr>
      <w:tr w:rsidR="00B973CB" w:rsidRPr="006736FC" w:rsidTr="00001FF2">
        <w:trPr>
          <w:trHeight w:val="265"/>
        </w:trPr>
        <w:tc>
          <w:tcPr>
            <w:tcW w:w="5000" w:type="pct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B" w:rsidRPr="00001FF2" w:rsidRDefault="00B973CB" w:rsidP="00001F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1FF2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 ГПД</w:t>
            </w:r>
          </w:p>
        </w:tc>
      </w:tr>
      <w:tr w:rsidR="00924DCD" w:rsidRPr="006736FC" w:rsidTr="00924DCD">
        <w:trPr>
          <w:trHeight w:val="284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B" w:rsidRPr="006736FC" w:rsidRDefault="00B973CB" w:rsidP="00CC42B6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Безверхая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Ирина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20л.</w:t>
            </w:r>
          </w:p>
        </w:tc>
      </w:tr>
      <w:tr w:rsidR="00924DCD" w:rsidRPr="006736FC" w:rsidTr="00924DCD">
        <w:trPr>
          <w:trHeight w:val="273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B" w:rsidRPr="006736FC" w:rsidRDefault="00B973CB" w:rsidP="00CC42B6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Бобоедова</w:t>
            </w:r>
            <w:proofErr w:type="spellEnd"/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Валентина 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Робертовна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Pr="006736FC" w:rsidRDefault="00B973CB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8л.</w:t>
            </w:r>
          </w:p>
        </w:tc>
      </w:tr>
      <w:tr w:rsidR="00924DCD" w:rsidRPr="006736FC" w:rsidTr="00924DCD">
        <w:trPr>
          <w:trHeight w:val="273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3CB" w:rsidRPr="006736FC" w:rsidRDefault="00B973CB" w:rsidP="00CC42B6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Default="00B973CB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</w:t>
            </w:r>
            <w:r w:rsidR="00A81717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Default="00B973CB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Ирина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Default="00B973CB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Default="00B973CB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73CB" w:rsidRDefault="00B973CB" w:rsidP="00164D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23г.</w:t>
            </w:r>
          </w:p>
        </w:tc>
      </w:tr>
      <w:tr w:rsidR="00924DCD" w:rsidRPr="006736FC" w:rsidTr="00924DCD">
        <w:trPr>
          <w:trHeight w:val="267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D" w:rsidRPr="002265F4" w:rsidRDefault="00924DCD" w:rsidP="002265F4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CD" w:rsidRDefault="00924DCD" w:rsidP="00226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CD" w:rsidRDefault="00924DCD" w:rsidP="00226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CD" w:rsidRDefault="00924DCD" w:rsidP="00226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CD" w:rsidRPr="002265F4" w:rsidRDefault="00924DCD" w:rsidP="00226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CD" w:rsidRDefault="00924DCD" w:rsidP="00226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2г.</w:t>
            </w:r>
          </w:p>
        </w:tc>
      </w:tr>
      <w:tr w:rsidR="00924DCD" w:rsidRPr="006736FC" w:rsidTr="00924DCD">
        <w:trPr>
          <w:trHeight w:val="267"/>
        </w:trPr>
        <w:tc>
          <w:tcPr>
            <w:tcW w:w="4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CD" w:rsidRPr="002265F4" w:rsidRDefault="00924DCD" w:rsidP="002265F4">
            <w:pPr>
              <w:pStyle w:val="a3"/>
              <w:numPr>
                <w:ilvl w:val="0"/>
                <w:numId w:val="1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CD" w:rsidRDefault="001E4738" w:rsidP="00226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</w:t>
            </w:r>
            <w:r w:rsidR="00924DCD">
              <w:rPr>
                <w:rFonts w:ascii="Times New Roman" w:eastAsia="Times New Roman" w:hAnsi="Times New Roman" w:cs="Times New Roman"/>
                <w:sz w:val="24"/>
                <w:szCs w:val="24"/>
              </w:rPr>
              <w:t>ирнова</w:t>
            </w:r>
            <w:proofErr w:type="spellEnd"/>
            <w:r w:rsidR="00924D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CD" w:rsidRDefault="00924DCD" w:rsidP="00226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Татьяна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CD" w:rsidRDefault="00924DCD" w:rsidP="00226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11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CD" w:rsidRPr="002265F4" w:rsidRDefault="00924DCD" w:rsidP="00226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73E4">
              <w:rPr>
                <w:rFonts w:ascii="Times New Roman" w:eastAsia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0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24DCD" w:rsidRDefault="001529CE" w:rsidP="002265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265F4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4D5D68" w:rsidRDefault="004D5D68" w:rsidP="00CC42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265F4" w:rsidRPr="006736FC" w:rsidRDefault="002265F4" w:rsidP="00CC42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2017-2018</w:t>
      </w:r>
      <w:r w:rsidRPr="00673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36FC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ч</w:t>
      </w:r>
      <w:proofErr w:type="gramStart"/>
      <w:r>
        <w:rPr>
          <w:rFonts w:ascii="Times New Roman" w:hAnsi="Times New Roman" w:cs="Times New Roman"/>
          <w:sz w:val="24"/>
          <w:szCs w:val="24"/>
        </w:rPr>
        <w:t>.г</w:t>
      </w:r>
      <w:proofErr w:type="gramEnd"/>
      <w:r>
        <w:rPr>
          <w:rFonts w:ascii="Times New Roman" w:hAnsi="Times New Roman" w:cs="Times New Roman"/>
          <w:sz w:val="24"/>
          <w:szCs w:val="24"/>
        </w:rPr>
        <w:t>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прошли аттестацию 1 учитель: </w:t>
      </w:r>
      <w:r w:rsidRPr="006736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подтвердила  категорию Мальцева Е.В., отданы документы на повышение категории у Кудиновой Л.Д.</w:t>
      </w:r>
    </w:p>
    <w:p w:rsidR="00631547" w:rsidRDefault="002C0590" w:rsidP="00CC4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2018-2019</w:t>
      </w:r>
      <w:r w:rsidR="00BC2B9E" w:rsidRPr="00673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2B9E" w:rsidRPr="006736FC">
        <w:rPr>
          <w:rFonts w:ascii="Times New Roman" w:hAnsi="Times New Roman" w:cs="Times New Roman"/>
          <w:sz w:val="24"/>
          <w:szCs w:val="24"/>
        </w:rPr>
        <w:t>у</w:t>
      </w:r>
      <w:r w:rsidR="00F423D7">
        <w:rPr>
          <w:rFonts w:ascii="Times New Roman" w:hAnsi="Times New Roman" w:cs="Times New Roman"/>
          <w:sz w:val="24"/>
          <w:szCs w:val="24"/>
        </w:rPr>
        <w:t>ч.году</w:t>
      </w:r>
      <w:proofErr w:type="spellEnd"/>
      <w:r w:rsidR="00F423D7">
        <w:rPr>
          <w:rFonts w:ascii="Times New Roman" w:hAnsi="Times New Roman" w:cs="Times New Roman"/>
          <w:sz w:val="24"/>
          <w:szCs w:val="24"/>
        </w:rPr>
        <w:t xml:space="preserve"> </w:t>
      </w:r>
      <w:r w:rsidR="00BC2B9E" w:rsidRPr="006736FC">
        <w:rPr>
          <w:rFonts w:ascii="Times New Roman" w:hAnsi="Times New Roman" w:cs="Times New Roman"/>
          <w:sz w:val="24"/>
          <w:szCs w:val="24"/>
        </w:rPr>
        <w:t>планируют пройти аттестацию</w:t>
      </w:r>
      <w:r>
        <w:rPr>
          <w:rFonts w:ascii="Times New Roman" w:hAnsi="Times New Roman" w:cs="Times New Roman"/>
          <w:sz w:val="24"/>
          <w:szCs w:val="24"/>
        </w:rPr>
        <w:t>: Александрова Д.Н.</w:t>
      </w:r>
      <w:r w:rsidR="00B973C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265F4">
        <w:rPr>
          <w:rFonts w:ascii="Times New Roman" w:hAnsi="Times New Roman" w:cs="Times New Roman"/>
          <w:sz w:val="24"/>
          <w:szCs w:val="24"/>
        </w:rPr>
        <w:t>Тонни</w:t>
      </w:r>
      <w:proofErr w:type="spellEnd"/>
      <w:r w:rsidR="002265F4">
        <w:rPr>
          <w:rFonts w:ascii="Times New Roman" w:hAnsi="Times New Roman" w:cs="Times New Roman"/>
          <w:sz w:val="24"/>
          <w:szCs w:val="24"/>
        </w:rPr>
        <w:t xml:space="preserve"> М.А.</w:t>
      </w:r>
      <w:r w:rsidR="00D16D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16DC3">
        <w:rPr>
          <w:rFonts w:ascii="Times New Roman" w:hAnsi="Times New Roman" w:cs="Times New Roman"/>
          <w:sz w:val="24"/>
          <w:szCs w:val="24"/>
        </w:rPr>
        <w:t>Желнова</w:t>
      </w:r>
      <w:proofErr w:type="spellEnd"/>
      <w:r w:rsidR="00D16DC3">
        <w:rPr>
          <w:rFonts w:ascii="Times New Roman" w:hAnsi="Times New Roman" w:cs="Times New Roman"/>
          <w:sz w:val="24"/>
          <w:szCs w:val="24"/>
        </w:rPr>
        <w:t xml:space="preserve"> И.С.</w:t>
      </w:r>
    </w:p>
    <w:p w:rsidR="002C0590" w:rsidRPr="006736FC" w:rsidRDefault="002C0590" w:rsidP="00CC4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68" w:rsidRPr="006736FC" w:rsidRDefault="004D5D68" w:rsidP="00CC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FC">
        <w:rPr>
          <w:rFonts w:ascii="Times New Roman" w:hAnsi="Times New Roman" w:cs="Times New Roman"/>
          <w:b/>
          <w:sz w:val="24"/>
          <w:szCs w:val="24"/>
        </w:rPr>
        <w:lastRenderedPageBreak/>
        <w:t>1.3.прохождение курсовой подготовки педагогами кафедры</w:t>
      </w:r>
      <w:r w:rsidR="004A47DA" w:rsidRPr="006736FC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512"/>
        <w:gridCol w:w="2282"/>
        <w:gridCol w:w="3745"/>
        <w:gridCol w:w="2224"/>
        <w:gridCol w:w="1079"/>
        <w:gridCol w:w="840"/>
      </w:tblGrid>
      <w:tr w:rsidR="004A47DA" w:rsidRPr="00055BA7" w:rsidTr="00055BA7">
        <w:tc>
          <w:tcPr>
            <w:tcW w:w="2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7DA" w:rsidRPr="00055BA7" w:rsidRDefault="004A47DA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7DA" w:rsidRPr="00055BA7" w:rsidRDefault="004A47DA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17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7DA" w:rsidRPr="00055BA7" w:rsidRDefault="004A47DA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0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A47DA" w:rsidRPr="00055BA7" w:rsidRDefault="004A47DA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8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DA" w:rsidRPr="00055BA7" w:rsidRDefault="004A47DA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4A47DA" w:rsidRPr="00055BA7" w:rsidTr="002C0590">
        <w:tc>
          <w:tcPr>
            <w:tcW w:w="2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A" w:rsidRPr="00055BA7" w:rsidRDefault="004A47DA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A" w:rsidRPr="00055BA7" w:rsidRDefault="004A47DA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A" w:rsidRPr="00055BA7" w:rsidRDefault="004A47DA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7DA" w:rsidRPr="00055BA7" w:rsidRDefault="004A47DA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DA" w:rsidRPr="00055BA7" w:rsidRDefault="004A47DA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7DA" w:rsidRPr="00055BA7" w:rsidRDefault="004A47DA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4D5D68" w:rsidRPr="00055BA7" w:rsidTr="002C059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8" w:rsidRPr="00055BA7" w:rsidRDefault="004D5D68" w:rsidP="00CC42B6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8" w:rsidRPr="00055BA7" w:rsidRDefault="00E763D0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Абрашева З</w:t>
            </w:r>
            <w:r w:rsidR="00F33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33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8" w:rsidRPr="00055BA7" w:rsidRDefault="004E24B4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16DC3" w:rsidRPr="00055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ч., 2016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8" w:rsidRPr="00055BA7" w:rsidRDefault="004E24B4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8" w:rsidRPr="00055BA7" w:rsidRDefault="004E24B4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8" w:rsidRPr="00055BA7" w:rsidRDefault="005E68DD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E763D0" w:rsidRPr="00055BA7" w:rsidTr="002C059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0" w:rsidRPr="00055BA7" w:rsidRDefault="00E763D0" w:rsidP="00CC42B6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0" w:rsidRPr="00055BA7" w:rsidRDefault="00E763D0" w:rsidP="0018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0" w:rsidRPr="00055BA7" w:rsidRDefault="00E763D0" w:rsidP="0018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16DC3" w:rsidRPr="00055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ч., 2016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0" w:rsidRPr="00055BA7" w:rsidRDefault="00E763D0" w:rsidP="0018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0" w:rsidRPr="00055BA7" w:rsidRDefault="004E24B4" w:rsidP="0018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3D0" w:rsidRPr="00055BA7" w:rsidRDefault="00E763D0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3D" w:rsidRPr="00055BA7" w:rsidTr="002C059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CC42B6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Боечина</w:t>
            </w:r>
            <w:proofErr w:type="spellEnd"/>
            <w:r w:rsidRPr="00055BA7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D16DC3" w:rsidRPr="00055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6DC3" w:rsidRPr="00055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72ч.,2017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5E68DD" w:rsidP="0018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473D" w:rsidRPr="00055BA7" w:rsidTr="002C059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CC42B6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Гирич</w:t>
            </w:r>
            <w:proofErr w:type="spellEnd"/>
            <w:r w:rsidRPr="00055BA7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D16DC3" w:rsidRPr="00055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6DC3" w:rsidRPr="00055B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72ч.,2017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055BA7" w:rsidP="00184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5E68DD" w:rsidP="0018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473D" w:rsidRPr="00055BA7" w:rsidTr="002C059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CC42B6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</w:t>
            </w:r>
            <w:r w:rsidR="00F336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>Е.В.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36ч., 2017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D16DC3" w:rsidP="0018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473D" w:rsidRPr="00055BA7" w:rsidTr="002C059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CC42B6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>Додина М.В.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72ч.,2017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5E68DD" w:rsidP="0018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473D" w:rsidRPr="00055BA7" w:rsidTr="002C059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CC42B6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>Желнова И.М.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</w:t>
            </w:r>
            <w:r w:rsidR="00D16DC3"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ч.,</w:t>
            </w:r>
            <w:r w:rsidR="00D16DC3"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5E68DD" w:rsidP="0018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473D" w:rsidRPr="00055BA7" w:rsidTr="002C059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CC42B6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84B3A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72ч., 2015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84B3A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3D" w:rsidRPr="00055BA7" w:rsidTr="002C059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CC42B6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Никитина Н.В.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CC42B6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72ч., 2016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473D" w:rsidRPr="00055BA7" w:rsidTr="002C059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CC42B6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1E4738" w:rsidRDefault="00B6473D" w:rsidP="00184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738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Кормановская И.С.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1E4738" w:rsidRDefault="00B84B3A" w:rsidP="001842F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47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72ч.</w:t>
            </w:r>
            <w:r w:rsidR="00D16DC3" w:rsidRPr="001E47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2018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5E68DD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2C0590" w:rsidRPr="00055BA7" w:rsidTr="002C059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90" w:rsidRPr="00055BA7" w:rsidRDefault="002C0590" w:rsidP="00CC42B6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90" w:rsidRPr="00055BA7" w:rsidRDefault="002C0590" w:rsidP="00184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>Кудинова Л.Д.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90" w:rsidRPr="00055BA7" w:rsidRDefault="002C0590" w:rsidP="001842F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90" w:rsidRPr="00055BA7" w:rsidRDefault="002C0590" w:rsidP="00184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90" w:rsidRPr="00055BA7" w:rsidRDefault="004E24B4" w:rsidP="0018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590" w:rsidRPr="00055BA7" w:rsidRDefault="004E24B4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16DC3" w:rsidRPr="00055BA7" w:rsidTr="002C059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C3" w:rsidRPr="00055BA7" w:rsidRDefault="00D16DC3" w:rsidP="00CC42B6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C3" w:rsidRPr="00055BA7" w:rsidRDefault="00D16DC3" w:rsidP="00184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Е.В.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C3" w:rsidRPr="00055BA7" w:rsidRDefault="00D16DC3" w:rsidP="001842F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108 ч., 2017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C3" w:rsidRPr="00055BA7" w:rsidRDefault="00D16DC3" w:rsidP="00184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C3" w:rsidRPr="00055BA7" w:rsidRDefault="00D16DC3" w:rsidP="00184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DC3" w:rsidRPr="00055BA7" w:rsidRDefault="00D16DC3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3D" w:rsidRPr="00055BA7" w:rsidTr="002C059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CC42B6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1E4738" w:rsidRDefault="00B6473D" w:rsidP="00184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73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Передня</w:t>
            </w:r>
            <w:proofErr w:type="spellEnd"/>
            <w:r w:rsidRPr="001E4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1E4738" w:rsidRDefault="00D16DC3" w:rsidP="001842F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E47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 ч., 2018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5E68DD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473D" w:rsidRPr="00055BA7" w:rsidTr="002C059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CC42B6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Семикопенко Г.Н.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72ч.,2017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1842F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3627" w:rsidRPr="00055BA7" w:rsidTr="002C059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27" w:rsidRPr="00055BA7" w:rsidRDefault="00F83627" w:rsidP="00CC42B6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27" w:rsidRPr="00055BA7" w:rsidRDefault="00F83627" w:rsidP="001842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>Славинская О.М.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27" w:rsidRPr="00055BA7" w:rsidRDefault="00F83627" w:rsidP="001842F0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27" w:rsidRPr="00055BA7" w:rsidRDefault="00F83627" w:rsidP="001842F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27" w:rsidRPr="00055BA7" w:rsidRDefault="00F83627" w:rsidP="0018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27" w:rsidRPr="00055BA7" w:rsidRDefault="00F83627" w:rsidP="0018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473D" w:rsidRPr="00055BA7" w:rsidTr="002C059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CC42B6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B03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>Телятникова</w:t>
            </w:r>
            <w:proofErr w:type="spellEnd"/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 w:rsidR="00F336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F336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7204CF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72ч.,2016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5E68DD" w:rsidP="007204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5E68DD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83627" w:rsidRPr="00055BA7" w:rsidTr="002C059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27" w:rsidRPr="00055BA7" w:rsidRDefault="00F83627" w:rsidP="00CC42B6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27" w:rsidRPr="00055BA7" w:rsidRDefault="00F83627" w:rsidP="00B03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>Тонни</w:t>
            </w:r>
            <w:proofErr w:type="spellEnd"/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27" w:rsidRPr="00055BA7" w:rsidRDefault="00F83627" w:rsidP="007204CF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 ч, 2017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27" w:rsidRPr="00055BA7" w:rsidRDefault="00F83627" w:rsidP="007204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27" w:rsidRPr="00055BA7" w:rsidRDefault="00F83627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627" w:rsidRPr="00055BA7" w:rsidRDefault="00F83627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6473D" w:rsidRPr="00055BA7" w:rsidTr="00B6473D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B647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 ГПД</w:t>
            </w:r>
          </w:p>
        </w:tc>
      </w:tr>
      <w:tr w:rsidR="00B6473D" w:rsidRPr="00055BA7" w:rsidTr="002C059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CC42B6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B03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Безверхая ИМ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CE7F5A" w:rsidP="007204CF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72ч.,2014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5E68DD" w:rsidP="007204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2015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F83627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473D" w:rsidRPr="00055BA7" w:rsidTr="002C059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CC42B6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B03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>Бобоедова</w:t>
            </w:r>
            <w:proofErr w:type="spellEnd"/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ВР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7204CF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B6473D" w:rsidP="007204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5E68DD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73D" w:rsidRPr="00055BA7" w:rsidRDefault="005E68DD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55BA7" w:rsidRPr="00055BA7" w:rsidTr="002C059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7" w:rsidRPr="00055BA7" w:rsidRDefault="00055BA7" w:rsidP="00CC42B6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7" w:rsidRPr="00055BA7" w:rsidRDefault="00055BA7" w:rsidP="00B03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И.Ю.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7" w:rsidRPr="00055BA7" w:rsidRDefault="00055BA7" w:rsidP="007204CF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 ч., 2013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7" w:rsidRPr="00055BA7" w:rsidRDefault="00055BA7" w:rsidP="007204C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7" w:rsidRPr="00055BA7" w:rsidRDefault="00055BA7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7" w:rsidRPr="00055BA7" w:rsidRDefault="00055BA7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55BA7" w:rsidRPr="00055BA7" w:rsidTr="002C059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7" w:rsidRPr="00055BA7" w:rsidRDefault="00055BA7" w:rsidP="00CC42B6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7" w:rsidRPr="00055BA7" w:rsidRDefault="00055BA7" w:rsidP="00B030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Н.Н.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7" w:rsidRPr="00055BA7" w:rsidRDefault="00055BA7" w:rsidP="00CC42B6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7" w:rsidRPr="00055BA7" w:rsidRDefault="00055BA7" w:rsidP="00CC42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7" w:rsidRPr="00055BA7" w:rsidRDefault="00055BA7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7" w:rsidRPr="00055BA7" w:rsidRDefault="00055BA7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055BA7" w:rsidRPr="006736FC" w:rsidTr="002C0590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7" w:rsidRPr="00055BA7" w:rsidRDefault="00055BA7" w:rsidP="00CC42B6">
            <w:pPr>
              <w:pStyle w:val="a3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7" w:rsidRPr="00055BA7" w:rsidRDefault="00055BA7" w:rsidP="00952DA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Просфирнова</w:t>
            </w:r>
            <w:proofErr w:type="spellEnd"/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7" w:rsidRPr="00055BA7" w:rsidRDefault="00055BA7" w:rsidP="00CC42B6">
            <w:pPr>
              <w:widowControl w:val="0"/>
              <w:tabs>
                <w:tab w:val="left" w:pos="7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7" w:rsidRPr="00055BA7" w:rsidRDefault="00055BA7" w:rsidP="00CC42B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7" w:rsidRPr="00055BA7" w:rsidRDefault="00055BA7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BA7" w:rsidRDefault="00055BA7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50117E" w:rsidRPr="006736FC" w:rsidRDefault="00BC2B9E" w:rsidP="001A31D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726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 w:rsidR="00F47B62" w:rsidRPr="00A97260">
        <w:rPr>
          <w:rFonts w:ascii="Times New Roman" w:hAnsi="Times New Roman" w:cs="Times New Roman"/>
          <w:b/>
          <w:sz w:val="24"/>
          <w:szCs w:val="24"/>
          <w:lang w:eastAsia="en-US"/>
        </w:rPr>
        <w:t>течение года прошл</w:t>
      </w:r>
      <w:r w:rsidR="00B6473D" w:rsidRPr="00A9726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и курсы повышения квалификации </w:t>
      </w:r>
      <w:r w:rsidR="00B02199" w:rsidRPr="001E4738">
        <w:rPr>
          <w:rFonts w:ascii="Times New Roman" w:hAnsi="Times New Roman" w:cs="Times New Roman"/>
          <w:b/>
          <w:sz w:val="24"/>
          <w:szCs w:val="24"/>
          <w:lang w:eastAsia="en-US"/>
        </w:rPr>
        <w:t>4</w:t>
      </w:r>
      <w:r w:rsidR="001E4738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педагога</w:t>
      </w:r>
      <w:r w:rsidR="00B6473D" w:rsidRPr="00A9726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по актуальным   образовательным программам:</w:t>
      </w:r>
      <w:r w:rsidR="00F47B62" w:rsidRPr="00A97260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</w:p>
    <w:p w:rsidR="00055BA7" w:rsidRDefault="00055BA7" w:rsidP="00055BA7">
      <w:pPr>
        <w:widowControl w:val="0"/>
        <w:tabs>
          <w:tab w:val="left" w:pos="701"/>
        </w:tabs>
        <w:autoSpaceDE w:val="0"/>
        <w:autoSpaceDN w:val="0"/>
        <w:adjustRightInd w:val="0"/>
        <w:spacing w:before="115" w:line="240" w:lineRule="exac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D16DC3">
        <w:rPr>
          <w:rFonts w:ascii="Times New Roman" w:hAnsi="Times New Roman" w:cs="Times New Roman"/>
          <w:sz w:val="24"/>
          <w:szCs w:val="24"/>
          <w:lang w:eastAsia="en-US"/>
        </w:rPr>
        <w:t xml:space="preserve">«Проблемы и перспективы развития современной начальной школы. Федеральный государственный образовательный стандарт начального общего образования обучающихся с ограниченными возможностями здоровья: содержание, технологии обучения и воспитания» - </w:t>
      </w:r>
      <w:r w:rsidR="001A31D7">
        <w:rPr>
          <w:rFonts w:ascii="Times New Roman" w:hAnsi="Times New Roman" w:cs="Times New Roman"/>
          <w:sz w:val="24"/>
          <w:szCs w:val="24"/>
          <w:lang w:eastAsia="en-US"/>
        </w:rPr>
        <w:t>3 человека;</w:t>
      </w:r>
    </w:p>
    <w:p w:rsidR="001A31D7" w:rsidRPr="001A31D7" w:rsidRDefault="00055BA7" w:rsidP="00055BA7">
      <w:pPr>
        <w:widowControl w:val="0"/>
        <w:tabs>
          <w:tab w:val="left" w:pos="701"/>
        </w:tabs>
        <w:autoSpaceDE w:val="0"/>
        <w:autoSpaceDN w:val="0"/>
        <w:adjustRightInd w:val="0"/>
        <w:spacing w:before="115" w:line="240" w:lineRule="exact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 - </w:t>
      </w:r>
      <w:r w:rsidR="001A31D7">
        <w:rPr>
          <w:rFonts w:ascii="Times New Roman" w:hAnsi="Times New Roman" w:cs="Times New Roman"/>
          <w:sz w:val="24"/>
          <w:szCs w:val="24"/>
          <w:lang w:eastAsia="en-US"/>
        </w:rPr>
        <w:t>«Современные образовательные технологии в условиях реализации ФГОС»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– 1 человек</w:t>
      </w:r>
      <w:r w:rsidR="001A31D7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1A31D7" w:rsidRDefault="001A31D7" w:rsidP="001A31D7">
      <w:pPr>
        <w:spacing w:before="211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Педагоги начальной школы приняли участие в практико-ориентированном семинаре «Создание образовательного пространства в контексте реализации ФГОС»</w:t>
      </w:r>
    </w:p>
    <w:p w:rsidR="004D5D68" w:rsidRPr="006736FC" w:rsidRDefault="004D5D68" w:rsidP="00CC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FC">
        <w:rPr>
          <w:rFonts w:ascii="Times New Roman" w:hAnsi="Times New Roman" w:cs="Times New Roman"/>
          <w:b/>
          <w:sz w:val="24"/>
          <w:szCs w:val="24"/>
        </w:rPr>
        <w:t>1.4.общественная активность педагогов кафедры</w:t>
      </w:r>
      <w:r w:rsidRPr="006736FC">
        <w:rPr>
          <w:rFonts w:ascii="Times New Roman" w:hAnsi="Times New Roman" w:cs="Times New Roman"/>
          <w:sz w:val="24"/>
          <w:szCs w:val="24"/>
        </w:rPr>
        <w:t xml:space="preserve"> (участие в работе творческих групп, в составе жюри профессиональных конкурсов, экспертных групп и т.д.)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119"/>
        <w:gridCol w:w="2957"/>
        <w:gridCol w:w="6606"/>
      </w:tblGrid>
      <w:tr w:rsidR="004D5D68" w:rsidRPr="006736FC" w:rsidTr="007B0416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68" w:rsidRPr="006736FC" w:rsidRDefault="004D5D68" w:rsidP="00CC42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68" w:rsidRPr="006736FC" w:rsidRDefault="004D5D68" w:rsidP="00CC42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68" w:rsidRPr="006736FC" w:rsidRDefault="004D5D68" w:rsidP="00CC42B6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общественная активность</w:t>
            </w:r>
          </w:p>
        </w:tc>
      </w:tr>
      <w:tr w:rsidR="00CE7F5A" w:rsidRPr="006736FC" w:rsidTr="007B0416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5A" w:rsidRPr="00F33642" w:rsidRDefault="00CE7F5A" w:rsidP="00F33642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5A" w:rsidRPr="006736FC" w:rsidRDefault="00CE7F5A" w:rsidP="00CC4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Александрова Д.Н</w:t>
            </w:r>
            <w:r w:rsidR="008112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F5A" w:rsidRPr="006736FC" w:rsidRDefault="00CE7F5A" w:rsidP="000476C2">
            <w:pPr>
              <w:widowControl w:val="0"/>
              <w:autoSpaceDE w:val="0"/>
              <w:autoSpaceDN w:val="0"/>
              <w:adjustRightInd w:val="0"/>
              <w:spacing w:before="2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работе жюри НПК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Бестужевские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чтения»</w:t>
            </w:r>
          </w:p>
        </w:tc>
      </w:tr>
      <w:tr w:rsidR="0081127A" w:rsidRPr="006736FC" w:rsidTr="007B0416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Pr="00F33642" w:rsidRDefault="0081127A" w:rsidP="00F33642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Pr="006736FC" w:rsidRDefault="0081127A" w:rsidP="00CC4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Pr="006736FC" w:rsidRDefault="0081127A" w:rsidP="0081127A">
            <w:pPr>
              <w:widowControl w:val="0"/>
              <w:autoSpaceDE w:val="0"/>
              <w:autoSpaceDN w:val="0"/>
              <w:adjustRightInd w:val="0"/>
              <w:spacing w:before="2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работе жюри НПК «Новое поколение»</w:t>
            </w:r>
          </w:p>
        </w:tc>
      </w:tr>
      <w:tr w:rsidR="0081127A" w:rsidRPr="006736FC" w:rsidTr="007B0416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Pr="00F33642" w:rsidRDefault="0081127A" w:rsidP="00F33642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Default="0081127A" w:rsidP="00CC4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Pr="006736FC" w:rsidRDefault="0081127A" w:rsidP="00952DA1">
            <w:pPr>
              <w:widowControl w:val="0"/>
              <w:autoSpaceDE w:val="0"/>
              <w:autoSpaceDN w:val="0"/>
              <w:adjustRightInd w:val="0"/>
              <w:spacing w:before="211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работе жюри НПК «Новое поколение»</w:t>
            </w:r>
          </w:p>
        </w:tc>
      </w:tr>
      <w:tr w:rsidR="0081127A" w:rsidRPr="006736FC" w:rsidTr="007B0416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Pr="00F33642" w:rsidRDefault="0081127A" w:rsidP="00F33642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Pr="006736FC" w:rsidRDefault="0081127A" w:rsidP="00CC4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 Г.Н.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Default="0081127A" w:rsidP="008112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3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работе ВТГ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методических рекомендаций по решению текстовых задач в начальной школе»</w:t>
            </w:r>
          </w:p>
          <w:p w:rsidR="0081127A" w:rsidRDefault="0081127A"/>
        </w:tc>
      </w:tr>
      <w:tr w:rsidR="0081127A" w:rsidRPr="006736FC" w:rsidTr="007B0416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Pr="00F33642" w:rsidRDefault="0081127A" w:rsidP="00F33642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Default="0081127A" w:rsidP="00CC4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Желнова И.М.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Default="0081127A" w:rsidP="0081127A">
            <w:pPr>
              <w:pStyle w:val="a3"/>
              <w:ind w:left="0"/>
            </w:pPr>
            <w:r w:rsidRPr="00703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работе ВТГ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методических рекомендаций по решению текстовых задач в начальной школе»</w:t>
            </w:r>
          </w:p>
        </w:tc>
      </w:tr>
      <w:tr w:rsidR="0081127A" w:rsidRPr="006736FC" w:rsidTr="00A97260">
        <w:trPr>
          <w:trHeight w:val="60"/>
        </w:trPr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Pr="00F33642" w:rsidRDefault="0081127A" w:rsidP="00F33642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Default="0081127A" w:rsidP="00CC4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Додина М.В.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Default="0081127A" w:rsidP="0081127A">
            <w:pPr>
              <w:pStyle w:val="a3"/>
              <w:ind w:left="0"/>
            </w:pPr>
            <w:r w:rsidRPr="00703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работе ВТГ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методических рекомендаций по решению текстовых задач в начальной школе»</w:t>
            </w:r>
          </w:p>
        </w:tc>
      </w:tr>
      <w:tr w:rsidR="0081127A" w:rsidRPr="006736FC" w:rsidTr="007B0416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Pr="00F33642" w:rsidRDefault="0081127A" w:rsidP="00F33642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Default="0081127A" w:rsidP="00CC4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Н.В.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Default="0081127A" w:rsidP="0081127A">
            <w:pPr>
              <w:pStyle w:val="a3"/>
              <w:ind w:left="0"/>
            </w:pPr>
            <w:r w:rsidRPr="00703D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работе ВТГ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методических рекомендаций по решению текстовых задач в начальной школе»</w:t>
            </w:r>
          </w:p>
        </w:tc>
      </w:tr>
      <w:tr w:rsidR="0081127A" w:rsidRPr="006736FC" w:rsidTr="007B0416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Pr="00F33642" w:rsidRDefault="0081127A" w:rsidP="00F33642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Default="0081127A" w:rsidP="00CC4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Pr="00D127F1" w:rsidRDefault="0081127A" w:rsidP="00D91BF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работе временной творческой группы «УМК НШ»,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Преддошкольная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подготовка детей 5-6 лет»</w:t>
            </w:r>
          </w:p>
        </w:tc>
      </w:tr>
      <w:tr w:rsidR="0081127A" w:rsidRPr="006736FC" w:rsidTr="007B0416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Pr="00F33642" w:rsidRDefault="0081127A" w:rsidP="00F33642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Default="0081127A" w:rsidP="00CC4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Абрашева З.М.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Default="0081127A" w:rsidP="009479F5">
            <w:r w:rsidRPr="009619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работе ВТГ «УМК </w:t>
            </w:r>
            <w:r w:rsidR="00947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 Школа России </w:t>
            </w:r>
            <w:r w:rsidRPr="009619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81127A" w:rsidRPr="006736FC" w:rsidTr="007B0416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Pr="00F33642" w:rsidRDefault="0081127A" w:rsidP="00F33642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Default="0081127A" w:rsidP="00CC4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Default="0081127A">
            <w:r w:rsidRPr="009619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работе ВТГ «УМК </w:t>
            </w:r>
            <w:r w:rsidR="00947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 Школа России</w:t>
            </w:r>
            <w:r w:rsidRPr="009619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81127A" w:rsidRPr="006736FC" w:rsidTr="007B0416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Pr="00F33642" w:rsidRDefault="0081127A" w:rsidP="00F33642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Default="0081127A" w:rsidP="00CC4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Кормановская И.С.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Default="0081127A">
            <w:r w:rsidRPr="009619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участие в работе ВТГ «УМК </w:t>
            </w:r>
            <w:r w:rsidR="009479F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 Школа России</w:t>
            </w:r>
            <w:r w:rsidRPr="009619B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81127A" w:rsidRPr="006736FC" w:rsidTr="007B0416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Pr="00F33642" w:rsidRDefault="0081127A" w:rsidP="00F33642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Default="0081127A" w:rsidP="00CC4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Pr="00D127F1" w:rsidRDefault="0081127A" w:rsidP="00952D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работе ВТГ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Преддошкольная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подготовка детей 5-6 лет»</w:t>
            </w:r>
          </w:p>
        </w:tc>
      </w:tr>
      <w:tr w:rsidR="0081127A" w:rsidRPr="006736FC" w:rsidTr="007B0416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Pr="00F33642" w:rsidRDefault="0081127A" w:rsidP="00F33642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Default="0081127A" w:rsidP="00CC4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Pr="00D127F1" w:rsidRDefault="0081127A" w:rsidP="008112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работе ВТГ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Преддошкольная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подготовка детей 5-6 лет»</w:t>
            </w:r>
          </w:p>
        </w:tc>
      </w:tr>
      <w:tr w:rsidR="0081127A" w:rsidRPr="006736FC" w:rsidTr="007B0416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Pr="00F33642" w:rsidRDefault="0081127A" w:rsidP="00F33642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Default="0081127A" w:rsidP="00CC4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Pr="00D127F1" w:rsidRDefault="0081127A" w:rsidP="00952D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работе ВТГ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Преддошкольная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подготовка детей 5-6 лет»</w:t>
            </w:r>
          </w:p>
        </w:tc>
      </w:tr>
      <w:tr w:rsidR="0081127A" w:rsidRPr="006736FC" w:rsidTr="007B0416"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Pr="00F33642" w:rsidRDefault="0081127A" w:rsidP="00F33642">
            <w:pPr>
              <w:pStyle w:val="a3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Default="0081127A" w:rsidP="00CC42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7A" w:rsidRPr="00D127F1" w:rsidRDefault="0081127A" w:rsidP="00952DA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участие в работе ВТГ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Преддошкольная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подготовка детей 5-6 лет»</w:t>
            </w:r>
          </w:p>
        </w:tc>
      </w:tr>
    </w:tbl>
    <w:p w:rsidR="004D5D68" w:rsidRPr="006736FC" w:rsidRDefault="004D5D68" w:rsidP="00CC42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5D68" w:rsidRPr="006736FC" w:rsidRDefault="004D5D68" w:rsidP="00CC42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4738">
        <w:rPr>
          <w:rFonts w:ascii="Times New Roman" w:hAnsi="Times New Roman" w:cs="Times New Roman"/>
          <w:b/>
          <w:sz w:val="24"/>
          <w:szCs w:val="24"/>
        </w:rPr>
        <w:t>1.5.награды за профессиональную  деят</w:t>
      </w:r>
      <w:r w:rsidR="001E4738" w:rsidRPr="001E4738">
        <w:rPr>
          <w:rFonts w:ascii="Times New Roman" w:hAnsi="Times New Roman" w:cs="Times New Roman"/>
          <w:b/>
          <w:sz w:val="24"/>
          <w:szCs w:val="24"/>
        </w:rPr>
        <w:t>ельность</w:t>
      </w:r>
    </w:p>
    <w:tbl>
      <w:tblPr>
        <w:tblW w:w="4883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9"/>
        <w:gridCol w:w="2558"/>
        <w:gridCol w:w="3000"/>
        <w:gridCol w:w="2975"/>
      </w:tblGrid>
      <w:tr w:rsidR="00C67BBF" w:rsidRPr="006736FC" w:rsidTr="005F6F4F"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BBF" w:rsidRPr="006736FC" w:rsidRDefault="00C67BBF" w:rsidP="00720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BBF" w:rsidRPr="006736FC" w:rsidRDefault="00C67BBF" w:rsidP="00720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Грамоты, дипломы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BBF" w:rsidRPr="006736FC" w:rsidRDefault="00C67BBF" w:rsidP="00720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благодарности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67BBF" w:rsidRPr="006736FC" w:rsidRDefault="00C67BBF" w:rsidP="00720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Благодарственные письма</w:t>
            </w:r>
          </w:p>
        </w:tc>
      </w:tr>
      <w:tr w:rsidR="005F6F4F" w:rsidRPr="006736FC" w:rsidTr="005F6F4F"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F4F" w:rsidRPr="00F33642" w:rsidRDefault="005F6F4F" w:rsidP="00720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3642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4F" w:rsidRDefault="005F6F4F" w:rsidP="007204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Абрашева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F4F" w:rsidRDefault="005F6F4F" w:rsidP="00F3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42"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  <w:p w:rsidR="005F6F4F" w:rsidRDefault="005F6F4F" w:rsidP="00F3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Боечина</w:t>
            </w:r>
            <w:proofErr w:type="spellEnd"/>
            <w:r w:rsidRPr="00055BA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F6F4F" w:rsidRPr="00F33642" w:rsidRDefault="005F6F4F" w:rsidP="00F3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Гирич</w:t>
            </w:r>
            <w:proofErr w:type="spellEnd"/>
            <w:r w:rsidRPr="00055BA7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5F6F4F" w:rsidRDefault="005F6F4F" w:rsidP="00F3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42"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</w:p>
          <w:p w:rsidR="005F6F4F" w:rsidRPr="00F33642" w:rsidRDefault="005F6F4F" w:rsidP="00F3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>Додина М.В.</w:t>
            </w:r>
          </w:p>
          <w:p w:rsidR="005F6F4F" w:rsidRDefault="005F6F4F" w:rsidP="007204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42">
              <w:rPr>
                <w:rFonts w:ascii="Times New Roman" w:hAnsi="Times New Roman" w:cs="Times New Roman"/>
                <w:sz w:val="24"/>
                <w:szCs w:val="24"/>
              </w:rPr>
              <w:t>Желнова И.М.</w:t>
            </w:r>
          </w:p>
          <w:p w:rsidR="005F6F4F" w:rsidRPr="00F33642" w:rsidRDefault="005F6F4F" w:rsidP="007204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  <w:p w:rsidR="005F6F4F" w:rsidRPr="00F33642" w:rsidRDefault="005F6F4F" w:rsidP="00F3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642">
              <w:rPr>
                <w:rFonts w:ascii="Times New Roman" w:hAnsi="Times New Roman" w:cs="Times New Roman"/>
                <w:sz w:val="24"/>
                <w:szCs w:val="24"/>
              </w:rPr>
              <w:t>Никитина Н.В.</w:t>
            </w:r>
          </w:p>
          <w:p w:rsidR="005F6F4F" w:rsidRDefault="005F6F4F" w:rsidP="00F3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642">
              <w:rPr>
                <w:rFonts w:ascii="Times New Roman" w:hAnsi="Times New Roman" w:cs="Times New Roman"/>
                <w:sz w:val="24"/>
                <w:szCs w:val="24"/>
              </w:rPr>
              <w:t>Передня</w:t>
            </w:r>
            <w:proofErr w:type="spellEnd"/>
            <w:r w:rsidRPr="00F33642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5F6F4F" w:rsidRPr="00F33642" w:rsidRDefault="005F6F4F" w:rsidP="00F3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Семикопенко Г.Н.</w:t>
            </w:r>
          </w:p>
          <w:p w:rsidR="005F6F4F" w:rsidRDefault="005F6F4F" w:rsidP="00F3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33642">
              <w:rPr>
                <w:rFonts w:ascii="Times New Roman" w:hAnsi="Times New Roman" w:cs="Times New Roman"/>
                <w:sz w:val="24"/>
                <w:szCs w:val="24"/>
              </w:rPr>
              <w:t>Тонни</w:t>
            </w:r>
            <w:proofErr w:type="spellEnd"/>
            <w:r w:rsidRPr="00F33642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Кормановская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И.С</w:t>
            </w:r>
            <w:r w:rsidRPr="00F336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F4F" w:rsidRPr="00F33642" w:rsidRDefault="005F6F4F" w:rsidP="00F3364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>Телятникова</w:t>
            </w:r>
            <w:proofErr w:type="spellEnd"/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4F" w:rsidRDefault="005F6F4F" w:rsidP="00952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Абрашева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F4F" w:rsidRPr="006736FC" w:rsidRDefault="005F6F4F" w:rsidP="00952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4F" w:rsidRPr="00F33642" w:rsidRDefault="005F6F4F" w:rsidP="007204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0FF3" w:rsidRPr="006736FC" w:rsidTr="005F6F4F"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90FF3" w:rsidRPr="006736FC" w:rsidRDefault="00E90FF3" w:rsidP="00720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F3" w:rsidRDefault="00E90FF3" w:rsidP="00E90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  <w:p w:rsidR="00E90FF3" w:rsidRPr="006736FC" w:rsidRDefault="00E90FF3" w:rsidP="007204C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F3" w:rsidRPr="006736FC" w:rsidRDefault="00E90FF3" w:rsidP="00C4711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Абрашева З.М. </w:t>
            </w:r>
          </w:p>
          <w:p w:rsidR="00E90FF3" w:rsidRDefault="00E90FF3" w:rsidP="007204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  <w:p w:rsidR="00E90FF3" w:rsidRPr="006736FC" w:rsidRDefault="00E90FF3" w:rsidP="00CB073C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FF3" w:rsidRDefault="00E90FF3" w:rsidP="00952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  <w:p w:rsidR="00E90FF3" w:rsidRPr="006736FC" w:rsidRDefault="00E90FF3" w:rsidP="00952DA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F6F4F" w:rsidRPr="006736FC" w:rsidTr="005F6F4F"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F4F" w:rsidRPr="006736FC" w:rsidRDefault="005F6F4F" w:rsidP="00720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4F" w:rsidRDefault="005F6F4F" w:rsidP="005F6F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Абрашева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FF3" w:rsidRDefault="00E90FF3" w:rsidP="00E90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  <w:p w:rsidR="00E90FF3" w:rsidRDefault="00E90FF3" w:rsidP="005F6F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6F4F" w:rsidRPr="006736FC" w:rsidRDefault="005F6F4F" w:rsidP="007204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4F" w:rsidRDefault="005F6F4F" w:rsidP="00952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Абрашева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6F4F" w:rsidRPr="006736FC" w:rsidRDefault="005F6F4F" w:rsidP="00952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F4F" w:rsidRDefault="005F6F4F" w:rsidP="00952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Абрашева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5BA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90FF3" w:rsidRDefault="00E90FF3" w:rsidP="00952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Желнова И.М.</w:t>
            </w:r>
          </w:p>
          <w:p w:rsidR="00E90FF3" w:rsidRDefault="00E90FF3" w:rsidP="00952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Додина М.В.</w:t>
            </w:r>
          </w:p>
          <w:p w:rsidR="00E90FF3" w:rsidRDefault="00E90FF3" w:rsidP="00952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 Г.Н.</w:t>
            </w:r>
          </w:p>
          <w:p w:rsidR="005F6F4F" w:rsidRPr="006736FC" w:rsidRDefault="005F6F4F" w:rsidP="00952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073C" w:rsidRPr="006736FC" w:rsidTr="005F6F4F"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3C" w:rsidRPr="006736FC" w:rsidRDefault="00CB073C" w:rsidP="007204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2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3C" w:rsidRDefault="00CB073C" w:rsidP="00E90FF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Абрашева З.</w:t>
            </w:r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CB073C" w:rsidRDefault="00CB073C" w:rsidP="00E90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  <w:p w:rsidR="00CB073C" w:rsidRDefault="00CB073C" w:rsidP="00E90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Кормановкая И.С.</w:t>
            </w:r>
          </w:p>
          <w:p w:rsidR="00CB073C" w:rsidRDefault="00CB073C" w:rsidP="00E90F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Н.В.</w:t>
            </w:r>
          </w:p>
          <w:p w:rsidR="00CB073C" w:rsidRPr="006736FC" w:rsidRDefault="00CB073C" w:rsidP="007204CF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3C" w:rsidRDefault="00CB073C" w:rsidP="007204C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Абрашева З.</w:t>
            </w:r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CB073C" w:rsidRDefault="00CB073C" w:rsidP="007204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  <w:p w:rsidR="00CB073C" w:rsidRDefault="00CB073C" w:rsidP="007204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Кормановкая И.С.</w:t>
            </w:r>
          </w:p>
          <w:p w:rsidR="00CB073C" w:rsidRDefault="00CB073C" w:rsidP="007204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Иванова Н.В.</w:t>
            </w:r>
          </w:p>
          <w:p w:rsidR="00CB073C" w:rsidRPr="006736FC" w:rsidRDefault="00CB073C" w:rsidP="00C4711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73C" w:rsidRDefault="00CB073C" w:rsidP="00952DA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Абрашева З.</w:t>
            </w:r>
            <w:r w:rsidRPr="00055B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</w:t>
            </w:r>
          </w:p>
          <w:p w:rsidR="00CB073C" w:rsidRDefault="00CB073C" w:rsidP="00952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  <w:p w:rsidR="00CB073C" w:rsidRDefault="00CB073C" w:rsidP="00952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Кормановкая И.С.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Данилова Е.В.</w:t>
            </w:r>
          </w:p>
          <w:p w:rsidR="00CB073C" w:rsidRDefault="00CB073C" w:rsidP="00952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  <w:p w:rsidR="00CB073C" w:rsidRDefault="00CB073C" w:rsidP="00952D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073C" w:rsidRPr="006736FC" w:rsidRDefault="00CB073C" w:rsidP="00952DA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4D5D68" w:rsidRPr="006736FC" w:rsidRDefault="004D5D68" w:rsidP="00CC42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5D68" w:rsidRPr="006736FC" w:rsidRDefault="004D5D68" w:rsidP="00CC42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6FC">
        <w:rPr>
          <w:rFonts w:ascii="Times New Roman" w:hAnsi="Times New Roman" w:cs="Times New Roman"/>
          <w:b/>
          <w:sz w:val="24"/>
          <w:szCs w:val="24"/>
        </w:rPr>
        <w:t>2. Организация учебно-воспитательного процесса</w:t>
      </w:r>
    </w:p>
    <w:p w:rsidR="004D5D68" w:rsidRPr="006736FC" w:rsidRDefault="004D5D68" w:rsidP="00CC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FC">
        <w:rPr>
          <w:rFonts w:ascii="Times New Roman" w:hAnsi="Times New Roman" w:cs="Times New Roman"/>
          <w:b/>
          <w:sz w:val="24"/>
          <w:szCs w:val="24"/>
        </w:rPr>
        <w:t>2.1. Работа по формированию и развитию познавательной активности учащихся</w:t>
      </w:r>
      <w:r w:rsidR="00595581" w:rsidRPr="006736F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00B" w:rsidRDefault="006042F4" w:rsidP="00CC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FC">
        <w:rPr>
          <w:rFonts w:ascii="Times New Roman" w:hAnsi="Times New Roman" w:cs="Times New Roman"/>
          <w:sz w:val="24"/>
          <w:szCs w:val="24"/>
        </w:rPr>
        <w:t xml:space="preserve">-анализ качества знаний </w:t>
      </w:r>
      <w:r w:rsidR="004D5D68" w:rsidRPr="006736FC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F0200B" w:rsidRPr="006736FC">
        <w:rPr>
          <w:rFonts w:ascii="Times New Roman" w:hAnsi="Times New Roman" w:cs="Times New Roman"/>
          <w:sz w:val="24"/>
          <w:szCs w:val="24"/>
        </w:rPr>
        <w:t xml:space="preserve"> </w:t>
      </w:r>
      <w:r w:rsidR="00A97260">
        <w:rPr>
          <w:rFonts w:ascii="Times New Roman" w:hAnsi="Times New Roman" w:cs="Times New Roman"/>
          <w:sz w:val="24"/>
          <w:szCs w:val="24"/>
        </w:rPr>
        <w:t>за 2017-2018</w:t>
      </w:r>
      <w:r w:rsidR="00DA3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0FF3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="00E90FF3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="00E90FF3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E90FF3">
        <w:rPr>
          <w:rFonts w:ascii="Times New Roman" w:hAnsi="Times New Roman" w:cs="Times New Roman"/>
          <w:sz w:val="24"/>
          <w:szCs w:val="24"/>
        </w:rPr>
        <w:t>.</w:t>
      </w:r>
    </w:p>
    <w:p w:rsidR="00FC6A37" w:rsidRDefault="00FC6A37" w:rsidP="00CC4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6A37" w:rsidRDefault="00FC6A37" w:rsidP="00CC42B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182" w:type="dxa"/>
        <w:tblInd w:w="392" w:type="dxa"/>
        <w:tblLook w:val="04A0" w:firstRow="1" w:lastRow="0" w:firstColumn="1" w:lastColumn="0" w:noHBand="0" w:noVBand="1"/>
      </w:tblPr>
      <w:tblGrid>
        <w:gridCol w:w="2126"/>
        <w:gridCol w:w="1701"/>
        <w:gridCol w:w="1701"/>
        <w:gridCol w:w="1843"/>
        <w:gridCol w:w="1701"/>
        <w:gridCol w:w="1110"/>
      </w:tblGrid>
      <w:tr w:rsidR="00FC6A37" w:rsidRPr="00FC6A37" w:rsidTr="00FC6A37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6736FC" w:rsidRDefault="00FC6A37" w:rsidP="00952DA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этап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37" w:rsidRPr="006736FC" w:rsidRDefault="00FC6A37" w:rsidP="00952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37" w:rsidRPr="006736FC" w:rsidRDefault="00FC6A37" w:rsidP="00952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четверть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37" w:rsidRPr="006736FC" w:rsidRDefault="00FC6A37" w:rsidP="00952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37" w:rsidRPr="006736FC" w:rsidRDefault="00FC6A37" w:rsidP="00952DA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6A37" w:rsidRPr="006736FC" w:rsidRDefault="00FC6A37" w:rsidP="00952DA1">
            <w:pPr>
              <w:spacing w:after="0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6736FC"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Годовая</w:t>
            </w:r>
          </w:p>
        </w:tc>
      </w:tr>
      <w:tr w:rsidR="00FC6A37" w:rsidRPr="00FC6A37" w:rsidTr="00FC6A37">
        <w:trPr>
          <w:trHeight w:val="30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90,63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92,01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93,09</w:t>
            </w:r>
          </w:p>
        </w:tc>
      </w:tr>
      <w:tr w:rsidR="00FC6A37" w:rsidRPr="00FC6A37" w:rsidTr="00FC6A3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параллель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90,71</w:t>
            </w:r>
          </w:p>
        </w:tc>
      </w:tr>
      <w:tr w:rsidR="00FC6A37" w:rsidRPr="00FC6A37" w:rsidTr="00FC6A3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82,48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85,84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86,75</w:t>
            </w:r>
          </w:p>
        </w:tc>
      </w:tr>
      <w:tr w:rsidR="00FC6A37" w:rsidRPr="00FC6A37" w:rsidTr="00FC6A3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95,93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97,04</w:t>
            </w:r>
          </w:p>
        </w:tc>
      </w:tr>
      <w:tr w:rsidR="00FC6A37" w:rsidRPr="00FC6A37" w:rsidTr="00FC6A3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88,53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89,61</w:t>
            </w:r>
          </w:p>
        </w:tc>
      </w:tr>
      <w:tr w:rsidR="00FC6A37" w:rsidRPr="00FC6A37" w:rsidTr="00FC6A3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88,89</w:t>
            </w:r>
          </w:p>
        </w:tc>
      </w:tr>
      <w:tr w:rsidR="00FC6A37" w:rsidRPr="00FC6A37" w:rsidTr="00FC6A3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параллель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91,67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92,59</w:t>
            </w:r>
          </w:p>
        </w:tc>
      </w:tr>
      <w:tr w:rsidR="00FC6A37" w:rsidRPr="00FC6A37" w:rsidTr="00FC6A3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90,74</w:t>
            </w:r>
          </w:p>
        </w:tc>
      </w:tr>
      <w:tr w:rsidR="00FC6A37" w:rsidRPr="00FC6A37" w:rsidTr="00FC6A3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93,33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94,44</w:t>
            </w:r>
          </w:p>
        </w:tc>
      </w:tr>
      <w:tr w:rsidR="00FC6A37" w:rsidRPr="00FC6A37" w:rsidTr="00FC6A3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параллель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95,83</w:t>
            </w:r>
          </w:p>
        </w:tc>
      </w:tr>
      <w:tr w:rsidR="00FC6A37" w:rsidRPr="00FC6A37" w:rsidTr="00FC6A3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95,24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96,83</w:t>
            </w:r>
          </w:p>
        </w:tc>
      </w:tr>
      <w:tr w:rsidR="00FC6A37" w:rsidRPr="00FC6A37" w:rsidTr="00FC6A3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95,45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96,71</w:t>
            </w:r>
          </w:p>
        </w:tc>
      </w:tr>
      <w:tr w:rsidR="00FC6A37" w:rsidRPr="00FC6A37" w:rsidTr="00FC6A3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96,58</w:t>
            </w:r>
          </w:p>
        </w:tc>
      </w:tr>
      <w:tr w:rsidR="00FC6A37" w:rsidRPr="00FC6A37" w:rsidTr="00FC6A37">
        <w:trPr>
          <w:trHeight w:val="3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A37" w:rsidRPr="00FC6A37" w:rsidRDefault="00FC6A37" w:rsidP="00FC6A3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93,55</w:t>
            </w:r>
          </w:p>
        </w:tc>
      </w:tr>
    </w:tbl>
    <w:p w:rsidR="00595581" w:rsidRPr="00342C2A" w:rsidRDefault="00595581" w:rsidP="00CC42B6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highlight w:val="yellow"/>
          <w:lang w:eastAsia="en-US"/>
        </w:rPr>
      </w:pPr>
    </w:p>
    <w:p w:rsidR="00BB13AC" w:rsidRPr="00342C2A" w:rsidRDefault="00BB13AC" w:rsidP="00CC42B6">
      <w:pPr>
        <w:spacing w:after="0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42C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Сравнительные показатели</w:t>
      </w:r>
      <w:r w:rsidR="00342C2A" w:rsidRPr="00342C2A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качества знаний</w:t>
      </w:r>
    </w:p>
    <w:p w:rsidR="00342C2A" w:rsidRPr="00342C2A" w:rsidRDefault="00342C2A" w:rsidP="00CC42B6">
      <w:pPr>
        <w:spacing w:after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3489" w:type="pct"/>
        <w:tblInd w:w="1526" w:type="dxa"/>
        <w:tblLayout w:type="fixed"/>
        <w:tblLook w:val="04A0" w:firstRow="1" w:lastRow="0" w:firstColumn="1" w:lastColumn="0" w:noHBand="0" w:noVBand="1"/>
      </w:tblPr>
      <w:tblGrid>
        <w:gridCol w:w="2697"/>
        <w:gridCol w:w="1683"/>
        <w:gridCol w:w="1537"/>
        <w:gridCol w:w="1537"/>
      </w:tblGrid>
      <w:tr w:rsidR="00192DA0" w:rsidRPr="006736FC" w:rsidTr="00192DA0">
        <w:trPr>
          <w:trHeight w:val="299"/>
        </w:trPr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A0" w:rsidRPr="006736FC" w:rsidRDefault="00192DA0" w:rsidP="00BB13A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этап </w:t>
            </w:r>
          </w:p>
        </w:tc>
        <w:tc>
          <w:tcPr>
            <w:tcW w:w="11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A0" w:rsidRPr="006736FC" w:rsidRDefault="00192DA0" w:rsidP="00BB1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2016-2017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DA0" w:rsidRDefault="00192DA0" w:rsidP="00BB1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2017-2018</w:t>
            </w:r>
          </w:p>
        </w:tc>
        <w:tc>
          <w:tcPr>
            <w:tcW w:w="10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0" w:rsidRDefault="00192DA0" w:rsidP="00BB13A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динамика</w:t>
            </w:r>
          </w:p>
        </w:tc>
      </w:tr>
      <w:tr w:rsidR="00192DA0" w:rsidRPr="006736FC" w:rsidTr="00192DA0">
        <w:trPr>
          <w:trHeight w:val="299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2DA0" w:rsidRPr="006736FC" w:rsidRDefault="00192DA0" w:rsidP="00531E2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A0" w:rsidRPr="00DA3828" w:rsidRDefault="00192DA0" w:rsidP="00661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8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93,55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DA0" w:rsidRDefault="00531E25" w:rsidP="00661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0" w:rsidRPr="00DA3828" w:rsidRDefault="00531E25" w:rsidP="00661F8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- 0,55</w:t>
            </w:r>
          </w:p>
        </w:tc>
      </w:tr>
      <w:tr w:rsidR="00192DA0" w:rsidRPr="006736FC" w:rsidTr="00192DA0">
        <w:trPr>
          <w:trHeight w:val="299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A0" w:rsidRPr="006736FC" w:rsidRDefault="00192DA0" w:rsidP="00A97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параллель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A0" w:rsidRPr="00DA3828" w:rsidRDefault="00192DA0" w:rsidP="00A97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DA0" w:rsidRDefault="00531E25" w:rsidP="00531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90,71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0" w:rsidRDefault="00ED0418" w:rsidP="00A97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2DA0" w:rsidRPr="006736FC" w:rsidTr="00192DA0">
        <w:trPr>
          <w:trHeight w:val="299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A0" w:rsidRPr="006736FC" w:rsidRDefault="00192DA0" w:rsidP="00A97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A0" w:rsidRPr="00DA3828" w:rsidRDefault="00192DA0" w:rsidP="00A97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DA0" w:rsidRDefault="00531E25" w:rsidP="00531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86,75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0" w:rsidRDefault="00ED0418" w:rsidP="00A97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2DA0" w:rsidRPr="006736FC" w:rsidTr="00192DA0">
        <w:trPr>
          <w:trHeight w:val="299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A0" w:rsidRPr="006736FC" w:rsidRDefault="00192DA0" w:rsidP="00A97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б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A0" w:rsidRPr="00DA3828" w:rsidRDefault="00192DA0" w:rsidP="00A97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DA0" w:rsidRDefault="00531E25" w:rsidP="00531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97,04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0" w:rsidRDefault="00ED0418" w:rsidP="00A97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2DA0" w:rsidRPr="006736FC" w:rsidTr="00192DA0">
        <w:trPr>
          <w:trHeight w:val="299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A0" w:rsidRPr="006736FC" w:rsidRDefault="00192DA0" w:rsidP="00A97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в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A0" w:rsidRPr="00DA3828" w:rsidRDefault="00192DA0" w:rsidP="00A97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DA0" w:rsidRDefault="00531E25" w:rsidP="00531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89,61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0" w:rsidRDefault="00ED0418" w:rsidP="00A97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192DA0" w:rsidRPr="006736FC" w:rsidTr="00192DA0">
        <w:trPr>
          <w:trHeight w:val="299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A0" w:rsidRDefault="00192DA0" w:rsidP="00A97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г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2DA0" w:rsidRPr="00DA3828" w:rsidRDefault="00192DA0" w:rsidP="00A97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92DA0" w:rsidRDefault="00531E25" w:rsidP="00531E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31E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88,89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DA0" w:rsidRDefault="00192DA0" w:rsidP="00A97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7DFA" w:rsidRPr="006736FC" w:rsidTr="00952DA1">
        <w:trPr>
          <w:trHeight w:val="299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FA" w:rsidRPr="006736FC" w:rsidRDefault="00B27DFA" w:rsidP="00A97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7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параллель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FA" w:rsidRPr="006736FC" w:rsidRDefault="00B27DFA" w:rsidP="00952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94,54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FA" w:rsidRPr="00FC6A37" w:rsidRDefault="00B27DFA" w:rsidP="00952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92,59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A" w:rsidRDefault="00B27DFA" w:rsidP="00A97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-1,95</w:t>
            </w:r>
          </w:p>
        </w:tc>
      </w:tr>
      <w:tr w:rsidR="00B27DFA" w:rsidRPr="006736FC" w:rsidTr="00952DA1">
        <w:trPr>
          <w:trHeight w:val="299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FA" w:rsidRPr="006736FC" w:rsidRDefault="00B27DFA" w:rsidP="00A97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7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FA" w:rsidRPr="006736FC" w:rsidRDefault="00B27DFA" w:rsidP="00952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92,22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FA" w:rsidRPr="00FC6A37" w:rsidRDefault="00B27DFA" w:rsidP="00952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90,74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A" w:rsidRDefault="00C23B7C" w:rsidP="00A97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-1,48</w:t>
            </w:r>
          </w:p>
        </w:tc>
      </w:tr>
      <w:tr w:rsidR="00B27DFA" w:rsidRPr="006736FC" w:rsidTr="00952DA1">
        <w:trPr>
          <w:trHeight w:val="299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FA" w:rsidRPr="006736FC" w:rsidRDefault="00B27DFA" w:rsidP="00A97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67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FA" w:rsidRPr="006736FC" w:rsidRDefault="00B27DFA" w:rsidP="00952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96,77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FA" w:rsidRPr="00FC6A37" w:rsidRDefault="00B27DFA" w:rsidP="00952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94,44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A" w:rsidRDefault="00C23B7C" w:rsidP="00A97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-2,33</w:t>
            </w:r>
          </w:p>
        </w:tc>
      </w:tr>
      <w:tr w:rsidR="00B27DFA" w:rsidRPr="006736FC" w:rsidTr="00952DA1">
        <w:trPr>
          <w:trHeight w:val="299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FA" w:rsidRPr="006736FC" w:rsidRDefault="00B27DFA" w:rsidP="00A97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7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параллель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FA" w:rsidRPr="006736FC" w:rsidRDefault="00B27DFA" w:rsidP="00952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96,53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FA" w:rsidRPr="00FC6A37" w:rsidRDefault="00B27DFA" w:rsidP="00952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95,83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A" w:rsidRDefault="00C23B7C" w:rsidP="00A97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-0,7</w:t>
            </w:r>
          </w:p>
        </w:tc>
      </w:tr>
      <w:tr w:rsidR="00B27DFA" w:rsidRPr="006736FC" w:rsidTr="00952DA1">
        <w:trPr>
          <w:trHeight w:val="299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FA" w:rsidRPr="006736FC" w:rsidRDefault="00B27DFA" w:rsidP="00A97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7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FA" w:rsidRPr="006736FC" w:rsidRDefault="00B27DFA" w:rsidP="00952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96,43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FA" w:rsidRPr="00FC6A37" w:rsidRDefault="00B27DFA" w:rsidP="00952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96,83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A" w:rsidRDefault="00C23B7C" w:rsidP="00A97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</w:tr>
      <w:tr w:rsidR="00B27DFA" w:rsidRPr="006736FC" w:rsidTr="00952DA1">
        <w:trPr>
          <w:trHeight w:val="299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FA" w:rsidRPr="006736FC" w:rsidRDefault="00B27DFA" w:rsidP="00A97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7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FA" w:rsidRPr="006736FC" w:rsidRDefault="00B27DFA" w:rsidP="00952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97,12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FA" w:rsidRPr="00FC6A37" w:rsidRDefault="00B27DFA" w:rsidP="00952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96,71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A" w:rsidRDefault="00C23B7C" w:rsidP="00A97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-0,41</w:t>
            </w:r>
          </w:p>
        </w:tc>
      </w:tr>
      <w:tr w:rsidR="00B27DFA" w:rsidRPr="006736FC" w:rsidTr="00952DA1">
        <w:trPr>
          <w:trHeight w:val="299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FA" w:rsidRPr="006736FC" w:rsidRDefault="00B27DFA" w:rsidP="00A97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7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FA" w:rsidRPr="006736FC" w:rsidRDefault="00B27DFA" w:rsidP="00952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97,44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FA" w:rsidRPr="00FC6A37" w:rsidRDefault="00B27DFA" w:rsidP="00952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96,58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A" w:rsidRDefault="00C23B7C" w:rsidP="00A97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-0,86</w:t>
            </w:r>
          </w:p>
        </w:tc>
      </w:tr>
      <w:tr w:rsidR="00B27DFA" w:rsidRPr="006736FC" w:rsidTr="00952DA1">
        <w:trPr>
          <w:trHeight w:val="299"/>
        </w:trPr>
        <w:tc>
          <w:tcPr>
            <w:tcW w:w="18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DFA" w:rsidRPr="006736FC" w:rsidRDefault="00B27DFA" w:rsidP="00A9726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736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7DFA" w:rsidRPr="006736FC" w:rsidRDefault="00B27DFA" w:rsidP="00952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95,34</w:t>
            </w:r>
          </w:p>
        </w:tc>
        <w:tc>
          <w:tcPr>
            <w:tcW w:w="10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FA" w:rsidRPr="00FC6A37" w:rsidRDefault="00B27DFA" w:rsidP="00952DA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6A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93,55</w:t>
            </w:r>
          </w:p>
        </w:tc>
        <w:tc>
          <w:tcPr>
            <w:tcW w:w="10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FA" w:rsidRDefault="00C23B7C" w:rsidP="00A9726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-1,79</w:t>
            </w:r>
          </w:p>
        </w:tc>
      </w:tr>
    </w:tbl>
    <w:p w:rsidR="00BB13AC" w:rsidRDefault="00BB13AC" w:rsidP="00CC42B6">
      <w:pPr>
        <w:spacing w:after="0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BB13AC" w:rsidRPr="006736FC" w:rsidRDefault="00BB13AC" w:rsidP="00CC42B6">
      <w:pPr>
        <w:spacing w:after="0"/>
        <w:rPr>
          <w:rFonts w:ascii="Times New Roman" w:eastAsiaTheme="minorHAnsi" w:hAnsi="Times New Roman" w:cs="Times New Roman"/>
          <w:sz w:val="24"/>
          <w:szCs w:val="24"/>
          <w:highlight w:val="yellow"/>
          <w:lang w:eastAsia="en-US"/>
        </w:rPr>
      </w:pPr>
    </w:p>
    <w:p w:rsidR="00C47DC9" w:rsidRPr="006736FC" w:rsidRDefault="00C47DC9" w:rsidP="00CC42B6">
      <w:pPr>
        <w:shd w:val="clear" w:color="auto" w:fill="FFFFFF"/>
        <w:tabs>
          <w:tab w:val="left" w:pos="792"/>
        </w:tabs>
        <w:spacing w:after="0"/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:rsidR="004D5D68" w:rsidRDefault="004D5D68" w:rsidP="00CC42B6">
      <w:pPr>
        <w:shd w:val="clear" w:color="auto" w:fill="FFFFFF"/>
        <w:tabs>
          <w:tab w:val="left" w:pos="79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736FC">
        <w:rPr>
          <w:rFonts w:ascii="Times New Roman" w:hAnsi="Times New Roman" w:cs="Times New Roman"/>
          <w:bCs/>
          <w:spacing w:val="-5"/>
          <w:sz w:val="24"/>
          <w:szCs w:val="24"/>
        </w:rPr>
        <w:t>- эффективность работы</w:t>
      </w:r>
      <w:r w:rsidR="00CE2FE7" w:rsidRPr="006736FC">
        <w:rPr>
          <w:rFonts w:ascii="Times New Roman" w:hAnsi="Times New Roman" w:cs="Times New Roman"/>
          <w:bCs/>
          <w:sz w:val="24"/>
          <w:szCs w:val="24"/>
        </w:rPr>
        <w:t>:</w:t>
      </w:r>
    </w:p>
    <w:p w:rsidR="00C65395" w:rsidRPr="006736FC" w:rsidRDefault="00C65395" w:rsidP="00CC42B6">
      <w:pPr>
        <w:shd w:val="clear" w:color="auto" w:fill="FFFFFF"/>
        <w:tabs>
          <w:tab w:val="left" w:pos="79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4679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8"/>
        <w:gridCol w:w="1960"/>
        <w:gridCol w:w="1335"/>
        <w:gridCol w:w="12"/>
        <w:gridCol w:w="1323"/>
        <w:gridCol w:w="1347"/>
        <w:gridCol w:w="16"/>
        <w:gridCol w:w="956"/>
        <w:gridCol w:w="1339"/>
      </w:tblGrid>
      <w:tr w:rsidR="00C47DC9" w:rsidRPr="006736FC" w:rsidTr="00187EB9">
        <w:trPr>
          <w:trHeight w:val="321"/>
        </w:trPr>
        <w:tc>
          <w:tcPr>
            <w:tcW w:w="85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47DC9" w:rsidRPr="006736FC" w:rsidRDefault="00C47DC9" w:rsidP="00CC42B6">
            <w:pPr>
              <w:tabs>
                <w:tab w:val="left" w:pos="79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165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7DC9" w:rsidRPr="006736FC" w:rsidRDefault="00C65395" w:rsidP="00C65395">
            <w:pPr>
              <w:tabs>
                <w:tab w:val="left" w:pos="79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2016-2017</w:t>
            </w:r>
            <w:r w:rsidR="00C47DC9" w:rsidRPr="006736FC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</w:p>
        </w:tc>
        <w:tc>
          <w:tcPr>
            <w:tcW w:w="1344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7DC9" w:rsidRPr="006736FC" w:rsidRDefault="00C65395" w:rsidP="00CC42B6">
            <w:pPr>
              <w:tabs>
                <w:tab w:val="left" w:pos="79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2017-2018</w:t>
            </w:r>
          </w:p>
        </w:tc>
        <w:tc>
          <w:tcPr>
            <w:tcW w:w="11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C9" w:rsidRPr="006736FC" w:rsidRDefault="00C47DC9" w:rsidP="00CC42B6">
            <w:pPr>
              <w:tabs>
                <w:tab w:val="left" w:pos="79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736FC">
              <w:rPr>
                <w:rFonts w:ascii="Times New Roman" w:hAnsi="Times New Roman" w:cs="Times New Roman"/>
                <w:bCs/>
                <w:sz w:val="24"/>
                <w:szCs w:val="24"/>
              </w:rPr>
              <w:t>динамика</w:t>
            </w:r>
          </w:p>
        </w:tc>
      </w:tr>
      <w:tr w:rsidR="00C47DC9" w:rsidRPr="006736FC" w:rsidTr="00C65395">
        <w:trPr>
          <w:trHeight w:val="147"/>
        </w:trPr>
        <w:tc>
          <w:tcPr>
            <w:tcW w:w="85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DC9" w:rsidRPr="006736FC" w:rsidRDefault="00C47DC9" w:rsidP="00CC42B6">
            <w:pPr>
              <w:tabs>
                <w:tab w:val="left" w:pos="79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0" w:type="pct"/>
            <w:tcBorders>
              <w:left w:val="single" w:sz="4" w:space="0" w:color="000000"/>
              <w:right w:val="single" w:sz="4" w:space="0" w:color="000000"/>
            </w:tcBorders>
          </w:tcPr>
          <w:p w:rsidR="00C47DC9" w:rsidRPr="006736FC" w:rsidRDefault="00C47DC9" w:rsidP="00B03093">
            <w:pPr>
              <w:tabs>
                <w:tab w:val="left" w:pos="79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bCs/>
                <w:sz w:val="24"/>
                <w:szCs w:val="24"/>
              </w:rPr>
              <w:t>СОУ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:rsidR="00C47DC9" w:rsidRPr="006736FC" w:rsidRDefault="00C47DC9" w:rsidP="00B03093">
            <w:pPr>
              <w:tabs>
                <w:tab w:val="left" w:pos="79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736FC">
              <w:rPr>
                <w:rFonts w:ascii="Times New Roman" w:hAnsi="Times New Roman" w:cs="Times New Roman"/>
                <w:bCs/>
                <w:sz w:val="24"/>
                <w:szCs w:val="24"/>
              </w:rPr>
              <w:t>Ср.балл</w:t>
            </w:r>
            <w:proofErr w:type="spellEnd"/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7DC9" w:rsidRPr="006736FC" w:rsidRDefault="00C47DC9" w:rsidP="006736FC">
            <w:pPr>
              <w:tabs>
                <w:tab w:val="left" w:pos="79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bCs/>
                <w:sz w:val="24"/>
                <w:szCs w:val="24"/>
              </w:rPr>
              <w:t>СОУ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7DC9" w:rsidRPr="00C702B1" w:rsidRDefault="00C47DC9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Ср.балл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7DC9" w:rsidRPr="006736FC" w:rsidRDefault="00C47DC9" w:rsidP="00CC42B6">
            <w:pPr>
              <w:tabs>
                <w:tab w:val="left" w:pos="79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bCs/>
                <w:sz w:val="24"/>
                <w:szCs w:val="24"/>
              </w:rPr>
              <w:t>СОУ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7DC9" w:rsidRPr="006736FC" w:rsidRDefault="00C47DC9" w:rsidP="00CC42B6">
            <w:pPr>
              <w:tabs>
                <w:tab w:val="left" w:pos="792"/>
              </w:tabs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bCs/>
                <w:sz w:val="24"/>
                <w:szCs w:val="24"/>
              </w:rPr>
              <w:t>Ср.балл</w:t>
            </w:r>
          </w:p>
        </w:tc>
      </w:tr>
      <w:tr w:rsidR="00C702B1" w:rsidRPr="00C702B1" w:rsidTr="0033432A">
        <w:trPr>
          <w:trHeight w:val="147"/>
        </w:trPr>
        <w:tc>
          <w:tcPr>
            <w:tcW w:w="8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2а</w:t>
            </w:r>
          </w:p>
        </w:tc>
        <w:tc>
          <w:tcPr>
            <w:tcW w:w="980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74,8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2B1" w:rsidRPr="00C702B1" w:rsidRDefault="00303E87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702B1" w:rsidRPr="00C702B1" w:rsidTr="00303E87">
        <w:trPr>
          <w:trHeight w:val="116"/>
        </w:trPr>
        <w:tc>
          <w:tcPr>
            <w:tcW w:w="8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2б</w:t>
            </w:r>
          </w:p>
        </w:tc>
        <w:tc>
          <w:tcPr>
            <w:tcW w:w="980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2B1" w:rsidRPr="00C702B1" w:rsidRDefault="00303E87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702B1" w:rsidRPr="00C702B1" w:rsidTr="0033432A">
        <w:trPr>
          <w:trHeight w:val="147"/>
        </w:trPr>
        <w:tc>
          <w:tcPr>
            <w:tcW w:w="8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2в</w:t>
            </w:r>
          </w:p>
        </w:tc>
        <w:tc>
          <w:tcPr>
            <w:tcW w:w="980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78,51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2B1" w:rsidRPr="00C702B1" w:rsidRDefault="00303E87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702B1" w:rsidRPr="00C702B1" w:rsidTr="0033432A">
        <w:trPr>
          <w:trHeight w:val="147"/>
        </w:trPr>
        <w:tc>
          <w:tcPr>
            <w:tcW w:w="85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2г</w:t>
            </w:r>
          </w:p>
        </w:tc>
        <w:tc>
          <w:tcPr>
            <w:tcW w:w="980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8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81,58</w:t>
            </w:r>
          </w:p>
        </w:tc>
        <w:tc>
          <w:tcPr>
            <w:tcW w:w="6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2B1" w:rsidRPr="00C702B1" w:rsidRDefault="00303E87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4,4</w:t>
            </w: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7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702B1" w:rsidRPr="00C702B1" w:rsidTr="0033432A">
        <w:trPr>
          <w:trHeight w:val="321"/>
        </w:trPr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3а</w:t>
            </w:r>
          </w:p>
        </w:tc>
        <w:tc>
          <w:tcPr>
            <w:tcW w:w="980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83,19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668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83,14</w:t>
            </w: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303E87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48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02B1" w:rsidRPr="006736FC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-0,05</w:t>
            </w:r>
          </w:p>
        </w:tc>
        <w:tc>
          <w:tcPr>
            <w:tcW w:w="67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02B1" w:rsidRPr="006736FC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-0,1</w:t>
            </w:r>
          </w:p>
        </w:tc>
      </w:tr>
      <w:tr w:rsidR="00C702B1" w:rsidRPr="00C702B1" w:rsidTr="0033432A">
        <w:trPr>
          <w:trHeight w:val="321"/>
        </w:trPr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3б</w:t>
            </w:r>
          </w:p>
        </w:tc>
        <w:tc>
          <w:tcPr>
            <w:tcW w:w="980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82,61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668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85,78</w:t>
            </w: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303E87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48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+3,17</w:t>
            </w:r>
          </w:p>
        </w:tc>
        <w:tc>
          <w:tcPr>
            <w:tcW w:w="67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02B1" w:rsidRPr="00C702B1" w:rsidRDefault="00303E87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+</w:t>
            </w:r>
          </w:p>
        </w:tc>
      </w:tr>
      <w:tr w:rsidR="00C702B1" w:rsidRPr="00C702B1" w:rsidTr="00C702B1">
        <w:trPr>
          <w:trHeight w:val="310"/>
        </w:trPr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4а</w:t>
            </w:r>
          </w:p>
        </w:tc>
        <w:tc>
          <w:tcPr>
            <w:tcW w:w="980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84,71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668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85,4</w:t>
            </w: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303E87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48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02B1" w:rsidRPr="00C702B1" w:rsidRDefault="00C96BF3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+0,69</w:t>
            </w:r>
          </w:p>
        </w:tc>
        <w:tc>
          <w:tcPr>
            <w:tcW w:w="67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02B1" w:rsidRPr="00C702B1" w:rsidRDefault="00303E87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+</w:t>
            </w:r>
          </w:p>
        </w:tc>
      </w:tr>
      <w:tr w:rsidR="00C702B1" w:rsidRPr="00C702B1" w:rsidTr="0033432A">
        <w:trPr>
          <w:trHeight w:val="286"/>
        </w:trPr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4б</w:t>
            </w:r>
          </w:p>
        </w:tc>
        <w:tc>
          <w:tcPr>
            <w:tcW w:w="980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86,01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668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87,82</w:t>
            </w: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303E87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48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02B1" w:rsidRPr="00C702B1" w:rsidRDefault="00C96BF3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+1,81</w:t>
            </w:r>
          </w:p>
        </w:tc>
        <w:tc>
          <w:tcPr>
            <w:tcW w:w="67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02B1" w:rsidRPr="00C702B1" w:rsidRDefault="00303E87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+</w:t>
            </w:r>
          </w:p>
        </w:tc>
      </w:tr>
      <w:tr w:rsidR="00C702B1" w:rsidRPr="00C702B1" w:rsidTr="00C702B1">
        <w:trPr>
          <w:trHeight w:val="294"/>
        </w:trPr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4в</w:t>
            </w:r>
          </w:p>
        </w:tc>
        <w:tc>
          <w:tcPr>
            <w:tcW w:w="980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668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86,27</w:t>
            </w: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303E87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48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02B1" w:rsidRPr="00C702B1" w:rsidRDefault="00C96BF3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+0,37</w:t>
            </w:r>
          </w:p>
        </w:tc>
        <w:tc>
          <w:tcPr>
            <w:tcW w:w="67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02B1" w:rsidRPr="00C702B1" w:rsidRDefault="00303E87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+</w:t>
            </w:r>
          </w:p>
        </w:tc>
      </w:tr>
      <w:tr w:rsidR="00C702B1" w:rsidRPr="00C702B1" w:rsidTr="00C702B1">
        <w:trPr>
          <w:trHeight w:val="310"/>
        </w:trPr>
        <w:tc>
          <w:tcPr>
            <w:tcW w:w="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4г </w:t>
            </w:r>
          </w:p>
        </w:tc>
        <w:tc>
          <w:tcPr>
            <w:tcW w:w="980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83,86</w:t>
            </w:r>
          </w:p>
        </w:tc>
        <w:tc>
          <w:tcPr>
            <w:tcW w:w="668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668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02B1" w:rsidRPr="00C702B1" w:rsidRDefault="00C702B1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702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82,97</w:t>
            </w:r>
          </w:p>
        </w:tc>
        <w:tc>
          <w:tcPr>
            <w:tcW w:w="674" w:type="pct"/>
            <w:tcBorders>
              <w:left w:val="single" w:sz="4" w:space="0" w:color="000000"/>
              <w:right w:val="single" w:sz="4" w:space="0" w:color="000000"/>
            </w:tcBorders>
          </w:tcPr>
          <w:p w:rsidR="00C702B1" w:rsidRPr="00C702B1" w:rsidRDefault="00303E87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486" w:type="pct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02B1" w:rsidRPr="00C702B1" w:rsidRDefault="00C96BF3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-0,89</w:t>
            </w:r>
          </w:p>
        </w:tc>
        <w:tc>
          <w:tcPr>
            <w:tcW w:w="670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02B1" w:rsidRPr="00C702B1" w:rsidRDefault="00303E87" w:rsidP="00C702B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+</w:t>
            </w:r>
          </w:p>
        </w:tc>
      </w:tr>
    </w:tbl>
    <w:p w:rsidR="00F0200B" w:rsidRDefault="00F0200B" w:rsidP="00C702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2B1" w:rsidRDefault="00C702B1" w:rsidP="00C702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2B1" w:rsidRDefault="00C702B1" w:rsidP="00C702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2B1" w:rsidRDefault="00C702B1" w:rsidP="00C702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702B1" w:rsidRPr="00C702B1" w:rsidRDefault="00C702B1" w:rsidP="00C702B1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C3250" w:rsidRPr="006736FC" w:rsidRDefault="008C3250" w:rsidP="00CC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FC">
        <w:rPr>
          <w:rFonts w:ascii="Times New Roman" w:hAnsi="Times New Roman" w:cs="Times New Roman"/>
          <w:sz w:val="24"/>
          <w:szCs w:val="24"/>
        </w:rPr>
        <w:t xml:space="preserve">- </w:t>
      </w:r>
      <w:r w:rsidRPr="00CC7E1D">
        <w:rPr>
          <w:rFonts w:ascii="Times New Roman" w:hAnsi="Times New Roman" w:cs="Times New Roman"/>
          <w:sz w:val="24"/>
          <w:szCs w:val="24"/>
        </w:rPr>
        <w:t>СОУ  по сравнению с предыдущим годом (по предметам)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1418"/>
        <w:gridCol w:w="1780"/>
        <w:gridCol w:w="1537"/>
        <w:gridCol w:w="1567"/>
        <w:gridCol w:w="1862"/>
      </w:tblGrid>
      <w:tr w:rsidR="00952DA1" w:rsidRPr="006736FC" w:rsidTr="00952DA1">
        <w:trPr>
          <w:trHeight w:val="301"/>
        </w:trPr>
        <w:tc>
          <w:tcPr>
            <w:tcW w:w="2518" w:type="dxa"/>
          </w:tcPr>
          <w:p w:rsidR="00952DA1" w:rsidRPr="006736FC" w:rsidRDefault="00952DA1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18" w:type="dxa"/>
          </w:tcPr>
          <w:p w:rsidR="00952DA1" w:rsidRPr="006736FC" w:rsidRDefault="00952DA1" w:rsidP="007204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780" w:type="dxa"/>
          </w:tcPr>
          <w:p w:rsidR="00952DA1" w:rsidRPr="006736FC" w:rsidRDefault="00952DA1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1537" w:type="dxa"/>
          </w:tcPr>
          <w:p w:rsidR="00952DA1" w:rsidRPr="006736FC" w:rsidRDefault="00952DA1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2016-2017</w:t>
            </w:r>
          </w:p>
        </w:tc>
        <w:tc>
          <w:tcPr>
            <w:tcW w:w="1567" w:type="dxa"/>
          </w:tcPr>
          <w:p w:rsidR="00952DA1" w:rsidRPr="006736FC" w:rsidRDefault="005E713C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2017-2018</w:t>
            </w:r>
          </w:p>
        </w:tc>
        <w:tc>
          <w:tcPr>
            <w:tcW w:w="1862" w:type="dxa"/>
          </w:tcPr>
          <w:p w:rsidR="00952DA1" w:rsidRPr="006736FC" w:rsidRDefault="00952DA1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</w:t>
            </w:r>
          </w:p>
        </w:tc>
      </w:tr>
      <w:tr w:rsidR="00952DA1" w:rsidRPr="006736FC" w:rsidTr="00952DA1">
        <w:trPr>
          <w:trHeight w:val="286"/>
        </w:trPr>
        <w:tc>
          <w:tcPr>
            <w:tcW w:w="2518" w:type="dxa"/>
          </w:tcPr>
          <w:p w:rsidR="00952DA1" w:rsidRPr="006736FC" w:rsidRDefault="00952DA1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18" w:type="dxa"/>
          </w:tcPr>
          <w:p w:rsidR="00952DA1" w:rsidRPr="006736FC" w:rsidRDefault="00952DA1" w:rsidP="007204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80" w:type="dxa"/>
          </w:tcPr>
          <w:p w:rsidR="00952DA1" w:rsidRPr="006736FC" w:rsidRDefault="00952DA1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37" w:type="dxa"/>
          </w:tcPr>
          <w:p w:rsidR="00952DA1" w:rsidRPr="006736FC" w:rsidRDefault="00952DA1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7" w:type="dxa"/>
          </w:tcPr>
          <w:p w:rsidR="00952DA1" w:rsidRDefault="005E713C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62" w:type="dxa"/>
          </w:tcPr>
          <w:p w:rsidR="00952DA1" w:rsidRPr="006736FC" w:rsidRDefault="005E713C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952DA1" w:rsidRPr="006736FC" w:rsidTr="00952DA1">
        <w:trPr>
          <w:trHeight w:val="301"/>
        </w:trPr>
        <w:tc>
          <w:tcPr>
            <w:tcW w:w="2518" w:type="dxa"/>
          </w:tcPr>
          <w:p w:rsidR="00952DA1" w:rsidRPr="006736FC" w:rsidRDefault="00952DA1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8" w:type="dxa"/>
          </w:tcPr>
          <w:p w:rsidR="00952DA1" w:rsidRPr="006736FC" w:rsidRDefault="00952DA1" w:rsidP="007204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780" w:type="dxa"/>
          </w:tcPr>
          <w:p w:rsidR="00952DA1" w:rsidRPr="006736FC" w:rsidRDefault="00952DA1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37" w:type="dxa"/>
          </w:tcPr>
          <w:p w:rsidR="00952DA1" w:rsidRPr="006736FC" w:rsidRDefault="00952DA1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7" w:type="dxa"/>
          </w:tcPr>
          <w:p w:rsidR="00952DA1" w:rsidRDefault="00A86438" w:rsidP="00A86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62" w:type="dxa"/>
          </w:tcPr>
          <w:p w:rsidR="00952DA1" w:rsidRPr="006736FC" w:rsidRDefault="005E713C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</w:t>
            </w:r>
          </w:p>
        </w:tc>
      </w:tr>
      <w:tr w:rsidR="00952DA1" w:rsidRPr="006736FC" w:rsidTr="00952DA1">
        <w:trPr>
          <w:trHeight w:val="301"/>
        </w:trPr>
        <w:tc>
          <w:tcPr>
            <w:tcW w:w="2518" w:type="dxa"/>
          </w:tcPr>
          <w:p w:rsidR="00952DA1" w:rsidRPr="006736FC" w:rsidRDefault="00952DA1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8" w:type="dxa"/>
          </w:tcPr>
          <w:p w:rsidR="00952DA1" w:rsidRPr="006736FC" w:rsidRDefault="00952DA1" w:rsidP="007204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80" w:type="dxa"/>
          </w:tcPr>
          <w:p w:rsidR="00952DA1" w:rsidRPr="006736FC" w:rsidRDefault="00952DA1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37" w:type="dxa"/>
          </w:tcPr>
          <w:p w:rsidR="00952DA1" w:rsidRPr="006736FC" w:rsidRDefault="00952DA1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7" w:type="dxa"/>
          </w:tcPr>
          <w:p w:rsidR="00952DA1" w:rsidRDefault="00A86438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62" w:type="dxa"/>
          </w:tcPr>
          <w:p w:rsidR="00952DA1" w:rsidRPr="006736FC" w:rsidRDefault="005E713C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952DA1" w:rsidRPr="006736FC" w:rsidTr="00952DA1">
        <w:trPr>
          <w:trHeight w:val="301"/>
        </w:trPr>
        <w:tc>
          <w:tcPr>
            <w:tcW w:w="2518" w:type="dxa"/>
          </w:tcPr>
          <w:p w:rsidR="00952DA1" w:rsidRPr="006736FC" w:rsidRDefault="00952DA1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Окружающий  мир</w:t>
            </w:r>
          </w:p>
        </w:tc>
        <w:tc>
          <w:tcPr>
            <w:tcW w:w="1418" w:type="dxa"/>
          </w:tcPr>
          <w:p w:rsidR="00952DA1" w:rsidRPr="006736FC" w:rsidRDefault="00952DA1" w:rsidP="007204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780" w:type="dxa"/>
          </w:tcPr>
          <w:p w:rsidR="00952DA1" w:rsidRPr="006736FC" w:rsidRDefault="00952DA1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37" w:type="dxa"/>
          </w:tcPr>
          <w:p w:rsidR="00952DA1" w:rsidRPr="006736FC" w:rsidRDefault="00952DA1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7" w:type="dxa"/>
          </w:tcPr>
          <w:p w:rsidR="00952DA1" w:rsidRDefault="00A86438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62" w:type="dxa"/>
          </w:tcPr>
          <w:p w:rsidR="00952DA1" w:rsidRPr="006736FC" w:rsidRDefault="000B5D4C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952DA1" w:rsidRPr="006736FC" w:rsidTr="00952DA1">
        <w:trPr>
          <w:trHeight w:val="301"/>
        </w:trPr>
        <w:tc>
          <w:tcPr>
            <w:tcW w:w="2518" w:type="dxa"/>
          </w:tcPr>
          <w:p w:rsidR="00952DA1" w:rsidRPr="006736FC" w:rsidRDefault="00952DA1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8" w:type="dxa"/>
          </w:tcPr>
          <w:p w:rsidR="00952DA1" w:rsidRPr="006736FC" w:rsidRDefault="00952DA1" w:rsidP="007204C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80" w:type="dxa"/>
          </w:tcPr>
          <w:p w:rsidR="00952DA1" w:rsidRPr="006736FC" w:rsidRDefault="00952DA1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37" w:type="dxa"/>
          </w:tcPr>
          <w:p w:rsidR="00952DA1" w:rsidRPr="006736FC" w:rsidRDefault="00952DA1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7" w:type="dxa"/>
          </w:tcPr>
          <w:p w:rsidR="00952DA1" w:rsidRDefault="005E713C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62" w:type="dxa"/>
          </w:tcPr>
          <w:p w:rsidR="00952DA1" w:rsidRPr="006736FC" w:rsidRDefault="005E713C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</w:t>
            </w:r>
          </w:p>
        </w:tc>
      </w:tr>
    </w:tbl>
    <w:p w:rsidR="008C3250" w:rsidRPr="006736FC" w:rsidRDefault="008C3250" w:rsidP="00CC4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2FE7" w:rsidRPr="006736FC" w:rsidRDefault="00CE2FE7" w:rsidP="00CC4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EBD" w:rsidRPr="006736FC" w:rsidRDefault="007960FB" w:rsidP="00CC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545B">
        <w:rPr>
          <w:rFonts w:ascii="Times New Roman" w:hAnsi="Times New Roman" w:cs="Times New Roman"/>
          <w:sz w:val="24"/>
          <w:szCs w:val="24"/>
        </w:rPr>
        <w:lastRenderedPageBreak/>
        <w:t xml:space="preserve">Литературное </w:t>
      </w:r>
      <w:r w:rsidR="00360E77" w:rsidRPr="0093545B">
        <w:rPr>
          <w:rFonts w:ascii="Times New Roman" w:hAnsi="Times New Roman" w:cs="Times New Roman"/>
          <w:sz w:val="24"/>
          <w:szCs w:val="24"/>
        </w:rPr>
        <w:t>чтение.</w:t>
      </w:r>
    </w:p>
    <w:p w:rsidR="00194CB4" w:rsidRPr="006736FC" w:rsidRDefault="00194CB4" w:rsidP="00CC42B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360E77" w:rsidRPr="006736FC" w:rsidRDefault="00360E77" w:rsidP="00CC42B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6736FC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inline distT="0" distB="0" distL="0" distR="0" wp14:anchorId="4AE894DB" wp14:editId="57A37098">
            <wp:extent cx="6286500" cy="127635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94CB4" w:rsidRPr="006736FC" w:rsidRDefault="00194CB4" w:rsidP="00CC42B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2FE7" w:rsidRPr="006736FC" w:rsidRDefault="00CE2FE7" w:rsidP="00CC4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0E77" w:rsidRPr="006736FC" w:rsidRDefault="00360E77" w:rsidP="00CC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FC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="00194CB4" w:rsidRPr="006736FC">
        <w:rPr>
          <w:rFonts w:ascii="Times New Roman" w:hAnsi="Times New Roman" w:cs="Times New Roman"/>
          <w:sz w:val="24"/>
          <w:szCs w:val="24"/>
        </w:rPr>
        <w:t>язык</w:t>
      </w:r>
    </w:p>
    <w:p w:rsidR="00966EBD" w:rsidRPr="006736FC" w:rsidRDefault="00966EBD" w:rsidP="00CC42B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6736FC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inline distT="0" distB="0" distL="0" distR="0" wp14:anchorId="34236BA9" wp14:editId="4DE5F036">
            <wp:extent cx="6381750" cy="13144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0E77" w:rsidRPr="006736FC" w:rsidRDefault="00360E77" w:rsidP="00CC42B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26345" w:rsidRPr="006736FC" w:rsidRDefault="00A26345" w:rsidP="00CC42B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EBD" w:rsidRPr="006736FC" w:rsidRDefault="00966EBD" w:rsidP="00CC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FC">
        <w:rPr>
          <w:rFonts w:ascii="Times New Roman" w:hAnsi="Times New Roman" w:cs="Times New Roman"/>
          <w:sz w:val="24"/>
          <w:szCs w:val="24"/>
        </w:rPr>
        <w:t xml:space="preserve">Математика </w:t>
      </w:r>
    </w:p>
    <w:p w:rsidR="00966EBD" w:rsidRPr="006736FC" w:rsidRDefault="00966EBD" w:rsidP="00CC42B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6736FC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inline distT="0" distB="0" distL="0" distR="0" wp14:anchorId="093D1BD7" wp14:editId="0861C0E1">
            <wp:extent cx="6381750" cy="13335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66EBD" w:rsidRPr="006736FC" w:rsidRDefault="00966EBD" w:rsidP="00CC42B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EBD" w:rsidRPr="006736FC" w:rsidRDefault="00966EBD" w:rsidP="00CC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FC">
        <w:rPr>
          <w:rFonts w:ascii="Times New Roman" w:hAnsi="Times New Roman" w:cs="Times New Roman"/>
          <w:sz w:val="24"/>
          <w:szCs w:val="24"/>
        </w:rPr>
        <w:t xml:space="preserve">Окружающий </w:t>
      </w:r>
      <w:r w:rsidR="00194CB4" w:rsidRPr="006736FC">
        <w:rPr>
          <w:rFonts w:ascii="Times New Roman" w:hAnsi="Times New Roman" w:cs="Times New Roman"/>
          <w:sz w:val="24"/>
          <w:szCs w:val="24"/>
        </w:rPr>
        <w:t>мир</w:t>
      </w:r>
    </w:p>
    <w:p w:rsidR="00966EBD" w:rsidRPr="006736FC" w:rsidRDefault="00966EBD" w:rsidP="00CC42B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6736FC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inline distT="0" distB="0" distL="0" distR="0" wp14:anchorId="29312CF0" wp14:editId="5E95CBAD">
            <wp:extent cx="6381750" cy="14097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66EBD" w:rsidRPr="006736FC" w:rsidRDefault="00966EBD" w:rsidP="00CC42B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966EBD" w:rsidRDefault="00966EBD" w:rsidP="00CC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FC">
        <w:rPr>
          <w:rFonts w:ascii="Times New Roman" w:hAnsi="Times New Roman" w:cs="Times New Roman"/>
          <w:sz w:val="24"/>
          <w:szCs w:val="24"/>
        </w:rPr>
        <w:t xml:space="preserve">Английский </w:t>
      </w:r>
      <w:r w:rsidR="00194CB4" w:rsidRPr="006736FC">
        <w:rPr>
          <w:rFonts w:ascii="Times New Roman" w:hAnsi="Times New Roman" w:cs="Times New Roman"/>
          <w:sz w:val="24"/>
          <w:szCs w:val="24"/>
        </w:rPr>
        <w:t>язык</w:t>
      </w:r>
      <w:r w:rsidR="00CE2FE7" w:rsidRPr="006736FC">
        <w:rPr>
          <w:rFonts w:ascii="Times New Roman" w:hAnsi="Times New Roman" w:cs="Times New Roman"/>
          <w:noProof/>
          <w:sz w:val="24"/>
          <w:szCs w:val="24"/>
          <w:highlight w:val="yellow"/>
        </w:rPr>
        <w:drawing>
          <wp:inline distT="0" distB="0" distL="0" distR="0" wp14:anchorId="33B3998B" wp14:editId="0C164057">
            <wp:extent cx="6457950" cy="139065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10BB" w:rsidRPr="006736FC" w:rsidRDefault="007710BB" w:rsidP="00CC4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6EBD" w:rsidRDefault="00966EBD" w:rsidP="00CC42B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710BB" w:rsidRPr="006736FC" w:rsidRDefault="007710BB" w:rsidP="00CC42B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E2FE7" w:rsidRPr="006736FC" w:rsidRDefault="004D5D68" w:rsidP="00CC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205">
        <w:rPr>
          <w:rFonts w:ascii="Times New Roman" w:hAnsi="Times New Roman" w:cs="Times New Roman"/>
          <w:sz w:val="24"/>
          <w:szCs w:val="24"/>
        </w:rPr>
        <w:t>ВЫВОД:</w:t>
      </w:r>
      <w:r w:rsidR="00FD65E3" w:rsidRPr="00D87205">
        <w:rPr>
          <w:rFonts w:ascii="Times New Roman" w:hAnsi="Times New Roman" w:cs="Times New Roman"/>
          <w:sz w:val="24"/>
          <w:szCs w:val="24"/>
        </w:rPr>
        <w:t xml:space="preserve"> </w:t>
      </w:r>
      <w:r w:rsidR="00F0200B" w:rsidRPr="00D87205">
        <w:rPr>
          <w:rFonts w:ascii="Times New Roman" w:hAnsi="Times New Roman" w:cs="Times New Roman"/>
          <w:sz w:val="24"/>
          <w:szCs w:val="24"/>
        </w:rPr>
        <w:t>в целом по начальной</w:t>
      </w:r>
      <w:r w:rsidR="00F0200B" w:rsidRPr="006736FC">
        <w:rPr>
          <w:rFonts w:ascii="Times New Roman" w:hAnsi="Times New Roman" w:cs="Times New Roman"/>
          <w:sz w:val="24"/>
          <w:szCs w:val="24"/>
        </w:rPr>
        <w:t xml:space="preserve"> школе, в течение года наблюдается стабильность качества знаний. Наилучшие показ</w:t>
      </w:r>
      <w:r w:rsidR="00A97700" w:rsidRPr="006736FC">
        <w:rPr>
          <w:rFonts w:ascii="Times New Roman" w:hAnsi="Times New Roman" w:cs="Times New Roman"/>
          <w:sz w:val="24"/>
          <w:szCs w:val="24"/>
        </w:rPr>
        <w:t xml:space="preserve">атели </w:t>
      </w:r>
      <w:r w:rsidR="00F0200B" w:rsidRPr="006736FC">
        <w:rPr>
          <w:rFonts w:ascii="Times New Roman" w:hAnsi="Times New Roman" w:cs="Times New Roman"/>
          <w:sz w:val="24"/>
          <w:szCs w:val="24"/>
        </w:rPr>
        <w:t>в</w:t>
      </w:r>
      <w:r w:rsidR="00D43BD4">
        <w:rPr>
          <w:rFonts w:ascii="Times New Roman" w:hAnsi="Times New Roman" w:cs="Times New Roman"/>
          <w:sz w:val="24"/>
          <w:szCs w:val="24"/>
        </w:rPr>
        <w:t xml:space="preserve"> 4б, 4в</w:t>
      </w:r>
      <w:r w:rsidR="00CE2FE7" w:rsidRPr="006736FC">
        <w:rPr>
          <w:rFonts w:ascii="Times New Roman" w:hAnsi="Times New Roman" w:cs="Times New Roman"/>
          <w:sz w:val="24"/>
          <w:szCs w:val="24"/>
        </w:rPr>
        <w:t xml:space="preserve"> </w:t>
      </w:r>
      <w:r w:rsidR="00A97700" w:rsidRPr="006736FC">
        <w:rPr>
          <w:rFonts w:ascii="Times New Roman" w:hAnsi="Times New Roman" w:cs="Times New Roman"/>
          <w:sz w:val="24"/>
          <w:szCs w:val="24"/>
        </w:rPr>
        <w:t xml:space="preserve"> </w:t>
      </w:r>
      <w:r w:rsidR="00CE2FE7" w:rsidRPr="006736FC">
        <w:rPr>
          <w:rFonts w:ascii="Times New Roman" w:hAnsi="Times New Roman" w:cs="Times New Roman"/>
          <w:sz w:val="24"/>
          <w:szCs w:val="24"/>
        </w:rPr>
        <w:t>классах.</w:t>
      </w:r>
      <w:r w:rsidR="00AB6CA6" w:rsidRPr="006736FC">
        <w:rPr>
          <w:rFonts w:ascii="Times New Roman" w:hAnsi="Times New Roman" w:cs="Times New Roman"/>
          <w:sz w:val="24"/>
          <w:szCs w:val="24"/>
        </w:rPr>
        <w:t xml:space="preserve"> </w:t>
      </w:r>
      <w:r w:rsidR="00FD65E3" w:rsidRPr="006736FC">
        <w:rPr>
          <w:rFonts w:ascii="Times New Roman" w:hAnsi="Times New Roman" w:cs="Times New Roman"/>
          <w:sz w:val="24"/>
          <w:szCs w:val="24"/>
        </w:rPr>
        <w:t>По сравнению с предыдущим годом</w:t>
      </w:r>
      <w:r w:rsidR="008C3250" w:rsidRPr="006736FC">
        <w:rPr>
          <w:rFonts w:ascii="Times New Roman" w:hAnsi="Times New Roman" w:cs="Times New Roman"/>
          <w:sz w:val="24"/>
          <w:szCs w:val="24"/>
        </w:rPr>
        <w:t xml:space="preserve"> </w:t>
      </w:r>
      <w:r w:rsidR="00CE2FE7" w:rsidRPr="006736FC">
        <w:rPr>
          <w:rFonts w:ascii="Times New Roman" w:hAnsi="Times New Roman" w:cs="Times New Roman"/>
          <w:sz w:val="24"/>
          <w:szCs w:val="24"/>
        </w:rPr>
        <w:t xml:space="preserve"> наблюдается стабильная положительная динамика </w:t>
      </w:r>
      <w:r w:rsidR="00FD65E3" w:rsidRPr="006736FC">
        <w:rPr>
          <w:rFonts w:ascii="Times New Roman" w:hAnsi="Times New Roman" w:cs="Times New Roman"/>
          <w:sz w:val="24"/>
          <w:szCs w:val="24"/>
        </w:rPr>
        <w:t xml:space="preserve"> показателей СОУ</w:t>
      </w:r>
      <w:r w:rsidR="00CE2FE7" w:rsidRPr="006736FC">
        <w:rPr>
          <w:rFonts w:ascii="Times New Roman" w:hAnsi="Times New Roman" w:cs="Times New Roman"/>
          <w:sz w:val="24"/>
          <w:szCs w:val="24"/>
        </w:rPr>
        <w:t xml:space="preserve"> по основным  предметам. </w:t>
      </w:r>
    </w:p>
    <w:p w:rsidR="00194CB4" w:rsidRPr="006736FC" w:rsidRDefault="00194CB4" w:rsidP="00CC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FC">
        <w:rPr>
          <w:rFonts w:ascii="Times New Roman" w:hAnsi="Times New Roman" w:cs="Times New Roman"/>
          <w:sz w:val="24"/>
          <w:szCs w:val="24"/>
        </w:rPr>
        <w:t>По русскому я</w:t>
      </w:r>
      <w:r w:rsidR="0015248F" w:rsidRPr="006736FC">
        <w:rPr>
          <w:rFonts w:ascii="Times New Roman" w:hAnsi="Times New Roman" w:cs="Times New Roman"/>
          <w:sz w:val="24"/>
          <w:szCs w:val="24"/>
        </w:rPr>
        <w:t>зыку п</w:t>
      </w:r>
      <w:r w:rsidR="00D87205">
        <w:rPr>
          <w:rFonts w:ascii="Times New Roman" w:hAnsi="Times New Roman" w:cs="Times New Roman"/>
          <w:sz w:val="24"/>
          <w:szCs w:val="24"/>
        </w:rPr>
        <w:t xml:space="preserve">оказатели ниже среднего во 2а, </w:t>
      </w:r>
      <w:r w:rsidR="00D43BD4">
        <w:rPr>
          <w:rFonts w:ascii="Times New Roman" w:hAnsi="Times New Roman" w:cs="Times New Roman"/>
          <w:sz w:val="24"/>
          <w:szCs w:val="24"/>
        </w:rPr>
        <w:t xml:space="preserve">2в, 2г </w:t>
      </w:r>
      <w:r w:rsidR="00D87205">
        <w:rPr>
          <w:rFonts w:ascii="Times New Roman" w:hAnsi="Times New Roman" w:cs="Times New Roman"/>
          <w:sz w:val="24"/>
          <w:szCs w:val="24"/>
        </w:rPr>
        <w:t xml:space="preserve"> классах</w:t>
      </w:r>
      <w:r w:rsidRPr="006736FC">
        <w:rPr>
          <w:rFonts w:ascii="Times New Roman" w:hAnsi="Times New Roman" w:cs="Times New Roman"/>
          <w:sz w:val="24"/>
          <w:szCs w:val="24"/>
        </w:rPr>
        <w:t>. В этих классах большое количество детей с логопедическими проблемами (дисграфия).</w:t>
      </w:r>
    </w:p>
    <w:p w:rsidR="00194CB4" w:rsidRPr="006736FC" w:rsidRDefault="00194CB4" w:rsidP="00CC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FC">
        <w:rPr>
          <w:rFonts w:ascii="Times New Roman" w:hAnsi="Times New Roman" w:cs="Times New Roman"/>
          <w:sz w:val="24"/>
          <w:szCs w:val="24"/>
        </w:rPr>
        <w:t>По математике</w:t>
      </w:r>
      <w:r w:rsidR="00D87205">
        <w:rPr>
          <w:rFonts w:ascii="Times New Roman" w:hAnsi="Times New Roman" w:cs="Times New Roman"/>
          <w:sz w:val="24"/>
          <w:szCs w:val="24"/>
        </w:rPr>
        <w:t xml:space="preserve"> показатели ниже среднего во </w:t>
      </w:r>
      <w:r w:rsidR="00D43BD4">
        <w:rPr>
          <w:rFonts w:ascii="Times New Roman" w:hAnsi="Times New Roman" w:cs="Times New Roman"/>
          <w:sz w:val="24"/>
          <w:szCs w:val="24"/>
        </w:rPr>
        <w:t xml:space="preserve">2а, 2в, 2г  </w:t>
      </w:r>
      <w:r w:rsidR="00091EDD" w:rsidRPr="006736FC">
        <w:rPr>
          <w:rFonts w:ascii="Times New Roman" w:hAnsi="Times New Roman" w:cs="Times New Roman"/>
          <w:sz w:val="24"/>
          <w:szCs w:val="24"/>
        </w:rPr>
        <w:t xml:space="preserve">классах. </w:t>
      </w:r>
      <w:r w:rsidRPr="006736FC">
        <w:rPr>
          <w:rFonts w:ascii="Times New Roman" w:hAnsi="Times New Roman" w:cs="Times New Roman"/>
          <w:sz w:val="24"/>
          <w:szCs w:val="24"/>
        </w:rPr>
        <w:t>Причина- большое количество детей с недостаточно развитым логическим мышлением.</w:t>
      </w:r>
    </w:p>
    <w:p w:rsidR="00194CB4" w:rsidRPr="006736FC" w:rsidRDefault="00194CB4" w:rsidP="00CC42B6">
      <w:pPr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6736FC">
        <w:rPr>
          <w:rFonts w:ascii="Times New Roman" w:hAnsi="Times New Roman" w:cs="Times New Roman"/>
          <w:sz w:val="24"/>
          <w:szCs w:val="24"/>
        </w:rPr>
        <w:t>Английский язык</w:t>
      </w:r>
      <w:r w:rsidR="00091EDD" w:rsidRPr="006736FC">
        <w:rPr>
          <w:rFonts w:ascii="Times New Roman" w:hAnsi="Times New Roman" w:cs="Times New Roman"/>
          <w:sz w:val="24"/>
          <w:szCs w:val="24"/>
        </w:rPr>
        <w:t xml:space="preserve"> пок</w:t>
      </w:r>
      <w:r w:rsidR="00D43BD4">
        <w:rPr>
          <w:rFonts w:ascii="Times New Roman" w:hAnsi="Times New Roman" w:cs="Times New Roman"/>
          <w:sz w:val="24"/>
          <w:szCs w:val="24"/>
        </w:rPr>
        <w:t>азатели ниже среднего в   4</w:t>
      </w:r>
      <w:r w:rsidR="00091EDD" w:rsidRPr="006736FC">
        <w:rPr>
          <w:rFonts w:ascii="Times New Roman" w:hAnsi="Times New Roman" w:cs="Times New Roman"/>
          <w:sz w:val="24"/>
          <w:szCs w:val="24"/>
        </w:rPr>
        <w:t xml:space="preserve"> г классах. </w:t>
      </w:r>
      <w:r w:rsidRPr="006736FC">
        <w:rPr>
          <w:rFonts w:ascii="Times New Roman" w:hAnsi="Times New Roman" w:cs="Times New Roman"/>
          <w:sz w:val="24"/>
          <w:szCs w:val="24"/>
        </w:rPr>
        <w:t>Причина</w:t>
      </w:r>
      <w:r w:rsidR="00D43BD4">
        <w:rPr>
          <w:rFonts w:ascii="Times New Roman" w:hAnsi="Times New Roman" w:cs="Times New Roman"/>
          <w:sz w:val="24"/>
          <w:szCs w:val="24"/>
        </w:rPr>
        <w:t xml:space="preserve"> - </w:t>
      </w:r>
      <w:r w:rsidRPr="006736FC">
        <w:rPr>
          <w:rFonts w:ascii="Times New Roman" w:hAnsi="Times New Roman" w:cs="Times New Roman"/>
          <w:sz w:val="24"/>
          <w:szCs w:val="24"/>
        </w:rPr>
        <w:t>недостаточный контроль со стороны родителей, трудности в освоении неродного языка.</w:t>
      </w:r>
    </w:p>
    <w:p w:rsidR="006951ED" w:rsidRDefault="006951ED" w:rsidP="00CC4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7205" w:rsidRPr="001E4738" w:rsidRDefault="00984688" w:rsidP="00CC42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4738">
        <w:rPr>
          <w:rFonts w:ascii="Times New Roman" w:hAnsi="Times New Roman" w:cs="Times New Roman"/>
          <w:b/>
          <w:sz w:val="24"/>
          <w:szCs w:val="24"/>
        </w:rPr>
        <w:t>Анализ результатов ВПР</w:t>
      </w:r>
    </w:p>
    <w:tbl>
      <w:tblPr>
        <w:tblW w:w="10804" w:type="dxa"/>
        <w:tblInd w:w="15" w:type="dxa"/>
        <w:tblLayout w:type="fixed"/>
        <w:tblLook w:val="04A0" w:firstRow="1" w:lastRow="0" w:firstColumn="1" w:lastColumn="0" w:noHBand="0" w:noVBand="1"/>
      </w:tblPr>
      <w:tblGrid>
        <w:gridCol w:w="10804"/>
      </w:tblGrid>
      <w:tr w:rsidR="00252EF8" w:rsidRPr="006736FC" w:rsidTr="00984688">
        <w:trPr>
          <w:trHeight w:val="194"/>
        </w:trPr>
        <w:tc>
          <w:tcPr>
            <w:tcW w:w="10804" w:type="dxa"/>
            <w:tcMar>
              <w:top w:w="0" w:type="dxa"/>
              <w:left w:w="15" w:type="dxa"/>
              <w:bottom w:w="0" w:type="dxa"/>
              <w:right w:w="15" w:type="dxa"/>
            </w:tcMar>
          </w:tcPr>
          <w:tbl>
            <w:tblPr>
              <w:tblStyle w:val="a4"/>
              <w:tblpPr w:leftFromText="180" w:rightFromText="180" w:vertAnchor="page" w:horzAnchor="margin" w:tblpY="526"/>
              <w:tblW w:w="10201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3969"/>
              <w:gridCol w:w="3118"/>
            </w:tblGrid>
            <w:tr w:rsidR="00984688" w:rsidRPr="009F7E1F" w:rsidTr="00984688">
              <w:trPr>
                <w:trHeight w:val="695"/>
              </w:trPr>
              <w:tc>
                <w:tcPr>
                  <w:tcW w:w="3114" w:type="dxa"/>
                  <w:vMerge w:val="restart"/>
                  <w:vAlign w:val="center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Предмет, класс</w:t>
                  </w:r>
                </w:p>
              </w:tc>
              <w:tc>
                <w:tcPr>
                  <w:tcW w:w="3969" w:type="dxa"/>
                  <w:vMerge w:val="restart"/>
                  <w:vAlign w:val="center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</w:t>
                  </w:r>
                </w:p>
              </w:tc>
              <w:tc>
                <w:tcPr>
                  <w:tcW w:w="3118" w:type="dxa"/>
                  <w:vMerge w:val="restart"/>
                  <w:vAlign w:val="center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СБ</w:t>
                  </w:r>
                </w:p>
              </w:tc>
            </w:tr>
            <w:tr w:rsidR="00984688" w:rsidRPr="00B342D0" w:rsidTr="00984688">
              <w:trPr>
                <w:trHeight w:val="317"/>
              </w:trPr>
              <w:tc>
                <w:tcPr>
                  <w:tcW w:w="3114" w:type="dxa"/>
                  <w:vMerge/>
                  <w:vAlign w:val="center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vMerge/>
                  <w:vAlign w:val="center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  <w:vMerge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84688" w:rsidTr="00984688">
              <w:trPr>
                <w:trHeight w:val="356"/>
              </w:trPr>
              <w:tc>
                <w:tcPr>
                  <w:tcW w:w="3114" w:type="dxa"/>
                  <w:vMerge w:val="restart"/>
                  <w:vAlign w:val="center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Русский язык</w:t>
                  </w:r>
                </w:p>
              </w:tc>
              <w:tc>
                <w:tcPr>
                  <w:tcW w:w="3969" w:type="dxa"/>
                </w:tcPr>
                <w:p w:rsidR="00984688" w:rsidRPr="00984688" w:rsidRDefault="00984688" w:rsidP="0098468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Вся выборка</w:t>
                  </w:r>
                </w:p>
              </w:tc>
              <w:tc>
                <w:tcPr>
                  <w:tcW w:w="3118" w:type="dxa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4,0</w:t>
                  </w:r>
                </w:p>
              </w:tc>
            </w:tr>
            <w:tr w:rsidR="00984688" w:rsidTr="00984688">
              <w:trPr>
                <w:trHeight w:val="148"/>
              </w:trPr>
              <w:tc>
                <w:tcPr>
                  <w:tcW w:w="3114" w:type="dxa"/>
                  <w:vMerge/>
                  <w:vAlign w:val="center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984688" w:rsidRPr="00984688" w:rsidRDefault="00984688" w:rsidP="0098468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г.Санкт</w:t>
                  </w:r>
                  <w:proofErr w:type="spellEnd"/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-Петербург</w:t>
                  </w:r>
                </w:p>
              </w:tc>
              <w:tc>
                <w:tcPr>
                  <w:tcW w:w="3118" w:type="dxa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</w:tr>
            <w:tr w:rsidR="00984688" w:rsidTr="00984688">
              <w:trPr>
                <w:trHeight w:val="148"/>
              </w:trPr>
              <w:tc>
                <w:tcPr>
                  <w:tcW w:w="3114" w:type="dxa"/>
                  <w:vMerge/>
                  <w:vAlign w:val="center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984688" w:rsidRPr="00984688" w:rsidRDefault="00984688" w:rsidP="0098468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Калининский</w:t>
                  </w:r>
                </w:p>
              </w:tc>
              <w:tc>
                <w:tcPr>
                  <w:tcW w:w="3118" w:type="dxa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</w:tr>
            <w:tr w:rsidR="00984688" w:rsidRPr="00B342D0" w:rsidTr="00984688">
              <w:trPr>
                <w:trHeight w:val="148"/>
              </w:trPr>
              <w:tc>
                <w:tcPr>
                  <w:tcW w:w="3114" w:type="dxa"/>
                  <w:vMerge/>
                  <w:vAlign w:val="center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FFFF00"/>
                </w:tcPr>
                <w:p w:rsidR="00984688" w:rsidRPr="00984688" w:rsidRDefault="00984688" w:rsidP="0098468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ГБОУ лицей №144</w:t>
                  </w:r>
                </w:p>
              </w:tc>
              <w:tc>
                <w:tcPr>
                  <w:tcW w:w="3118" w:type="dxa"/>
                  <w:shd w:val="clear" w:color="auto" w:fill="FFFF00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4,6</w:t>
                  </w:r>
                </w:p>
              </w:tc>
            </w:tr>
            <w:tr w:rsidR="00984688" w:rsidTr="00984688">
              <w:trPr>
                <w:trHeight w:val="340"/>
              </w:trPr>
              <w:tc>
                <w:tcPr>
                  <w:tcW w:w="3114" w:type="dxa"/>
                  <w:vMerge w:val="restart"/>
                  <w:vAlign w:val="center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Математика</w:t>
                  </w:r>
                </w:p>
              </w:tc>
              <w:tc>
                <w:tcPr>
                  <w:tcW w:w="3969" w:type="dxa"/>
                </w:tcPr>
                <w:p w:rsidR="00984688" w:rsidRPr="00984688" w:rsidRDefault="00984688" w:rsidP="0098468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Вся выборка</w:t>
                  </w:r>
                </w:p>
              </w:tc>
              <w:tc>
                <w:tcPr>
                  <w:tcW w:w="3118" w:type="dxa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4,2</w:t>
                  </w:r>
                </w:p>
              </w:tc>
            </w:tr>
            <w:tr w:rsidR="00984688" w:rsidTr="00984688">
              <w:trPr>
                <w:trHeight w:val="148"/>
              </w:trPr>
              <w:tc>
                <w:tcPr>
                  <w:tcW w:w="3114" w:type="dxa"/>
                  <w:vMerge/>
                  <w:vAlign w:val="center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984688" w:rsidRPr="00984688" w:rsidRDefault="00984688" w:rsidP="0098468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г.Санкт</w:t>
                  </w:r>
                  <w:proofErr w:type="spellEnd"/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-Петербург</w:t>
                  </w:r>
                </w:p>
              </w:tc>
              <w:tc>
                <w:tcPr>
                  <w:tcW w:w="3118" w:type="dxa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4,4</w:t>
                  </w:r>
                </w:p>
              </w:tc>
            </w:tr>
            <w:tr w:rsidR="00984688" w:rsidTr="00984688">
              <w:trPr>
                <w:trHeight w:val="148"/>
              </w:trPr>
              <w:tc>
                <w:tcPr>
                  <w:tcW w:w="3114" w:type="dxa"/>
                  <w:vMerge/>
                  <w:vAlign w:val="center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984688" w:rsidRPr="00984688" w:rsidRDefault="00984688" w:rsidP="0098468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Калининский</w:t>
                  </w:r>
                </w:p>
              </w:tc>
              <w:tc>
                <w:tcPr>
                  <w:tcW w:w="3118" w:type="dxa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4,4</w:t>
                  </w:r>
                </w:p>
              </w:tc>
            </w:tr>
            <w:tr w:rsidR="00984688" w:rsidRPr="009705B5" w:rsidTr="00984688">
              <w:trPr>
                <w:trHeight w:val="148"/>
              </w:trPr>
              <w:tc>
                <w:tcPr>
                  <w:tcW w:w="3114" w:type="dxa"/>
                  <w:vMerge/>
                  <w:vAlign w:val="center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FFFF00"/>
                </w:tcPr>
                <w:p w:rsidR="00984688" w:rsidRPr="00984688" w:rsidRDefault="00984688" w:rsidP="0098468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ГБОУ лицей №144</w:t>
                  </w:r>
                </w:p>
              </w:tc>
              <w:tc>
                <w:tcPr>
                  <w:tcW w:w="3118" w:type="dxa"/>
                  <w:shd w:val="clear" w:color="auto" w:fill="FFFF00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4,9</w:t>
                  </w:r>
                </w:p>
              </w:tc>
            </w:tr>
            <w:tr w:rsidR="00984688" w:rsidRPr="00320FCD" w:rsidTr="00984688">
              <w:trPr>
                <w:trHeight w:val="356"/>
              </w:trPr>
              <w:tc>
                <w:tcPr>
                  <w:tcW w:w="3114" w:type="dxa"/>
                  <w:vMerge w:val="restart"/>
                  <w:vAlign w:val="center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Окружающий мир</w:t>
                  </w:r>
                </w:p>
              </w:tc>
              <w:tc>
                <w:tcPr>
                  <w:tcW w:w="3969" w:type="dxa"/>
                </w:tcPr>
                <w:p w:rsidR="00984688" w:rsidRPr="00984688" w:rsidRDefault="00984688" w:rsidP="0098468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Вся выборка</w:t>
                  </w:r>
                </w:p>
              </w:tc>
              <w:tc>
                <w:tcPr>
                  <w:tcW w:w="3118" w:type="dxa"/>
                  <w:vAlign w:val="center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3,9</w:t>
                  </w:r>
                </w:p>
              </w:tc>
            </w:tr>
            <w:tr w:rsidR="00984688" w:rsidRPr="00320FCD" w:rsidTr="00984688">
              <w:trPr>
                <w:trHeight w:val="148"/>
              </w:trPr>
              <w:tc>
                <w:tcPr>
                  <w:tcW w:w="3114" w:type="dxa"/>
                  <w:vMerge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</w:tcPr>
                <w:p w:rsidR="00984688" w:rsidRPr="00984688" w:rsidRDefault="00984688" w:rsidP="0098468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г.Санкт</w:t>
                  </w:r>
                  <w:proofErr w:type="spellEnd"/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-Петербург</w:t>
                  </w:r>
                </w:p>
              </w:tc>
              <w:tc>
                <w:tcPr>
                  <w:tcW w:w="3118" w:type="dxa"/>
                  <w:vAlign w:val="center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</w:tr>
            <w:tr w:rsidR="00984688" w:rsidRPr="00320FCD" w:rsidTr="00984688">
              <w:trPr>
                <w:trHeight w:val="148"/>
              </w:trPr>
              <w:tc>
                <w:tcPr>
                  <w:tcW w:w="3114" w:type="dxa"/>
                  <w:vMerge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bottom w:val="single" w:sz="4" w:space="0" w:color="auto"/>
                  </w:tcBorders>
                </w:tcPr>
                <w:p w:rsidR="00984688" w:rsidRPr="00984688" w:rsidRDefault="00984688" w:rsidP="0098468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Калининский</w:t>
                  </w:r>
                </w:p>
              </w:tc>
              <w:tc>
                <w:tcPr>
                  <w:tcW w:w="3118" w:type="dxa"/>
                  <w:tcBorders>
                    <w:bottom w:val="single" w:sz="4" w:space="0" w:color="auto"/>
                  </w:tcBorders>
                  <w:vAlign w:val="center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4,1</w:t>
                  </w:r>
                </w:p>
              </w:tc>
            </w:tr>
            <w:tr w:rsidR="00984688" w:rsidRPr="00320FCD" w:rsidTr="00984688">
              <w:trPr>
                <w:trHeight w:val="148"/>
              </w:trPr>
              <w:tc>
                <w:tcPr>
                  <w:tcW w:w="3114" w:type="dxa"/>
                  <w:vMerge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shd w:val="clear" w:color="auto" w:fill="FFFF00"/>
                </w:tcPr>
                <w:p w:rsidR="00984688" w:rsidRPr="00984688" w:rsidRDefault="00984688" w:rsidP="00984688">
                  <w:pPr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ГБОУ лицей №144</w:t>
                  </w:r>
                </w:p>
              </w:tc>
              <w:tc>
                <w:tcPr>
                  <w:tcW w:w="3118" w:type="dxa"/>
                  <w:shd w:val="clear" w:color="auto" w:fill="FFFF00"/>
                  <w:vAlign w:val="center"/>
                </w:tcPr>
                <w:p w:rsidR="00984688" w:rsidRPr="00984688" w:rsidRDefault="00984688" w:rsidP="00984688">
                  <w:pPr>
                    <w:spacing w:line="276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46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4,4</w:t>
                  </w:r>
                </w:p>
              </w:tc>
            </w:tr>
          </w:tbl>
          <w:p w:rsidR="00252EF8" w:rsidRPr="006736FC" w:rsidRDefault="00984688" w:rsidP="006951ED">
            <w:pPr>
              <w:tabs>
                <w:tab w:val="left" w:pos="927"/>
                <w:tab w:val="left" w:pos="15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6951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</w:tr>
    </w:tbl>
    <w:p w:rsidR="00984688" w:rsidRDefault="00984688" w:rsidP="00474B26">
      <w:pPr>
        <w:rPr>
          <w:rFonts w:ascii="Times New Roman" w:hAnsi="Times New Roman" w:cs="Times New Roman"/>
          <w:sz w:val="24"/>
          <w:szCs w:val="24"/>
        </w:rPr>
      </w:pPr>
    </w:p>
    <w:p w:rsidR="00822D64" w:rsidRDefault="00252EF8" w:rsidP="00474B26">
      <w:pPr>
        <w:rPr>
          <w:rFonts w:ascii="Times New Roman" w:hAnsi="Times New Roman" w:cs="Times New Roman"/>
          <w:sz w:val="24"/>
          <w:szCs w:val="24"/>
        </w:rPr>
      </w:pPr>
      <w:r w:rsidRPr="006736FC">
        <w:rPr>
          <w:rFonts w:ascii="Times New Roman" w:hAnsi="Times New Roman" w:cs="Times New Roman"/>
          <w:sz w:val="24"/>
          <w:szCs w:val="24"/>
        </w:rPr>
        <w:t>Анализ результатов ВПР показывает</w:t>
      </w:r>
      <w:r w:rsidR="00474B26" w:rsidRPr="006736FC">
        <w:rPr>
          <w:rFonts w:ascii="Times New Roman" w:hAnsi="Times New Roman" w:cs="Times New Roman"/>
          <w:sz w:val="24"/>
          <w:szCs w:val="24"/>
        </w:rPr>
        <w:t>, что ученики 4 классов  лицея  показали хорошие результаты (в процентном отношении количество 4 и 5 превышает  средние показатели по Калининскому району и Санкт-Петербургу), неудовлетворительных отметок нет.</w:t>
      </w:r>
    </w:p>
    <w:p w:rsidR="007960FB" w:rsidRPr="00223050" w:rsidRDefault="00223050" w:rsidP="00223050">
      <w:pPr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Приведенные аналитические данные свидетельствуют об эффективности организации образовательного процесса на уровне   начального общего образования в лицее. Положительная динамика показателей (КЗУ и СОУ) достигается благодаря профессионализму педагогов, использованию совреме</w:t>
      </w:r>
      <w:r w:rsidR="00EA3CAE">
        <w:rPr>
          <w:rFonts w:ascii="Times New Roman" w:hAnsi="Times New Roman" w:cs="Times New Roman"/>
          <w:sz w:val="24"/>
          <w:szCs w:val="24"/>
        </w:rPr>
        <w:t>нных образовательных технологий, способствующих повышению уровня учебной мотивации младших школьников.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050">
        <w:rPr>
          <w:rFonts w:ascii="Times New Roman" w:eastAsia="Times New Roman" w:hAnsi="Times New Roman" w:cs="Times New Roman"/>
          <w:sz w:val="24"/>
          <w:szCs w:val="24"/>
        </w:rPr>
        <w:t>Независимая э</w:t>
      </w:r>
      <w:r w:rsidR="007960FB" w:rsidRPr="00223050">
        <w:rPr>
          <w:rFonts w:ascii="Times New Roman" w:eastAsia="Times New Roman" w:hAnsi="Times New Roman" w:cs="Times New Roman"/>
          <w:sz w:val="24"/>
          <w:szCs w:val="24"/>
        </w:rPr>
        <w:t xml:space="preserve">кспертная оценка </w:t>
      </w:r>
      <w:r w:rsidRPr="00223050">
        <w:rPr>
          <w:rFonts w:ascii="Times New Roman" w:eastAsia="Times New Roman" w:hAnsi="Times New Roman" w:cs="Times New Roman"/>
          <w:sz w:val="24"/>
          <w:szCs w:val="24"/>
        </w:rPr>
        <w:t>качества предметной обученности подтверж</w:t>
      </w:r>
      <w:r w:rsidR="004966D5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223050">
        <w:rPr>
          <w:rFonts w:ascii="Times New Roman" w:eastAsia="Times New Roman" w:hAnsi="Times New Roman" w:cs="Times New Roman"/>
          <w:sz w:val="24"/>
          <w:szCs w:val="24"/>
        </w:rPr>
        <w:t>ает данный вывод.</w:t>
      </w:r>
    </w:p>
    <w:p w:rsidR="00AF7B36" w:rsidRPr="006736FC" w:rsidRDefault="00AF7B36" w:rsidP="00CC4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416" w:rsidRPr="006736FC" w:rsidRDefault="007B0416" w:rsidP="00CC42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30631" w:rsidRPr="00467D80" w:rsidRDefault="004D5D68" w:rsidP="00130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736FC">
        <w:rPr>
          <w:rFonts w:ascii="Times New Roman" w:hAnsi="Times New Roman" w:cs="Times New Roman"/>
          <w:b/>
          <w:sz w:val="24"/>
          <w:szCs w:val="24"/>
        </w:rPr>
        <w:t xml:space="preserve">2.2. </w:t>
      </w:r>
      <w:r w:rsidR="00130631" w:rsidRPr="00467D80">
        <w:rPr>
          <w:rFonts w:ascii="Times New Roman" w:hAnsi="Times New Roman"/>
          <w:b/>
          <w:sz w:val="24"/>
          <w:szCs w:val="24"/>
        </w:rPr>
        <w:t xml:space="preserve">Информация   об  участии  в различных конкурсах учащихся </w:t>
      </w:r>
    </w:p>
    <w:p w:rsidR="00130631" w:rsidRPr="00467D80" w:rsidRDefault="00130631" w:rsidP="0013063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E4738">
        <w:rPr>
          <w:rFonts w:ascii="Times New Roman" w:hAnsi="Times New Roman"/>
          <w:b/>
          <w:sz w:val="24"/>
          <w:szCs w:val="24"/>
        </w:rPr>
        <w:t xml:space="preserve">в </w:t>
      </w:r>
      <w:r w:rsidR="001E4738" w:rsidRPr="001E4738">
        <w:rPr>
          <w:rFonts w:ascii="Times New Roman" w:hAnsi="Times New Roman"/>
          <w:b/>
          <w:sz w:val="24"/>
          <w:szCs w:val="24"/>
        </w:rPr>
        <w:t>2017-2018</w:t>
      </w:r>
      <w:r w:rsidRPr="001E4738">
        <w:rPr>
          <w:rFonts w:ascii="Times New Roman" w:hAnsi="Times New Roman"/>
          <w:b/>
          <w:sz w:val="24"/>
          <w:szCs w:val="24"/>
        </w:rPr>
        <w:t xml:space="preserve"> учебном году</w:t>
      </w:r>
      <w:r w:rsidRPr="00467D80">
        <w:rPr>
          <w:rFonts w:ascii="Times New Roman" w:hAnsi="Times New Roman"/>
          <w:b/>
          <w:sz w:val="24"/>
          <w:szCs w:val="24"/>
        </w:rPr>
        <w:t xml:space="preserve"> </w:t>
      </w:r>
    </w:p>
    <w:p w:rsidR="00130631" w:rsidRPr="00467D80" w:rsidRDefault="00130631" w:rsidP="0013063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0609F" w:rsidRDefault="0040609F" w:rsidP="00406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Информация   о проведении  школьных научно-практических конференций </w:t>
      </w:r>
    </w:p>
    <w:p w:rsidR="0040609F" w:rsidRDefault="0040609F" w:rsidP="00406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ГБОУ  лицей № 144</w:t>
      </w:r>
      <w:r w:rsidRPr="0040609F">
        <w:rPr>
          <w:rFonts w:ascii="Times New Roman" w:hAnsi="Times New Roman"/>
          <w:b/>
          <w:sz w:val="24"/>
          <w:szCs w:val="24"/>
        </w:rPr>
        <w:t xml:space="preserve"> </w:t>
      </w:r>
      <w:r w:rsidRPr="00467D80">
        <w:rPr>
          <w:rFonts w:ascii="Times New Roman" w:hAnsi="Times New Roman"/>
          <w:b/>
          <w:sz w:val="24"/>
          <w:szCs w:val="24"/>
        </w:rPr>
        <w:t>в 201</w:t>
      </w:r>
      <w:r>
        <w:rPr>
          <w:rFonts w:ascii="Times New Roman" w:hAnsi="Times New Roman"/>
          <w:b/>
          <w:sz w:val="24"/>
          <w:szCs w:val="24"/>
        </w:rPr>
        <w:t>7</w:t>
      </w:r>
      <w:r w:rsidRPr="00467D80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8</w:t>
      </w:r>
      <w:r w:rsidRPr="00467D80">
        <w:rPr>
          <w:rFonts w:ascii="Times New Roman" w:hAnsi="Times New Roman"/>
          <w:b/>
          <w:sz w:val="24"/>
          <w:szCs w:val="24"/>
        </w:rPr>
        <w:t xml:space="preserve"> учебном году</w:t>
      </w:r>
    </w:p>
    <w:p w:rsidR="0040609F" w:rsidRDefault="0040609F" w:rsidP="00406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5" w:type="dxa"/>
        <w:tblLayout w:type="fixed"/>
        <w:tblLook w:val="0000" w:firstRow="0" w:lastRow="0" w:firstColumn="0" w:lastColumn="0" w:noHBand="0" w:noVBand="0"/>
      </w:tblPr>
      <w:tblGrid>
        <w:gridCol w:w="2393"/>
        <w:gridCol w:w="4961"/>
        <w:gridCol w:w="1962"/>
      </w:tblGrid>
      <w:tr w:rsidR="0040609F" w:rsidTr="00531E25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конференции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Участники</w:t>
            </w:r>
          </w:p>
          <w:p w:rsidR="0040609F" w:rsidRDefault="0040609F" w:rsidP="00531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(классы)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40609F" w:rsidRDefault="0040609F" w:rsidP="00531E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проведения</w:t>
            </w:r>
          </w:p>
        </w:tc>
      </w:tr>
      <w:tr w:rsidR="0040609F" w:rsidRPr="00ED5116" w:rsidTr="00531E25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6A8A">
              <w:rPr>
                <w:rFonts w:ascii="Times New Roman" w:hAnsi="Times New Roman"/>
              </w:rPr>
              <w:t>«Мир вокруг нас» школа 179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C86A8A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6A8A">
              <w:rPr>
                <w:rFonts w:ascii="Times New Roman" w:hAnsi="Times New Roman"/>
              </w:rPr>
              <w:t xml:space="preserve">1. Кондратьева Юлия (1 г </w:t>
            </w:r>
            <w:proofErr w:type="spellStart"/>
            <w:r w:rsidRPr="00C86A8A">
              <w:rPr>
                <w:rFonts w:ascii="Times New Roman" w:hAnsi="Times New Roman"/>
              </w:rPr>
              <w:t>кл</w:t>
            </w:r>
            <w:proofErr w:type="spellEnd"/>
            <w:r w:rsidRPr="00C86A8A">
              <w:rPr>
                <w:rFonts w:ascii="Times New Roman" w:hAnsi="Times New Roman"/>
              </w:rPr>
              <w:t>.)</w:t>
            </w:r>
          </w:p>
          <w:p w:rsidR="0040609F" w:rsidRPr="00C86A8A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6A8A">
              <w:rPr>
                <w:rFonts w:ascii="Times New Roman" w:hAnsi="Times New Roman"/>
              </w:rPr>
              <w:t xml:space="preserve">2. Бойко Егор (1 г </w:t>
            </w:r>
            <w:proofErr w:type="spellStart"/>
            <w:r w:rsidRPr="00C86A8A">
              <w:rPr>
                <w:rFonts w:ascii="Times New Roman" w:hAnsi="Times New Roman"/>
              </w:rPr>
              <w:t>кл</w:t>
            </w:r>
            <w:proofErr w:type="spellEnd"/>
            <w:r w:rsidRPr="00C86A8A"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6A8A">
              <w:rPr>
                <w:rFonts w:ascii="Times New Roman" w:hAnsi="Times New Roman"/>
              </w:rPr>
              <w:t xml:space="preserve">3. </w:t>
            </w:r>
            <w:proofErr w:type="spellStart"/>
            <w:r w:rsidRPr="00C86A8A">
              <w:rPr>
                <w:rFonts w:ascii="Times New Roman" w:hAnsi="Times New Roman"/>
              </w:rPr>
              <w:t>Лохова</w:t>
            </w:r>
            <w:proofErr w:type="spellEnd"/>
            <w:r w:rsidRPr="00C86A8A">
              <w:rPr>
                <w:rFonts w:ascii="Times New Roman" w:hAnsi="Times New Roman"/>
              </w:rPr>
              <w:t xml:space="preserve"> Дарья, </w:t>
            </w:r>
            <w:proofErr w:type="spellStart"/>
            <w:r w:rsidRPr="00C86A8A">
              <w:rPr>
                <w:rFonts w:ascii="Times New Roman" w:hAnsi="Times New Roman"/>
              </w:rPr>
              <w:t>Буфетова</w:t>
            </w:r>
            <w:proofErr w:type="spellEnd"/>
            <w:r w:rsidRPr="00C86A8A">
              <w:rPr>
                <w:rFonts w:ascii="Times New Roman" w:hAnsi="Times New Roman"/>
              </w:rPr>
              <w:t xml:space="preserve"> Ирина,  Знаменская Елена (1 г </w:t>
            </w:r>
            <w:proofErr w:type="spellStart"/>
            <w:r w:rsidRPr="00C86A8A">
              <w:rPr>
                <w:rFonts w:ascii="Times New Roman" w:hAnsi="Times New Roman"/>
              </w:rPr>
              <w:t>кл</w:t>
            </w:r>
            <w:proofErr w:type="spellEnd"/>
            <w:r w:rsidRPr="00C86A8A"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Баранова Елизавета (3 б</w:t>
            </w:r>
            <w:r w:rsidRPr="00C86A8A">
              <w:rPr>
                <w:rFonts w:ascii="Times New Roman" w:hAnsi="Times New Roman"/>
              </w:rPr>
              <w:t xml:space="preserve"> </w:t>
            </w:r>
            <w:proofErr w:type="spellStart"/>
            <w:r w:rsidRPr="00C86A8A">
              <w:rPr>
                <w:rFonts w:ascii="Times New Roman" w:hAnsi="Times New Roman"/>
              </w:rPr>
              <w:t>кл</w:t>
            </w:r>
            <w:proofErr w:type="spellEnd"/>
            <w:r w:rsidRPr="00C86A8A"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Александрова Мария (3 б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r w:rsidRPr="00E66A7C">
              <w:rPr>
                <w:rFonts w:ascii="Times New Roman" w:hAnsi="Times New Roman"/>
              </w:rPr>
              <w:t xml:space="preserve">Степанова София, </w:t>
            </w:r>
            <w:proofErr w:type="spellStart"/>
            <w:r w:rsidRPr="00E66A7C">
              <w:rPr>
                <w:rFonts w:ascii="Times New Roman" w:hAnsi="Times New Roman"/>
              </w:rPr>
              <w:t>Чунусов</w:t>
            </w:r>
            <w:proofErr w:type="spellEnd"/>
            <w:r w:rsidRPr="00E66A7C">
              <w:rPr>
                <w:rFonts w:ascii="Times New Roman" w:hAnsi="Times New Roman"/>
              </w:rPr>
              <w:t xml:space="preserve"> Никита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 xml:space="preserve"> а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C86A8A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Мельник Маргарита (4 в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08.02.2018 г.</w:t>
            </w:r>
          </w:p>
        </w:tc>
      </w:tr>
      <w:tr w:rsidR="0040609F" w:rsidRPr="00ED5116" w:rsidTr="00531E25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C86A8A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6A8A">
              <w:rPr>
                <w:rFonts w:ascii="Times New Roman" w:hAnsi="Times New Roman"/>
              </w:rPr>
              <w:t xml:space="preserve"> "</w:t>
            </w:r>
            <w:proofErr w:type="spellStart"/>
            <w:r w:rsidRPr="00C86A8A">
              <w:rPr>
                <w:rFonts w:ascii="Times New Roman" w:hAnsi="Times New Roman"/>
              </w:rPr>
              <w:t>Бестужевские</w:t>
            </w:r>
            <w:proofErr w:type="spellEnd"/>
            <w:r w:rsidRPr="00C86A8A">
              <w:rPr>
                <w:rFonts w:ascii="Times New Roman" w:hAnsi="Times New Roman"/>
              </w:rPr>
              <w:t xml:space="preserve"> чтения" Школа 159,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C86A8A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6A8A">
              <w:rPr>
                <w:rFonts w:ascii="Times New Roman" w:hAnsi="Times New Roman"/>
              </w:rPr>
              <w:t xml:space="preserve">1. Кондратьева Юлия (1 г </w:t>
            </w:r>
            <w:proofErr w:type="spellStart"/>
            <w:r w:rsidRPr="00C86A8A">
              <w:rPr>
                <w:rFonts w:ascii="Times New Roman" w:hAnsi="Times New Roman"/>
              </w:rPr>
              <w:t>кл</w:t>
            </w:r>
            <w:proofErr w:type="spellEnd"/>
            <w:r w:rsidRPr="00C86A8A">
              <w:rPr>
                <w:rFonts w:ascii="Times New Roman" w:hAnsi="Times New Roman"/>
              </w:rPr>
              <w:t>.)</w:t>
            </w:r>
          </w:p>
          <w:p w:rsidR="0040609F" w:rsidRPr="00C86A8A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6A8A">
              <w:rPr>
                <w:rFonts w:ascii="Times New Roman" w:hAnsi="Times New Roman"/>
              </w:rPr>
              <w:t xml:space="preserve">2. Бойко Егор (1 г </w:t>
            </w:r>
            <w:proofErr w:type="spellStart"/>
            <w:r w:rsidRPr="00C86A8A">
              <w:rPr>
                <w:rFonts w:ascii="Times New Roman" w:hAnsi="Times New Roman"/>
              </w:rPr>
              <w:t>кл</w:t>
            </w:r>
            <w:proofErr w:type="spellEnd"/>
            <w:r w:rsidRPr="00C86A8A"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6A8A">
              <w:rPr>
                <w:rFonts w:ascii="Times New Roman" w:hAnsi="Times New Roman"/>
              </w:rPr>
              <w:t xml:space="preserve">3. </w:t>
            </w:r>
            <w:proofErr w:type="spellStart"/>
            <w:r w:rsidRPr="00C86A8A">
              <w:rPr>
                <w:rFonts w:ascii="Times New Roman" w:hAnsi="Times New Roman"/>
              </w:rPr>
              <w:t>Лохова</w:t>
            </w:r>
            <w:proofErr w:type="spellEnd"/>
            <w:r w:rsidRPr="00C86A8A">
              <w:rPr>
                <w:rFonts w:ascii="Times New Roman" w:hAnsi="Times New Roman"/>
              </w:rPr>
              <w:t xml:space="preserve"> Дарья, </w:t>
            </w:r>
            <w:proofErr w:type="spellStart"/>
            <w:r w:rsidRPr="00C86A8A">
              <w:rPr>
                <w:rFonts w:ascii="Times New Roman" w:hAnsi="Times New Roman"/>
              </w:rPr>
              <w:t>Буфетова</w:t>
            </w:r>
            <w:proofErr w:type="spellEnd"/>
            <w:r w:rsidRPr="00C86A8A">
              <w:rPr>
                <w:rFonts w:ascii="Times New Roman" w:hAnsi="Times New Roman"/>
              </w:rPr>
              <w:t xml:space="preserve"> Ирина,  Знаменская Елена (1 г </w:t>
            </w:r>
            <w:proofErr w:type="spellStart"/>
            <w:r w:rsidRPr="00C86A8A">
              <w:rPr>
                <w:rFonts w:ascii="Times New Roman" w:hAnsi="Times New Roman"/>
              </w:rPr>
              <w:t>кл</w:t>
            </w:r>
            <w:proofErr w:type="spellEnd"/>
            <w:r w:rsidRPr="00C86A8A">
              <w:rPr>
                <w:rFonts w:ascii="Times New Roman" w:hAnsi="Times New Roman"/>
              </w:rPr>
              <w:t>.)</w:t>
            </w:r>
          </w:p>
          <w:p w:rsidR="0040609F" w:rsidRPr="005F1458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1458">
              <w:rPr>
                <w:rFonts w:ascii="Times New Roman" w:hAnsi="Times New Roman"/>
              </w:rPr>
              <w:t xml:space="preserve">4. </w:t>
            </w:r>
            <w:proofErr w:type="spellStart"/>
            <w:r w:rsidRPr="005F1458">
              <w:rPr>
                <w:rFonts w:ascii="Times New Roman" w:hAnsi="Times New Roman"/>
              </w:rPr>
              <w:t>Федяевский</w:t>
            </w:r>
            <w:proofErr w:type="spellEnd"/>
            <w:r w:rsidRPr="005F1458">
              <w:rPr>
                <w:rFonts w:ascii="Times New Roman" w:hAnsi="Times New Roman"/>
              </w:rPr>
              <w:t xml:space="preserve"> Артем (1 б </w:t>
            </w:r>
            <w:proofErr w:type="spellStart"/>
            <w:r w:rsidRPr="005F1458">
              <w:rPr>
                <w:rFonts w:ascii="Times New Roman" w:hAnsi="Times New Roman"/>
              </w:rPr>
              <w:t>кл</w:t>
            </w:r>
            <w:proofErr w:type="spellEnd"/>
            <w:r w:rsidRPr="005F1458">
              <w:rPr>
                <w:rFonts w:ascii="Times New Roman" w:hAnsi="Times New Roman"/>
              </w:rPr>
              <w:t>.)</w:t>
            </w:r>
          </w:p>
          <w:p w:rsidR="0040609F" w:rsidRPr="005F1458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1458">
              <w:rPr>
                <w:rFonts w:ascii="Times New Roman" w:hAnsi="Times New Roman"/>
              </w:rPr>
              <w:t xml:space="preserve">5. Староверов Егор (1 б </w:t>
            </w:r>
            <w:proofErr w:type="spellStart"/>
            <w:r w:rsidRPr="005F1458">
              <w:rPr>
                <w:rFonts w:ascii="Times New Roman" w:hAnsi="Times New Roman"/>
              </w:rPr>
              <w:t>кл</w:t>
            </w:r>
            <w:proofErr w:type="spellEnd"/>
            <w:r w:rsidRPr="005F1458"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F145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Pr="005F1458">
              <w:rPr>
                <w:rFonts w:ascii="Times New Roman" w:hAnsi="Times New Roman"/>
              </w:rPr>
              <w:t>Вышлова</w:t>
            </w:r>
            <w:proofErr w:type="spellEnd"/>
            <w:r w:rsidRPr="005F1458">
              <w:rPr>
                <w:rFonts w:ascii="Times New Roman" w:hAnsi="Times New Roman"/>
              </w:rPr>
              <w:t xml:space="preserve"> Ксения, Безродный Дмитрий, Гаврилова Надежда, Кравчук Кирилл (1 б </w:t>
            </w:r>
            <w:proofErr w:type="spellStart"/>
            <w:r w:rsidRPr="005F1458">
              <w:rPr>
                <w:rFonts w:ascii="Times New Roman" w:hAnsi="Times New Roman"/>
              </w:rPr>
              <w:t>кл</w:t>
            </w:r>
            <w:proofErr w:type="spellEnd"/>
            <w:r w:rsidRPr="005F1458"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Макарова Алиса (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а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E66A7C" w:rsidRDefault="0040609F" w:rsidP="00531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E66A7C">
              <w:rPr>
                <w:rFonts w:ascii="Times New Roman" w:hAnsi="Times New Roman"/>
              </w:rPr>
              <w:t xml:space="preserve">Родионова Лилия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 xml:space="preserve"> а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E66A7C" w:rsidRDefault="0040609F" w:rsidP="00531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Pr="00E66A7C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r w:rsidRPr="00E66A7C">
              <w:rPr>
                <w:rFonts w:ascii="Times New Roman" w:hAnsi="Times New Roman"/>
              </w:rPr>
              <w:t xml:space="preserve">Жукова Анна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 xml:space="preserve"> а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E66A7C" w:rsidRDefault="0040609F" w:rsidP="00531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 Шиленко Полина</w:t>
            </w:r>
            <w:r w:rsidRPr="00E66A7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 xml:space="preserve"> а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11. Семенова Полина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gramEnd"/>
            <w:r>
              <w:rPr>
                <w:rFonts w:ascii="Times New Roman" w:hAnsi="Times New Roman"/>
              </w:rPr>
              <w:t xml:space="preserve">4 г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  <w:r w:rsidRPr="00E66A7C">
              <w:rPr>
                <w:rFonts w:ascii="Times New Roman" w:hAnsi="Times New Roman"/>
              </w:rPr>
              <w:t xml:space="preserve">Алова Ольга </w:t>
            </w:r>
            <w:r>
              <w:rPr>
                <w:rFonts w:ascii="Times New Roman" w:hAnsi="Times New Roman"/>
              </w:rPr>
              <w:t xml:space="preserve">(4 б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proofErr w:type="spellStart"/>
            <w:r w:rsidRPr="00E66A7C">
              <w:rPr>
                <w:rFonts w:ascii="Times New Roman" w:hAnsi="Times New Roman"/>
              </w:rPr>
              <w:t>Куксова</w:t>
            </w:r>
            <w:proofErr w:type="spellEnd"/>
            <w:r w:rsidRPr="00E66A7C">
              <w:rPr>
                <w:rFonts w:ascii="Times New Roman" w:hAnsi="Times New Roman"/>
              </w:rPr>
              <w:t xml:space="preserve"> Елизавета </w:t>
            </w:r>
            <w:r>
              <w:rPr>
                <w:rFonts w:ascii="Times New Roman" w:hAnsi="Times New Roman"/>
              </w:rPr>
              <w:t xml:space="preserve">(4 б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E66A7C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proofErr w:type="spellStart"/>
            <w:r w:rsidRPr="00E66A7C">
              <w:rPr>
                <w:rFonts w:ascii="Times New Roman" w:hAnsi="Times New Roman"/>
              </w:rPr>
              <w:t>Рулевский</w:t>
            </w:r>
            <w:proofErr w:type="spellEnd"/>
            <w:r w:rsidRPr="00E66A7C">
              <w:rPr>
                <w:rFonts w:ascii="Times New Roman" w:hAnsi="Times New Roman"/>
              </w:rPr>
              <w:t xml:space="preserve"> Алексей, </w:t>
            </w:r>
            <w:proofErr w:type="spellStart"/>
            <w:r w:rsidRPr="00E66A7C">
              <w:rPr>
                <w:rFonts w:ascii="Times New Roman" w:hAnsi="Times New Roman"/>
              </w:rPr>
              <w:t>Христенсен</w:t>
            </w:r>
            <w:proofErr w:type="spellEnd"/>
            <w:r w:rsidRPr="00E66A7C">
              <w:rPr>
                <w:rFonts w:ascii="Times New Roman" w:hAnsi="Times New Roman"/>
              </w:rPr>
              <w:t xml:space="preserve"> </w:t>
            </w:r>
          </w:p>
          <w:p w:rsidR="0040609F" w:rsidRPr="00C86A8A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 Константин </w:t>
            </w:r>
            <w:r>
              <w:rPr>
                <w:rFonts w:ascii="Times New Roman" w:hAnsi="Times New Roman"/>
              </w:rPr>
              <w:t xml:space="preserve">(4 б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11.02.2018 г.</w:t>
            </w:r>
          </w:p>
        </w:tc>
      </w:tr>
      <w:tr w:rsidR="0040609F" w:rsidRPr="00E467BE" w:rsidTr="00531E25">
        <w:trPr>
          <w:trHeight w:val="1412"/>
        </w:trPr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C86A8A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6A8A">
              <w:rPr>
                <w:rFonts w:ascii="Times New Roman" w:hAnsi="Times New Roman"/>
              </w:rPr>
              <w:t xml:space="preserve">"Первые открытия" </w:t>
            </w:r>
            <w:r>
              <w:rPr>
                <w:rFonts w:ascii="Times New Roman" w:hAnsi="Times New Roman"/>
              </w:rPr>
              <w:t>Лицей 144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C86A8A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6A8A">
              <w:rPr>
                <w:rFonts w:ascii="Times New Roman" w:hAnsi="Times New Roman"/>
              </w:rPr>
              <w:t xml:space="preserve">1. Кондратьева Юлия (1 г </w:t>
            </w:r>
            <w:proofErr w:type="spellStart"/>
            <w:r w:rsidRPr="00C86A8A">
              <w:rPr>
                <w:rFonts w:ascii="Times New Roman" w:hAnsi="Times New Roman"/>
              </w:rPr>
              <w:t>кл</w:t>
            </w:r>
            <w:proofErr w:type="spellEnd"/>
            <w:r w:rsidRPr="00C86A8A">
              <w:rPr>
                <w:rFonts w:ascii="Times New Roman" w:hAnsi="Times New Roman"/>
              </w:rPr>
              <w:t>.)</w:t>
            </w:r>
          </w:p>
          <w:p w:rsidR="0040609F" w:rsidRPr="00C86A8A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6A8A">
              <w:rPr>
                <w:rFonts w:ascii="Times New Roman" w:hAnsi="Times New Roman"/>
              </w:rPr>
              <w:t xml:space="preserve">2. Бойко Егор (1 г </w:t>
            </w:r>
            <w:proofErr w:type="spellStart"/>
            <w:r w:rsidRPr="00C86A8A">
              <w:rPr>
                <w:rFonts w:ascii="Times New Roman" w:hAnsi="Times New Roman"/>
              </w:rPr>
              <w:t>кл</w:t>
            </w:r>
            <w:proofErr w:type="spellEnd"/>
            <w:r w:rsidRPr="00C86A8A"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6A8A">
              <w:rPr>
                <w:rFonts w:ascii="Times New Roman" w:hAnsi="Times New Roman"/>
              </w:rPr>
              <w:t xml:space="preserve">3. </w:t>
            </w:r>
            <w:proofErr w:type="spellStart"/>
            <w:r w:rsidRPr="00C86A8A">
              <w:rPr>
                <w:rFonts w:ascii="Times New Roman" w:hAnsi="Times New Roman"/>
              </w:rPr>
              <w:t>Лохова</w:t>
            </w:r>
            <w:proofErr w:type="spellEnd"/>
            <w:r w:rsidRPr="00C86A8A">
              <w:rPr>
                <w:rFonts w:ascii="Times New Roman" w:hAnsi="Times New Roman"/>
              </w:rPr>
              <w:t xml:space="preserve"> Дарья, </w:t>
            </w:r>
            <w:proofErr w:type="spellStart"/>
            <w:r w:rsidRPr="00C86A8A">
              <w:rPr>
                <w:rFonts w:ascii="Times New Roman" w:hAnsi="Times New Roman"/>
              </w:rPr>
              <w:t>Буфетова</w:t>
            </w:r>
            <w:proofErr w:type="spellEnd"/>
            <w:r w:rsidRPr="00C86A8A">
              <w:rPr>
                <w:rFonts w:ascii="Times New Roman" w:hAnsi="Times New Roman"/>
              </w:rPr>
              <w:t xml:space="preserve"> Ирина,  Знаменская Елена (1 г </w:t>
            </w:r>
            <w:proofErr w:type="spellStart"/>
            <w:r w:rsidRPr="00C86A8A">
              <w:rPr>
                <w:rFonts w:ascii="Times New Roman" w:hAnsi="Times New Roman"/>
              </w:rPr>
              <w:t>кл</w:t>
            </w:r>
            <w:proofErr w:type="spellEnd"/>
            <w:r w:rsidRPr="00C86A8A">
              <w:rPr>
                <w:rFonts w:ascii="Times New Roman" w:hAnsi="Times New Roman"/>
              </w:rPr>
              <w:t>.)</w:t>
            </w:r>
          </w:p>
          <w:p w:rsidR="0040609F" w:rsidRPr="00E467BE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7BE">
              <w:rPr>
                <w:rFonts w:ascii="Times New Roman" w:hAnsi="Times New Roman"/>
              </w:rPr>
              <w:t xml:space="preserve">4.Тимохина Алиса </w:t>
            </w:r>
            <w:r>
              <w:rPr>
                <w:rFonts w:ascii="Times New Roman" w:hAnsi="Times New Roman"/>
              </w:rPr>
              <w:t>(1 в</w:t>
            </w:r>
            <w:r w:rsidRPr="00C86A8A">
              <w:rPr>
                <w:rFonts w:ascii="Times New Roman" w:hAnsi="Times New Roman"/>
              </w:rPr>
              <w:t xml:space="preserve"> </w:t>
            </w:r>
            <w:proofErr w:type="spellStart"/>
            <w:r w:rsidRPr="00C86A8A">
              <w:rPr>
                <w:rFonts w:ascii="Times New Roman" w:hAnsi="Times New Roman"/>
              </w:rPr>
              <w:t>кл</w:t>
            </w:r>
            <w:proofErr w:type="spellEnd"/>
            <w:r w:rsidRPr="00C86A8A">
              <w:rPr>
                <w:rFonts w:ascii="Times New Roman" w:hAnsi="Times New Roman"/>
              </w:rPr>
              <w:t>.)</w:t>
            </w:r>
          </w:p>
          <w:p w:rsidR="0040609F" w:rsidRPr="00E467BE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7BE">
              <w:rPr>
                <w:rFonts w:ascii="Times New Roman" w:hAnsi="Times New Roman"/>
              </w:rPr>
              <w:t xml:space="preserve">5. Жилин Илья </w:t>
            </w:r>
            <w:r>
              <w:rPr>
                <w:rFonts w:ascii="Times New Roman" w:hAnsi="Times New Roman"/>
              </w:rPr>
              <w:t>(1 в</w:t>
            </w:r>
            <w:r w:rsidRPr="00C86A8A">
              <w:rPr>
                <w:rFonts w:ascii="Times New Roman" w:hAnsi="Times New Roman"/>
              </w:rPr>
              <w:t xml:space="preserve"> </w:t>
            </w:r>
            <w:proofErr w:type="spellStart"/>
            <w:r w:rsidRPr="00C86A8A">
              <w:rPr>
                <w:rFonts w:ascii="Times New Roman" w:hAnsi="Times New Roman"/>
              </w:rPr>
              <w:t>кл</w:t>
            </w:r>
            <w:proofErr w:type="spellEnd"/>
            <w:r w:rsidRPr="00C86A8A">
              <w:rPr>
                <w:rFonts w:ascii="Times New Roman" w:hAnsi="Times New Roman"/>
              </w:rPr>
              <w:t>.)</w:t>
            </w:r>
            <w:r w:rsidRPr="00E467BE">
              <w:rPr>
                <w:rFonts w:ascii="Times New Roman" w:hAnsi="Times New Roman"/>
              </w:rPr>
              <w:t xml:space="preserve"> 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7BE">
              <w:rPr>
                <w:rFonts w:ascii="Times New Roman" w:hAnsi="Times New Roman"/>
              </w:rPr>
              <w:t xml:space="preserve">6. Барский Евгений </w:t>
            </w:r>
            <w:r>
              <w:rPr>
                <w:rFonts w:ascii="Times New Roman" w:hAnsi="Times New Roman"/>
              </w:rPr>
              <w:t>(1 в</w:t>
            </w:r>
            <w:r w:rsidRPr="00C86A8A">
              <w:rPr>
                <w:rFonts w:ascii="Times New Roman" w:hAnsi="Times New Roman"/>
              </w:rPr>
              <w:t xml:space="preserve"> </w:t>
            </w:r>
            <w:proofErr w:type="spellStart"/>
            <w:r w:rsidRPr="00C86A8A">
              <w:rPr>
                <w:rFonts w:ascii="Times New Roman" w:hAnsi="Times New Roman"/>
              </w:rPr>
              <w:t>кл</w:t>
            </w:r>
            <w:proofErr w:type="spellEnd"/>
            <w:r w:rsidRPr="00C86A8A">
              <w:rPr>
                <w:rFonts w:ascii="Times New Roman" w:hAnsi="Times New Roman"/>
              </w:rPr>
              <w:t>.)</w:t>
            </w:r>
          </w:p>
          <w:p w:rsidR="0040609F" w:rsidRPr="00E467BE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7BE">
              <w:rPr>
                <w:rFonts w:ascii="Times New Roman" w:hAnsi="Times New Roman"/>
              </w:rPr>
              <w:t xml:space="preserve">7. </w:t>
            </w:r>
            <w:proofErr w:type="spellStart"/>
            <w:r w:rsidRPr="00E467BE">
              <w:rPr>
                <w:rFonts w:ascii="Times New Roman" w:hAnsi="Times New Roman"/>
              </w:rPr>
              <w:t>Вышлова</w:t>
            </w:r>
            <w:proofErr w:type="spellEnd"/>
            <w:r w:rsidRPr="00E467BE">
              <w:rPr>
                <w:rFonts w:ascii="Times New Roman" w:hAnsi="Times New Roman"/>
              </w:rPr>
              <w:t xml:space="preserve"> Ксения, Безродный Дмитрий, Гаврилова Надежда, Кравчук Кирилл </w:t>
            </w:r>
            <w:r w:rsidRPr="005F1458">
              <w:rPr>
                <w:rFonts w:ascii="Times New Roman" w:hAnsi="Times New Roman"/>
              </w:rPr>
              <w:t xml:space="preserve">(1 б </w:t>
            </w:r>
            <w:proofErr w:type="spellStart"/>
            <w:r w:rsidRPr="005F1458">
              <w:rPr>
                <w:rFonts w:ascii="Times New Roman" w:hAnsi="Times New Roman"/>
              </w:rPr>
              <w:t>кл</w:t>
            </w:r>
            <w:proofErr w:type="spellEnd"/>
            <w:r w:rsidRPr="005F1458">
              <w:rPr>
                <w:rFonts w:ascii="Times New Roman" w:hAnsi="Times New Roman"/>
              </w:rPr>
              <w:t>.)</w:t>
            </w:r>
          </w:p>
          <w:p w:rsidR="0040609F" w:rsidRPr="00E467BE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7BE">
              <w:rPr>
                <w:rFonts w:ascii="Times New Roman" w:hAnsi="Times New Roman"/>
              </w:rPr>
              <w:t xml:space="preserve">8. Староверов Егор </w:t>
            </w:r>
            <w:r w:rsidRPr="005F1458">
              <w:rPr>
                <w:rFonts w:ascii="Times New Roman" w:hAnsi="Times New Roman"/>
              </w:rPr>
              <w:t xml:space="preserve">(1 б </w:t>
            </w:r>
            <w:proofErr w:type="spellStart"/>
            <w:r w:rsidRPr="005F1458">
              <w:rPr>
                <w:rFonts w:ascii="Times New Roman" w:hAnsi="Times New Roman"/>
              </w:rPr>
              <w:t>кл</w:t>
            </w:r>
            <w:proofErr w:type="spellEnd"/>
            <w:r w:rsidRPr="005F1458">
              <w:rPr>
                <w:rFonts w:ascii="Times New Roman" w:hAnsi="Times New Roman"/>
              </w:rPr>
              <w:t>.)</w:t>
            </w:r>
          </w:p>
          <w:p w:rsidR="0040609F" w:rsidRPr="00E467BE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7BE">
              <w:rPr>
                <w:rFonts w:ascii="Times New Roman" w:hAnsi="Times New Roman"/>
              </w:rPr>
              <w:t xml:space="preserve">9. </w:t>
            </w:r>
            <w:proofErr w:type="spellStart"/>
            <w:r w:rsidRPr="00E467BE">
              <w:rPr>
                <w:rFonts w:ascii="Times New Roman" w:hAnsi="Times New Roman"/>
              </w:rPr>
              <w:t>Федяевский</w:t>
            </w:r>
            <w:proofErr w:type="spellEnd"/>
            <w:r w:rsidRPr="00E467BE">
              <w:rPr>
                <w:rFonts w:ascii="Times New Roman" w:hAnsi="Times New Roman"/>
              </w:rPr>
              <w:t xml:space="preserve"> Артем </w:t>
            </w:r>
            <w:r w:rsidRPr="005F1458">
              <w:rPr>
                <w:rFonts w:ascii="Times New Roman" w:hAnsi="Times New Roman"/>
              </w:rPr>
              <w:t xml:space="preserve">(1 б </w:t>
            </w:r>
            <w:proofErr w:type="spellStart"/>
            <w:r w:rsidRPr="005F1458">
              <w:rPr>
                <w:rFonts w:ascii="Times New Roman" w:hAnsi="Times New Roman"/>
              </w:rPr>
              <w:t>кл</w:t>
            </w:r>
            <w:proofErr w:type="spellEnd"/>
            <w:r w:rsidRPr="005F1458">
              <w:rPr>
                <w:rFonts w:ascii="Times New Roman" w:hAnsi="Times New Roman"/>
              </w:rPr>
              <w:t>.)</w:t>
            </w:r>
          </w:p>
          <w:p w:rsidR="0040609F" w:rsidRPr="00E467BE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7BE">
              <w:rPr>
                <w:rFonts w:ascii="Times New Roman" w:hAnsi="Times New Roman"/>
              </w:rPr>
              <w:t xml:space="preserve">10. Козлов Михаил </w:t>
            </w:r>
            <w:r w:rsidRPr="005F1458">
              <w:rPr>
                <w:rFonts w:ascii="Times New Roman" w:hAnsi="Times New Roman"/>
              </w:rPr>
              <w:t xml:space="preserve">(1 б </w:t>
            </w:r>
            <w:proofErr w:type="spellStart"/>
            <w:r w:rsidRPr="005F1458">
              <w:rPr>
                <w:rFonts w:ascii="Times New Roman" w:hAnsi="Times New Roman"/>
              </w:rPr>
              <w:t>кл</w:t>
            </w:r>
            <w:proofErr w:type="spellEnd"/>
            <w:r w:rsidRPr="005F1458">
              <w:rPr>
                <w:rFonts w:ascii="Times New Roman" w:hAnsi="Times New Roman"/>
              </w:rPr>
              <w:t>.)</w:t>
            </w:r>
          </w:p>
          <w:p w:rsidR="0040609F" w:rsidRPr="00E467BE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7BE">
              <w:rPr>
                <w:rFonts w:ascii="Times New Roman" w:hAnsi="Times New Roman"/>
              </w:rPr>
              <w:t xml:space="preserve">11. Фролов Лев </w:t>
            </w:r>
            <w:r w:rsidRPr="005F1458">
              <w:rPr>
                <w:rFonts w:ascii="Times New Roman" w:hAnsi="Times New Roman"/>
              </w:rPr>
              <w:t xml:space="preserve">(1 б </w:t>
            </w:r>
            <w:proofErr w:type="spellStart"/>
            <w:r w:rsidRPr="005F1458">
              <w:rPr>
                <w:rFonts w:ascii="Times New Roman" w:hAnsi="Times New Roman"/>
              </w:rPr>
              <w:t>кл</w:t>
            </w:r>
            <w:proofErr w:type="spellEnd"/>
            <w:r w:rsidRPr="005F1458">
              <w:rPr>
                <w:rFonts w:ascii="Times New Roman" w:hAnsi="Times New Roman"/>
              </w:rPr>
              <w:t>.)</w:t>
            </w:r>
          </w:p>
          <w:p w:rsidR="0040609F" w:rsidRPr="00E467BE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7BE">
              <w:rPr>
                <w:rFonts w:ascii="Times New Roman" w:hAnsi="Times New Roman"/>
              </w:rPr>
              <w:t xml:space="preserve">12. Дондурей Дарья, Сахнова Анастасия </w:t>
            </w:r>
            <w:r w:rsidRPr="005F1458">
              <w:rPr>
                <w:rFonts w:ascii="Times New Roman" w:hAnsi="Times New Roman"/>
              </w:rPr>
              <w:t xml:space="preserve">(1 б </w:t>
            </w:r>
            <w:proofErr w:type="spellStart"/>
            <w:r w:rsidRPr="005F1458">
              <w:rPr>
                <w:rFonts w:ascii="Times New Roman" w:hAnsi="Times New Roman"/>
              </w:rPr>
              <w:t>кл</w:t>
            </w:r>
            <w:proofErr w:type="spellEnd"/>
            <w:r w:rsidRPr="005F1458"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7BE"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</w:rPr>
              <w:t xml:space="preserve"> </w:t>
            </w:r>
            <w:r w:rsidRPr="00E467BE">
              <w:rPr>
                <w:rFonts w:ascii="Times New Roman" w:hAnsi="Times New Roman"/>
              </w:rPr>
              <w:t xml:space="preserve">Абрамов Владимир, Безродный Дмитрий, </w:t>
            </w:r>
            <w:proofErr w:type="spellStart"/>
            <w:r w:rsidRPr="00E467BE">
              <w:rPr>
                <w:rFonts w:ascii="Times New Roman" w:hAnsi="Times New Roman"/>
              </w:rPr>
              <w:t>Вышлова</w:t>
            </w:r>
            <w:proofErr w:type="spellEnd"/>
            <w:r w:rsidRPr="00E467BE">
              <w:rPr>
                <w:rFonts w:ascii="Times New Roman" w:hAnsi="Times New Roman"/>
              </w:rPr>
              <w:t xml:space="preserve"> Ксения, Гаврилова Надежда, </w:t>
            </w:r>
            <w:proofErr w:type="spellStart"/>
            <w:r w:rsidRPr="00E467BE">
              <w:rPr>
                <w:rFonts w:ascii="Times New Roman" w:hAnsi="Times New Roman"/>
              </w:rPr>
              <w:t>Евсевьева</w:t>
            </w:r>
            <w:proofErr w:type="spellEnd"/>
            <w:r w:rsidRPr="00E467BE">
              <w:rPr>
                <w:rFonts w:ascii="Times New Roman" w:hAnsi="Times New Roman"/>
              </w:rPr>
              <w:t xml:space="preserve"> Вероника, Козлов Михаил, Кравчук Кирилл, </w:t>
            </w:r>
            <w:proofErr w:type="spellStart"/>
            <w:r w:rsidRPr="00E467BE">
              <w:rPr>
                <w:rFonts w:ascii="Times New Roman" w:hAnsi="Times New Roman"/>
              </w:rPr>
              <w:t>Монастырецкая</w:t>
            </w:r>
            <w:proofErr w:type="spellEnd"/>
            <w:r w:rsidRPr="00E467BE">
              <w:rPr>
                <w:rFonts w:ascii="Times New Roman" w:hAnsi="Times New Roman"/>
              </w:rPr>
              <w:t xml:space="preserve"> Варвара, </w:t>
            </w:r>
            <w:proofErr w:type="spellStart"/>
            <w:r w:rsidRPr="00E467BE">
              <w:rPr>
                <w:rFonts w:ascii="Times New Roman" w:hAnsi="Times New Roman"/>
              </w:rPr>
              <w:t>Мукинова</w:t>
            </w:r>
            <w:proofErr w:type="spellEnd"/>
            <w:r w:rsidRPr="00E467BE">
              <w:rPr>
                <w:rFonts w:ascii="Times New Roman" w:hAnsi="Times New Roman"/>
              </w:rPr>
              <w:t xml:space="preserve"> Софья, Староверов Егор, </w:t>
            </w:r>
            <w:proofErr w:type="spellStart"/>
            <w:r w:rsidRPr="00E467BE">
              <w:rPr>
                <w:rFonts w:ascii="Times New Roman" w:hAnsi="Times New Roman"/>
              </w:rPr>
              <w:t>Федяевский</w:t>
            </w:r>
            <w:proofErr w:type="spellEnd"/>
            <w:r w:rsidRPr="00E467BE">
              <w:rPr>
                <w:rFonts w:ascii="Times New Roman" w:hAnsi="Times New Roman"/>
              </w:rPr>
              <w:t xml:space="preserve"> Артем </w:t>
            </w:r>
            <w:r w:rsidRPr="005F1458">
              <w:rPr>
                <w:rFonts w:ascii="Times New Roman" w:hAnsi="Times New Roman"/>
              </w:rPr>
              <w:t xml:space="preserve">(1 б </w:t>
            </w:r>
            <w:proofErr w:type="spellStart"/>
            <w:r w:rsidRPr="005F1458">
              <w:rPr>
                <w:rFonts w:ascii="Times New Roman" w:hAnsi="Times New Roman"/>
              </w:rPr>
              <w:t>кл</w:t>
            </w:r>
            <w:proofErr w:type="spellEnd"/>
            <w:r w:rsidRPr="005F1458"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Макарова Алиса (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а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 Кондратьева Александра (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а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Магомедов  </w:t>
            </w:r>
            <w:proofErr w:type="spellStart"/>
            <w:r>
              <w:rPr>
                <w:rFonts w:ascii="Times New Roman" w:hAnsi="Times New Roman"/>
              </w:rPr>
              <w:t>Гасан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а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ED5116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  <w:r w:rsidRPr="00ED5116">
              <w:rPr>
                <w:rFonts w:ascii="Times New Roman" w:hAnsi="Times New Roman"/>
              </w:rPr>
              <w:t xml:space="preserve"> Житников Владислав (</w:t>
            </w:r>
            <w:proofErr w:type="gramStart"/>
            <w:r w:rsidRPr="00ED5116">
              <w:rPr>
                <w:rFonts w:ascii="Times New Roman" w:hAnsi="Times New Roman"/>
              </w:rPr>
              <w:t>2</w:t>
            </w:r>
            <w:proofErr w:type="gramEnd"/>
            <w:r w:rsidRPr="00ED5116">
              <w:rPr>
                <w:rFonts w:ascii="Times New Roman" w:hAnsi="Times New Roman"/>
              </w:rPr>
              <w:t xml:space="preserve"> а </w:t>
            </w:r>
            <w:proofErr w:type="spellStart"/>
            <w:r w:rsidRPr="00ED5116">
              <w:rPr>
                <w:rFonts w:ascii="Times New Roman" w:hAnsi="Times New Roman"/>
              </w:rPr>
              <w:t>кл</w:t>
            </w:r>
            <w:proofErr w:type="spellEnd"/>
            <w:r w:rsidRPr="00ED5116">
              <w:rPr>
                <w:rFonts w:ascii="Times New Roman" w:hAnsi="Times New Roman"/>
              </w:rPr>
              <w:t>.)</w:t>
            </w:r>
          </w:p>
          <w:p w:rsidR="0040609F" w:rsidRPr="00E467BE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116">
              <w:rPr>
                <w:rFonts w:ascii="Times New Roman" w:hAnsi="Times New Roman"/>
              </w:rPr>
              <w:t>18. Васильев Егор (</w:t>
            </w:r>
            <w:proofErr w:type="gramStart"/>
            <w:r w:rsidRPr="00ED5116">
              <w:rPr>
                <w:rFonts w:ascii="Times New Roman" w:hAnsi="Times New Roman"/>
              </w:rPr>
              <w:t>2</w:t>
            </w:r>
            <w:proofErr w:type="gramEnd"/>
            <w:r w:rsidRPr="00ED5116">
              <w:rPr>
                <w:rFonts w:ascii="Times New Roman" w:hAnsi="Times New Roman"/>
              </w:rPr>
              <w:t xml:space="preserve"> а </w:t>
            </w:r>
            <w:proofErr w:type="spellStart"/>
            <w:r w:rsidRPr="00ED5116">
              <w:rPr>
                <w:rFonts w:ascii="Times New Roman" w:hAnsi="Times New Roman"/>
              </w:rPr>
              <w:t>кл</w:t>
            </w:r>
            <w:proofErr w:type="spellEnd"/>
            <w:r w:rsidRPr="00ED5116">
              <w:rPr>
                <w:rFonts w:ascii="Times New Roman" w:hAnsi="Times New Roman"/>
              </w:rPr>
              <w:t>.)</w:t>
            </w:r>
          </w:p>
          <w:p w:rsidR="0040609F" w:rsidRPr="00ED5116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19. </w:t>
            </w:r>
            <w:r w:rsidRPr="00ED5116">
              <w:rPr>
                <w:rFonts w:ascii="Times New Roman" w:hAnsi="Times New Roman"/>
              </w:rPr>
              <w:t>Ткачев Борислав (</w:t>
            </w:r>
            <w:proofErr w:type="gramStart"/>
            <w:r w:rsidRPr="00ED5116">
              <w:rPr>
                <w:rFonts w:ascii="Times New Roman" w:hAnsi="Times New Roman"/>
              </w:rPr>
              <w:t>2</w:t>
            </w:r>
            <w:proofErr w:type="gramEnd"/>
            <w:r w:rsidRPr="00ED5116">
              <w:rPr>
                <w:rFonts w:ascii="Times New Roman" w:hAnsi="Times New Roman"/>
              </w:rPr>
              <w:t xml:space="preserve"> а </w:t>
            </w:r>
            <w:proofErr w:type="spellStart"/>
            <w:r w:rsidRPr="00ED5116">
              <w:rPr>
                <w:rFonts w:ascii="Times New Roman" w:hAnsi="Times New Roman"/>
              </w:rPr>
              <w:t>кл</w:t>
            </w:r>
            <w:proofErr w:type="spellEnd"/>
            <w:r w:rsidRPr="00ED5116">
              <w:rPr>
                <w:rFonts w:ascii="Times New Roman" w:hAnsi="Times New Roman"/>
              </w:rPr>
              <w:t>.)</w:t>
            </w:r>
          </w:p>
          <w:p w:rsidR="0040609F" w:rsidRPr="00ED5116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116">
              <w:rPr>
                <w:rFonts w:ascii="Times New Roman" w:hAnsi="Times New Roman"/>
              </w:rPr>
              <w:t>20. Лось Екатерина (</w:t>
            </w:r>
            <w:proofErr w:type="gramStart"/>
            <w:r w:rsidRPr="00ED5116">
              <w:rPr>
                <w:rFonts w:ascii="Times New Roman" w:hAnsi="Times New Roman"/>
              </w:rPr>
              <w:t>2</w:t>
            </w:r>
            <w:proofErr w:type="gramEnd"/>
            <w:r w:rsidRPr="00ED5116">
              <w:rPr>
                <w:rFonts w:ascii="Times New Roman" w:hAnsi="Times New Roman"/>
              </w:rPr>
              <w:t xml:space="preserve"> а </w:t>
            </w:r>
            <w:proofErr w:type="spellStart"/>
            <w:r w:rsidRPr="00ED5116">
              <w:rPr>
                <w:rFonts w:ascii="Times New Roman" w:hAnsi="Times New Roman"/>
              </w:rPr>
              <w:t>кл</w:t>
            </w:r>
            <w:proofErr w:type="spellEnd"/>
            <w:r w:rsidRPr="00ED5116">
              <w:rPr>
                <w:rFonts w:ascii="Times New Roman" w:hAnsi="Times New Roman"/>
              </w:rPr>
              <w:t>.)</w:t>
            </w:r>
          </w:p>
          <w:p w:rsidR="0040609F" w:rsidRPr="00ED5116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116">
              <w:rPr>
                <w:rFonts w:ascii="Times New Roman" w:hAnsi="Times New Roman"/>
              </w:rPr>
              <w:t>21. Лохов Степан (</w:t>
            </w:r>
            <w:proofErr w:type="gramStart"/>
            <w:r w:rsidRPr="00ED5116">
              <w:rPr>
                <w:rFonts w:ascii="Times New Roman" w:hAnsi="Times New Roman"/>
              </w:rPr>
              <w:t>2</w:t>
            </w:r>
            <w:proofErr w:type="gramEnd"/>
            <w:r w:rsidRPr="00ED5116">
              <w:rPr>
                <w:rFonts w:ascii="Times New Roman" w:hAnsi="Times New Roman"/>
              </w:rPr>
              <w:t xml:space="preserve"> а </w:t>
            </w:r>
            <w:proofErr w:type="spellStart"/>
            <w:r w:rsidRPr="00ED5116">
              <w:rPr>
                <w:rFonts w:ascii="Times New Roman" w:hAnsi="Times New Roman"/>
              </w:rPr>
              <w:t>кл</w:t>
            </w:r>
            <w:proofErr w:type="spellEnd"/>
            <w:r w:rsidRPr="00ED5116">
              <w:rPr>
                <w:rFonts w:ascii="Times New Roman" w:hAnsi="Times New Roman"/>
              </w:rPr>
              <w:t>.)</w:t>
            </w:r>
          </w:p>
          <w:p w:rsidR="0040609F" w:rsidRPr="00ED5116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22. </w:t>
            </w:r>
            <w:proofErr w:type="spellStart"/>
            <w:r w:rsidRPr="00ED5116">
              <w:rPr>
                <w:rFonts w:ascii="Times New Roman" w:hAnsi="Times New Roman"/>
              </w:rPr>
              <w:t>Сумманен</w:t>
            </w:r>
            <w:proofErr w:type="spellEnd"/>
            <w:r w:rsidRPr="00ED5116">
              <w:rPr>
                <w:rFonts w:ascii="Times New Roman" w:hAnsi="Times New Roman"/>
              </w:rPr>
              <w:t xml:space="preserve"> Дарья (</w:t>
            </w:r>
            <w:proofErr w:type="gramStart"/>
            <w:r w:rsidRPr="00ED5116">
              <w:rPr>
                <w:rFonts w:ascii="Times New Roman" w:hAnsi="Times New Roman"/>
              </w:rPr>
              <w:t>2</w:t>
            </w:r>
            <w:proofErr w:type="gramEnd"/>
            <w:r w:rsidRPr="00ED5116">
              <w:rPr>
                <w:rFonts w:ascii="Times New Roman" w:hAnsi="Times New Roman"/>
              </w:rPr>
              <w:t xml:space="preserve"> а </w:t>
            </w:r>
            <w:proofErr w:type="spellStart"/>
            <w:r w:rsidRPr="00ED5116">
              <w:rPr>
                <w:rFonts w:ascii="Times New Roman" w:hAnsi="Times New Roman"/>
              </w:rPr>
              <w:t>кл</w:t>
            </w:r>
            <w:proofErr w:type="spellEnd"/>
            <w:r w:rsidRPr="00ED5116">
              <w:rPr>
                <w:rFonts w:ascii="Times New Roman" w:hAnsi="Times New Roman"/>
              </w:rPr>
              <w:t>.)</w:t>
            </w:r>
          </w:p>
          <w:p w:rsidR="0040609F" w:rsidRPr="00ED5116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116">
              <w:rPr>
                <w:rFonts w:ascii="Times New Roman" w:hAnsi="Times New Roman"/>
              </w:rPr>
              <w:t>23. Анищенко Андрей (</w:t>
            </w:r>
            <w:proofErr w:type="gramStart"/>
            <w:r w:rsidRPr="00ED5116">
              <w:rPr>
                <w:rFonts w:ascii="Times New Roman" w:hAnsi="Times New Roman"/>
              </w:rPr>
              <w:t>2</w:t>
            </w:r>
            <w:proofErr w:type="gramEnd"/>
            <w:r w:rsidRPr="00ED5116">
              <w:rPr>
                <w:rFonts w:ascii="Times New Roman" w:hAnsi="Times New Roman"/>
              </w:rPr>
              <w:t xml:space="preserve"> а </w:t>
            </w:r>
            <w:proofErr w:type="spellStart"/>
            <w:r w:rsidRPr="00ED5116">
              <w:rPr>
                <w:rFonts w:ascii="Times New Roman" w:hAnsi="Times New Roman"/>
              </w:rPr>
              <w:t>кл</w:t>
            </w:r>
            <w:proofErr w:type="spellEnd"/>
            <w:r w:rsidRPr="00ED5116">
              <w:rPr>
                <w:rFonts w:ascii="Times New Roman" w:hAnsi="Times New Roman"/>
              </w:rPr>
              <w:t>.)</w:t>
            </w:r>
          </w:p>
          <w:p w:rsidR="0040609F" w:rsidRPr="00ED5116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116">
              <w:rPr>
                <w:rFonts w:ascii="Times New Roman" w:hAnsi="Times New Roman"/>
              </w:rPr>
              <w:t xml:space="preserve">24. </w:t>
            </w:r>
            <w:proofErr w:type="spellStart"/>
            <w:r w:rsidRPr="00ED5116">
              <w:rPr>
                <w:rFonts w:ascii="Times New Roman" w:hAnsi="Times New Roman"/>
              </w:rPr>
              <w:t>Сахибгариев</w:t>
            </w:r>
            <w:proofErr w:type="spellEnd"/>
            <w:r w:rsidRPr="00ED5116">
              <w:rPr>
                <w:rFonts w:ascii="Times New Roman" w:hAnsi="Times New Roman"/>
              </w:rPr>
              <w:t xml:space="preserve"> Тимур (2 б </w:t>
            </w:r>
            <w:proofErr w:type="spellStart"/>
            <w:r w:rsidRPr="00ED5116">
              <w:rPr>
                <w:rFonts w:ascii="Times New Roman" w:hAnsi="Times New Roman"/>
              </w:rPr>
              <w:t>кл</w:t>
            </w:r>
            <w:proofErr w:type="spellEnd"/>
            <w:r w:rsidRPr="00ED5116">
              <w:rPr>
                <w:rFonts w:ascii="Times New Roman" w:hAnsi="Times New Roman"/>
              </w:rPr>
              <w:t>.)</w:t>
            </w:r>
          </w:p>
          <w:p w:rsidR="0040609F" w:rsidRPr="00ED5116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116">
              <w:rPr>
                <w:rFonts w:ascii="Times New Roman" w:hAnsi="Times New Roman"/>
              </w:rPr>
              <w:t xml:space="preserve">25. Вдовенко Денис (2 б </w:t>
            </w:r>
            <w:proofErr w:type="spellStart"/>
            <w:r w:rsidRPr="00ED5116">
              <w:rPr>
                <w:rFonts w:ascii="Times New Roman" w:hAnsi="Times New Roman"/>
              </w:rPr>
              <w:t>кл</w:t>
            </w:r>
            <w:proofErr w:type="spellEnd"/>
            <w:r w:rsidRPr="00ED5116">
              <w:rPr>
                <w:rFonts w:ascii="Times New Roman" w:hAnsi="Times New Roman"/>
              </w:rPr>
              <w:t>.)</w:t>
            </w:r>
          </w:p>
          <w:p w:rsidR="0040609F" w:rsidRPr="00ED5116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116">
              <w:rPr>
                <w:rFonts w:ascii="Times New Roman" w:hAnsi="Times New Roman"/>
              </w:rPr>
              <w:t xml:space="preserve">26. Богданова София (2 б </w:t>
            </w:r>
            <w:proofErr w:type="spellStart"/>
            <w:r w:rsidRPr="00ED5116">
              <w:rPr>
                <w:rFonts w:ascii="Times New Roman" w:hAnsi="Times New Roman"/>
              </w:rPr>
              <w:t>кл</w:t>
            </w:r>
            <w:proofErr w:type="spellEnd"/>
            <w:r w:rsidRPr="00ED5116">
              <w:rPr>
                <w:rFonts w:ascii="Times New Roman" w:hAnsi="Times New Roman"/>
              </w:rPr>
              <w:t xml:space="preserve">.) 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116">
              <w:rPr>
                <w:rFonts w:ascii="Times New Roman" w:hAnsi="Times New Roman"/>
              </w:rPr>
              <w:lastRenderedPageBreak/>
              <w:t xml:space="preserve">27. Сахарова Алина (2 б </w:t>
            </w:r>
            <w:proofErr w:type="spellStart"/>
            <w:r w:rsidRPr="00ED5116">
              <w:rPr>
                <w:rFonts w:ascii="Times New Roman" w:hAnsi="Times New Roman"/>
              </w:rPr>
              <w:t>кл</w:t>
            </w:r>
            <w:proofErr w:type="spellEnd"/>
            <w:r w:rsidRPr="00ED5116"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28.Урываева Вероника (2 в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29. Марков Игорь, Фильченко Алиса,  </w:t>
            </w:r>
            <w:proofErr w:type="spellStart"/>
            <w:r>
              <w:rPr>
                <w:rFonts w:ascii="Times New Roman" w:hAnsi="Times New Roman"/>
              </w:rPr>
              <w:t>Минец</w:t>
            </w:r>
            <w:proofErr w:type="spellEnd"/>
            <w:r>
              <w:rPr>
                <w:rFonts w:ascii="Times New Roman" w:hAnsi="Times New Roman"/>
              </w:rPr>
              <w:t xml:space="preserve"> Ксения, </w:t>
            </w:r>
            <w:proofErr w:type="spellStart"/>
            <w:r>
              <w:rPr>
                <w:rFonts w:ascii="Times New Roman" w:hAnsi="Times New Roman"/>
              </w:rPr>
              <w:t>Игнашов</w:t>
            </w:r>
            <w:proofErr w:type="spellEnd"/>
            <w:r>
              <w:rPr>
                <w:rFonts w:ascii="Times New Roman" w:hAnsi="Times New Roman"/>
              </w:rPr>
              <w:t xml:space="preserve"> Виталий, </w:t>
            </w:r>
            <w:proofErr w:type="spellStart"/>
            <w:r>
              <w:rPr>
                <w:rFonts w:ascii="Times New Roman" w:hAnsi="Times New Roman"/>
              </w:rPr>
              <w:t>Толмачёв</w:t>
            </w:r>
            <w:proofErr w:type="spellEnd"/>
            <w:r>
              <w:rPr>
                <w:rFonts w:ascii="Times New Roman" w:hAnsi="Times New Roman"/>
              </w:rPr>
              <w:t xml:space="preserve"> Арсений, </w:t>
            </w:r>
            <w:proofErr w:type="spellStart"/>
            <w:r>
              <w:rPr>
                <w:rFonts w:ascii="Times New Roman" w:hAnsi="Times New Roman"/>
              </w:rPr>
              <w:t>Плоткина</w:t>
            </w:r>
            <w:proofErr w:type="spellEnd"/>
            <w:r>
              <w:rPr>
                <w:rFonts w:ascii="Times New Roman" w:hAnsi="Times New Roman"/>
              </w:rPr>
              <w:t xml:space="preserve"> Василиса, </w:t>
            </w:r>
            <w:proofErr w:type="spellStart"/>
            <w:r>
              <w:rPr>
                <w:rFonts w:ascii="Times New Roman" w:hAnsi="Times New Roman"/>
              </w:rPr>
              <w:t>Аминджанова</w:t>
            </w:r>
            <w:proofErr w:type="spellEnd"/>
            <w:r>
              <w:rPr>
                <w:rFonts w:ascii="Times New Roman" w:hAnsi="Times New Roman"/>
              </w:rPr>
              <w:t xml:space="preserve"> Малика (2 б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D220D9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30. </w:t>
            </w:r>
            <w:r w:rsidRPr="00D220D9">
              <w:rPr>
                <w:rFonts w:ascii="Times New Roman" w:hAnsi="Times New Roman"/>
              </w:rPr>
              <w:t xml:space="preserve">Морозова Анна </w:t>
            </w:r>
            <w:r>
              <w:rPr>
                <w:rFonts w:ascii="Times New Roman" w:hAnsi="Times New Roman"/>
              </w:rPr>
              <w:t xml:space="preserve">(2 в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D220D9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20D9">
              <w:rPr>
                <w:rFonts w:ascii="Times New Roman" w:hAnsi="Times New Roman"/>
              </w:rPr>
              <w:t xml:space="preserve">31. Горохов Денис </w:t>
            </w:r>
            <w:r>
              <w:rPr>
                <w:rFonts w:ascii="Times New Roman" w:hAnsi="Times New Roman"/>
              </w:rPr>
              <w:t xml:space="preserve">(2 в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D220D9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20D9">
              <w:rPr>
                <w:rFonts w:ascii="Times New Roman" w:hAnsi="Times New Roman"/>
              </w:rPr>
              <w:t xml:space="preserve">32. </w:t>
            </w:r>
            <w:proofErr w:type="spellStart"/>
            <w:r w:rsidRPr="00D220D9">
              <w:rPr>
                <w:rFonts w:ascii="Times New Roman" w:hAnsi="Times New Roman"/>
              </w:rPr>
              <w:t>Людыно</w:t>
            </w:r>
            <w:proofErr w:type="spellEnd"/>
            <w:r w:rsidRPr="00D220D9">
              <w:rPr>
                <w:rFonts w:ascii="Times New Roman" w:hAnsi="Times New Roman"/>
              </w:rPr>
              <w:t xml:space="preserve"> Дмитрий </w:t>
            </w:r>
            <w:r>
              <w:rPr>
                <w:rFonts w:ascii="Times New Roman" w:hAnsi="Times New Roman"/>
              </w:rPr>
              <w:t xml:space="preserve">(2 в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20D9">
              <w:rPr>
                <w:rFonts w:ascii="Times New Roman" w:hAnsi="Times New Roman"/>
              </w:rPr>
              <w:t xml:space="preserve">33. </w:t>
            </w:r>
            <w:proofErr w:type="spellStart"/>
            <w:r w:rsidRPr="00D220D9">
              <w:rPr>
                <w:rFonts w:ascii="Times New Roman" w:hAnsi="Times New Roman"/>
              </w:rPr>
              <w:t>Кисанов</w:t>
            </w:r>
            <w:proofErr w:type="spellEnd"/>
            <w:r w:rsidRPr="00D220D9">
              <w:rPr>
                <w:rFonts w:ascii="Times New Roman" w:hAnsi="Times New Roman"/>
              </w:rPr>
              <w:t xml:space="preserve"> Егор </w:t>
            </w:r>
            <w:r>
              <w:rPr>
                <w:rFonts w:ascii="Times New Roman" w:hAnsi="Times New Roman"/>
              </w:rPr>
              <w:t xml:space="preserve">(2 в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D220D9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34. </w:t>
            </w:r>
            <w:r w:rsidRPr="00D220D9">
              <w:rPr>
                <w:rFonts w:ascii="Times New Roman" w:hAnsi="Times New Roman"/>
              </w:rPr>
              <w:t>Ильин Николай </w:t>
            </w:r>
            <w:r>
              <w:rPr>
                <w:rFonts w:ascii="Times New Roman" w:hAnsi="Times New Roman"/>
              </w:rPr>
              <w:t xml:space="preserve">(2 г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D220D9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20D9">
              <w:rPr>
                <w:rFonts w:ascii="Times New Roman" w:hAnsi="Times New Roman"/>
              </w:rPr>
              <w:t xml:space="preserve">35. Александрова Арина </w:t>
            </w:r>
            <w:r>
              <w:rPr>
                <w:rFonts w:ascii="Times New Roman" w:hAnsi="Times New Roman"/>
              </w:rPr>
              <w:t xml:space="preserve">(2 г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D220D9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20D9">
              <w:rPr>
                <w:rFonts w:ascii="Times New Roman" w:hAnsi="Times New Roman"/>
              </w:rPr>
              <w:t xml:space="preserve">36. </w:t>
            </w:r>
            <w:proofErr w:type="spellStart"/>
            <w:r w:rsidRPr="00D220D9">
              <w:rPr>
                <w:rFonts w:ascii="Times New Roman" w:hAnsi="Times New Roman"/>
              </w:rPr>
              <w:t>Карпунин</w:t>
            </w:r>
            <w:proofErr w:type="spellEnd"/>
            <w:r w:rsidRPr="00D220D9">
              <w:rPr>
                <w:rFonts w:ascii="Times New Roman" w:hAnsi="Times New Roman"/>
              </w:rPr>
              <w:t xml:space="preserve"> Михаил </w:t>
            </w:r>
            <w:r>
              <w:rPr>
                <w:rFonts w:ascii="Times New Roman" w:hAnsi="Times New Roman"/>
              </w:rPr>
              <w:t xml:space="preserve">(2 г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220D9">
              <w:rPr>
                <w:rFonts w:ascii="Times New Roman" w:hAnsi="Times New Roman"/>
              </w:rPr>
              <w:t xml:space="preserve">37. </w:t>
            </w:r>
            <w:proofErr w:type="spellStart"/>
            <w:r w:rsidRPr="00D220D9">
              <w:rPr>
                <w:rFonts w:ascii="Times New Roman" w:hAnsi="Times New Roman"/>
              </w:rPr>
              <w:t>Оханцева</w:t>
            </w:r>
            <w:proofErr w:type="spellEnd"/>
            <w:r w:rsidRPr="00D220D9">
              <w:rPr>
                <w:rFonts w:ascii="Times New Roman" w:hAnsi="Times New Roman"/>
              </w:rPr>
              <w:t xml:space="preserve"> Алина </w:t>
            </w:r>
            <w:r>
              <w:rPr>
                <w:rFonts w:ascii="Times New Roman" w:hAnsi="Times New Roman"/>
              </w:rPr>
              <w:t xml:space="preserve">(2 г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38. Мажара Арина (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а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E66A7C" w:rsidRDefault="0040609F" w:rsidP="00531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39.Родионова Лилия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 xml:space="preserve"> а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E66A7C" w:rsidRDefault="0040609F" w:rsidP="00531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40.Жукова Анна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 xml:space="preserve"> а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E66A7C" w:rsidRDefault="0040609F" w:rsidP="00531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41.Верещагина Анастасия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 xml:space="preserve"> а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E66A7C" w:rsidRDefault="0040609F" w:rsidP="00531E2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42. Шиленко Полина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  <w:r>
              <w:rPr>
                <w:rFonts w:ascii="Times New Roman" w:hAnsi="Times New Roman"/>
              </w:rPr>
              <w:t xml:space="preserve"> а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E66A7C" w:rsidRDefault="0040609F" w:rsidP="00531E25">
            <w:pPr>
              <w:spacing w:after="0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43. Раков Даниил </w:t>
            </w:r>
            <w:r>
              <w:rPr>
                <w:rFonts w:ascii="Times New Roman" w:hAnsi="Times New Roman"/>
              </w:rPr>
              <w:t xml:space="preserve">(3 б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  <w:r w:rsidRPr="00E66A7C">
              <w:rPr>
                <w:rFonts w:ascii="Times New Roman" w:hAnsi="Times New Roman"/>
              </w:rPr>
              <w:t xml:space="preserve"> </w:t>
            </w:r>
          </w:p>
          <w:p w:rsidR="0040609F" w:rsidRPr="00E66A7C" w:rsidRDefault="0040609F" w:rsidP="00531E25">
            <w:pPr>
              <w:spacing w:after="0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44. </w:t>
            </w:r>
            <w:proofErr w:type="spellStart"/>
            <w:r w:rsidRPr="00E66A7C">
              <w:rPr>
                <w:rFonts w:ascii="Times New Roman" w:hAnsi="Times New Roman"/>
              </w:rPr>
              <w:t>Пахтинова</w:t>
            </w:r>
            <w:proofErr w:type="spellEnd"/>
            <w:r w:rsidRPr="00E66A7C">
              <w:rPr>
                <w:rFonts w:ascii="Times New Roman" w:hAnsi="Times New Roman"/>
              </w:rPr>
              <w:t xml:space="preserve"> Екатерина  </w:t>
            </w:r>
            <w:r>
              <w:rPr>
                <w:rFonts w:ascii="Times New Roman" w:hAnsi="Times New Roman"/>
              </w:rPr>
              <w:t xml:space="preserve">(3 б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E66A7C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45. </w:t>
            </w:r>
            <w:proofErr w:type="spellStart"/>
            <w:r w:rsidRPr="00E66A7C">
              <w:rPr>
                <w:rFonts w:ascii="Times New Roman" w:hAnsi="Times New Roman"/>
              </w:rPr>
              <w:t>Панихин</w:t>
            </w:r>
            <w:proofErr w:type="spellEnd"/>
            <w:r w:rsidRPr="00E66A7C">
              <w:rPr>
                <w:rFonts w:ascii="Times New Roman" w:hAnsi="Times New Roman"/>
              </w:rPr>
              <w:t xml:space="preserve"> Серафим </w:t>
            </w:r>
            <w:r>
              <w:rPr>
                <w:rFonts w:ascii="Times New Roman" w:hAnsi="Times New Roman"/>
              </w:rPr>
              <w:t xml:space="preserve">(3 б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E66A7C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46. Никитина Арина </w:t>
            </w:r>
            <w:r>
              <w:rPr>
                <w:rFonts w:ascii="Times New Roman" w:hAnsi="Times New Roman"/>
              </w:rPr>
              <w:t xml:space="preserve">(3 б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E66A7C" w:rsidRDefault="0040609F" w:rsidP="00531E25">
            <w:pPr>
              <w:spacing w:after="0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47. Яковлева Татьяна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 xml:space="preserve"> а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E66A7C" w:rsidRDefault="0040609F" w:rsidP="00531E25">
            <w:pPr>
              <w:spacing w:after="0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48. Клименко Любава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 xml:space="preserve"> а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pacing w:after="0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49. Степанова София, </w:t>
            </w:r>
            <w:proofErr w:type="spellStart"/>
            <w:r w:rsidRPr="00E66A7C">
              <w:rPr>
                <w:rFonts w:ascii="Times New Roman" w:hAnsi="Times New Roman"/>
              </w:rPr>
              <w:t>Чунусов</w:t>
            </w:r>
            <w:proofErr w:type="spellEnd"/>
            <w:r w:rsidRPr="00E66A7C">
              <w:rPr>
                <w:rFonts w:ascii="Times New Roman" w:hAnsi="Times New Roman"/>
              </w:rPr>
              <w:t xml:space="preserve"> Никита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 xml:space="preserve"> а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E66A7C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50. Алова Ольга </w:t>
            </w:r>
            <w:r>
              <w:rPr>
                <w:rFonts w:ascii="Times New Roman" w:hAnsi="Times New Roman"/>
              </w:rPr>
              <w:t xml:space="preserve">(4 б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51. </w:t>
            </w:r>
            <w:proofErr w:type="spellStart"/>
            <w:r w:rsidRPr="00E66A7C">
              <w:rPr>
                <w:rFonts w:ascii="Times New Roman" w:hAnsi="Times New Roman"/>
              </w:rPr>
              <w:t>Перекашкин</w:t>
            </w:r>
            <w:proofErr w:type="spellEnd"/>
            <w:r w:rsidRPr="00E66A7C">
              <w:rPr>
                <w:rFonts w:ascii="Times New Roman" w:hAnsi="Times New Roman"/>
              </w:rPr>
              <w:t xml:space="preserve"> Даниил</w:t>
            </w:r>
            <w:r>
              <w:rPr>
                <w:rFonts w:ascii="Times New Roman" w:hAnsi="Times New Roman"/>
              </w:rPr>
              <w:t xml:space="preserve">(4 б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E66A7C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52. </w:t>
            </w:r>
            <w:proofErr w:type="spellStart"/>
            <w:r w:rsidRPr="00E66A7C">
              <w:rPr>
                <w:rFonts w:ascii="Times New Roman" w:hAnsi="Times New Roman"/>
              </w:rPr>
              <w:t>Рулевский</w:t>
            </w:r>
            <w:proofErr w:type="spellEnd"/>
            <w:r w:rsidRPr="00E66A7C">
              <w:rPr>
                <w:rFonts w:ascii="Times New Roman" w:hAnsi="Times New Roman"/>
              </w:rPr>
              <w:t xml:space="preserve"> Алексей, </w:t>
            </w:r>
            <w:proofErr w:type="spellStart"/>
            <w:r w:rsidRPr="00E66A7C">
              <w:rPr>
                <w:rFonts w:ascii="Times New Roman" w:hAnsi="Times New Roman"/>
              </w:rPr>
              <w:t>Христенсен</w:t>
            </w:r>
            <w:proofErr w:type="spellEnd"/>
            <w:r w:rsidRPr="00E66A7C">
              <w:rPr>
                <w:rFonts w:ascii="Times New Roman" w:hAnsi="Times New Roman"/>
              </w:rPr>
              <w:t xml:space="preserve"> </w:t>
            </w:r>
          </w:p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 Константин </w:t>
            </w:r>
            <w:r>
              <w:rPr>
                <w:rFonts w:ascii="Times New Roman" w:hAnsi="Times New Roman"/>
              </w:rPr>
              <w:t xml:space="preserve">(4 б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ED75D4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53. Иванова Антонина (4 г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54. Любченко Анна </w:t>
            </w:r>
            <w:r>
              <w:rPr>
                <w:rFonts w:ascii="Times New Roman" w:hAnsi="Times New Roman"/>
              </w:rPr>
              <w:t xml:space="preserve">(4 б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55. </w:t>
            </w:r>
            <w:proofErr w:type="spellStart"/>
            <w:r w:rsidRPr="00E66A7C">
              <w:rPr>
                <w:rFonts w:ascii="Times New Roman" w:hAnsi="Times New Roman"/>
              </w:rPr>
              <w:t>Башкин</w:t>
            </w:r>
            <w:proofErr w:type="spellEnd"/>
            <w:r w:rsidRPr="00E66A7C">
              <w:rPr>
                <w:rFonts w:ascii="Times New Roman" w:hAnsi="Times New Roman"/>
              </w:rPr>
              <w:t xml:space="preserve"> Максим, </w:t>
            </w:r>
            <w:proofErr w:type="spellStart"/>
            <w:r w:rsidRPr="00E66A7C">
              <w:rPr>
                <w:rFonts w:ascii="Times New Roman" w:hAnsi="Times New Roman"/>
              </w:rPr>
              <w:t>Парилов</w:t>
            </w:r>
            <w:proofErr w:type="spellEnd"/>
            <w:r w:rsidRPr="00E66A7C">
              <w:rPr>
                <w:rFonts w:ascii="Times New Roman" w:hAnsi="Times New Roman"/>
              </w:rPr>
              <w:t xml:space="preserve"> Олег</w:t>
            </w:r>
            <w:r>
              <w:rPr>
                <w:rFonts w:ascii="Times New Roman" w:hAnsi="Times New Roman"/>
              </w:rPr>
              <w:t xml:space="preserve"> (4 б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>56. Мищенко Дарья</w:t>
            </w:r>
            <w:r>
              <w:rPr>
                <w:rFonts w:ascii="Times New Roman" w:hAnsi="Times New Roman"/>
              </w:rPr>
              <w:t xml:space="preserve"> (4 б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>57. Любченко Владимир</w:t>
            </w:r>
            <w:r>
              <w:rPr>
                <w:rFonts w:ascii="Times New Roman" w:hAnsi="Times New Roman"/>
              </w:rPr>
              <w:t xml:space="preserve"> (4 б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58. </w:t>
            </w:r>
            <w:proofErr w:type="spellStart"/>
            <w:r w:rsidRPr="00E66A7C">
              <w:rPr>
                <w:rFonts w:ascii="Times New Roman" w:hAnsi="Times New Roman"/>
              </w:rPr>
              <w:t>Куксова</w:t>
            </w:r>
            <w:proofErr w:type="spellEnd"/>
            <w:r w:rsidRPr="00E66A7C">
              <w:rPr>
                <w:rFonts w:ascii="Times New Roman" w:hAnsi="Times New Roman"/>
              </w:rPr>
              <w:t xml:space="preserve"> Елизавета </w:t>
            </w:r>
            <w:r>
              <w:rPr>
                <w:rFonts w:ascii="Times New Roman" w:hAnsi="Times New Roman"/>
              </w:rPr>
              <w:t xml:space="preserve">(4 б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59. Мельник Маргарита </w:t>
            </w:r>
            <w:r>
              <w:rPr>
                <w:rFonts w:ascii="Times New Roman" w:hAnsi="Times New Roman"/>
              </w:rPr>
              <w:t xml:space="preserve">(4 г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E66A7C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60. </w:t>
            </w:r>
            <w:proofErr w:type="spellStart"/>
            <w:r w:rsidRPr="00E66A7C">
              <w:rPr>
                <w:rFonts w:ascii="Times New Roman" w:hAnsi="Times New Roman"/>
              </w:rPr>
              <w:t>Бараношникова</w:t>
            </w:r>
            <w:proofErr w:type="spellEnd"/>
            <w:r w:rsidRPr="00E66A7C">
              <w:rPr>
                <w:rFonts w:ascii="Times New Roman" w:hAnsi="Times New Roman"/>
              </w:rPr>
              <w:t xml:space="preserve"> Екатерина  (4 в </w:t>
            </w:r>
            <w:proofErr w:type="spellStart"/>
            <w:r w:rsidRPr="00E66A7C">
              <w:rPr>
                <w:rFonts w:ascii="Times New Roman" w:hAnsi="Times New Roman"/>
              </w:rPr>
              <w:t>кл</w:t>
            </w:r>
            <w:proofErr w:type="spellEnd"/>
            <w:r w:rsidRPr="00E66A7C">
              <w:rPr>
                <w:rFonts w:ascii="Times New Roman" w:hAnsi="Times New Roman"/>
              </w:rPr>
              <w:t>.)</w:t>
            </w:r>
          </w:p>
          <w:p w:rsidR="0040609F" w:rsidRPr="00E66A7C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61. Гаврилов Евгений (4 в </w:t>
            </w:r>
            <w:proofErr w:type="spellStart"/>
            <w:r w:rsidRPr="00E66A7C">
              <w:rPr>
                <w:rFonts w:ascii="Times New Roman" w:hAnsi="Times New Roman"/>
              </w:rPr>
              <w:t>кл</w:t>
            </w:r>
            <w:proofErr w:type="spellEnd"/>
            <w:r w:rsidRPr="00E66A7C">
              <w:rPr>
                <w:rFonts w:ascii="Times New Roman" w:hAnsi="Times New Roman"/>
              </w:rPr>
              <w:t>.)</w:t>
            </w:r>
          </w:p>
          <w:p w:rsidR="0040609F" w:rsidRPr="00E66A7C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62. Куприенко Кирилл (4 в </w:t>
            </w:r>
            <w:proofErr w:type="spellStart"/>
            <w:r w:rsidRPr="00E66A7C">
              <w:rPr>
                <w:rFonts w:ascii="Times New Roman" w:hAnsi="Times New Roman"/>
              </w:rPr>
              <w:t>кл</w:t>
            </w:r>
            <w:proofErr w:type="spellEnd"/>
            <w:r w:rsidRPr="00E66A7C">
              <w:rPr>
                <w:rFonts w:ascii="Times New Roman" w:hAnsi="Times New Roman"/>
              </w:rPr>
              <w:t>.)</w:t>
            </w:r>
          </w:p>
          <w:p w:rsidR="0040609F" w:rsidRPr="00E66A7C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63. Жигалов Максим (4 в </w:t>
            </w:r>
            <w:proofErr w:type="spellStart"/>
            <w:r w:rsidRPr="00E66A7C">
              <w:rPr>
                <w:rFonts w:ascii="Times New Roman" w:hAnsi="Times New Roman"/>
              </w:rPr>
              <w:t>кл</w:t>
            </w:r>
            <w:proofErr w:type="spellEnd"/>
            <w:r w:rsidRPr="00E66A7C"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64. Семенова Полина </w:t>
            </w:r>
            <w:r>
              <w:rPr>
                <w:rFonts w:ascii="Times New Roman" w:hAnsi="Times New Roman"/>
              </w:rPr>
              <w:t xml:space="preserve">(4 г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C86A8A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66A7C">
              <w:rPr>
                <w:rFonts w:ascii="Times New Roman" w:hAnsi="Times New Roman"/>
              </w:rPr>
              <w:t xml:space="preserve">65. Александрова  Мария </w:t>
            </w:r>
            <w:r>
              <w:rPr>
                <w:rFonts w:ascii="Times New Roman" w:hAnsi="Times New Roman"/>
              </w:rPr>
              <w:t xml:space="preserve">(4 г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16.02.2018 г.</w:t>
            </w:r>
          </w:p>
        </w:tc>
      </w:tr>
      <w:tr w:rsidR="0040609F" w:rsidRPr="00E467BE" w:rsidTr="00531E25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467BE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«Новое поколение» лицей 144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Александрова Мария (4 г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Pr="00E66A7C">
              <w:rPr>
                <w:rFonts w:ascii="Times New Roman" w:hAnsi="Times New Roman"/>
              </w:rPr>
              <w:t xml:space="preserve"> </w:t>
            </w:r>
            <w:proofErr w:type="spellStart"/>
            <w:r w:rsidRPr="00E66A7C">
              <w:rPr>
                <w:rFonts w:ascii="Times New Roman" w:hAnsi="Times New Roman"/>
              </w:rPr>
              <w:t>Башкин</w:t>
            </w:r>
            <w:proofErr w:type="spellEnd"/>
            <w:r w:rsidRPr="00E66A7C">
              <w:rPr>
                <w:rFonts w:ascii="Times New Roman" w:hAnsi="Times New Roman"/>
              </w:rPr>
              <w:t xml:space="preserve"> Максим, </w:t>
            </w:r>
            <w:proofErr w:type="spellStart"/>
            <w:r w:rsidRPr="00E66A7C">
              <w:rPr>
                <w:rFonts w:ascii="Times New Roman" w:hAnsi="Times New Roman"/>
              </w:rPr>
              <w:t>Парилов</w:t>
            </w:r>
            <w:proofErr w:type="spellEnd"/>
            <w:r w:rsidRPr="00E66A7C">
              <w:rPr>
                <w:rFonts w:ascii="Times New Roman" w:hAnsi="Times New Roman"/>
              </w:rPr>
              <w:t xml:space="preserve"> Олег</w:t>
            </w:r>
            <w:r>
              <w:rPr>
                <w:rFonts w:ascii="Times New Roman" w:hAnsi="Times New Roman"/>
              </w:rPr>
              <w:t xml:space="preserve"> (4 б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E66A7C">
              <w:rPr>
                <w:rFonts w:ascii="Times New Roman" w:hAnsi="Times New Roman"/>
              </w:rPr>
              <w:t xml:space="preserve">Степанова София, </w:t>
            </w:r>
            <w:proofErr w:type="spellStart"/>
            <w:r w:rsidRPr="00E66A7C">
              <w:rPr>
                <w:rFonts w:ascii="Times New Roman" w:hAnsi="Times New Roman"/>
              </w:rPr>
              <w:t>Чунусов</w:t>
            </w:r>
            <w:proofErr w:type="spellEnd"/>
            <w:r w:rsidRPr="00E66A7C">
              <w:rPr>
                <w:rFonts w:ascii="Times New Roman" w:hAnsi="Times New Roman"/>
              </w:rPr>
              <w:t xml:space="preserve"> Никита </w:t>
            </w:r>
            <w:r>
              <w:rPr>
                <w:rFonts w:ascii="Times New Roman" w:hAnsi="Times New Roman"/>
              </w:rPr>
              <w:t>(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 xml:space="preserve"> а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E467BE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21.04.2018</w:t>
            </w:r>
          </w:p>
        </w:tc>
      </w:tr>
      <w:tr w:rsidR="0040609F" w:rsidRPr="00E467BE" w:rsidTr="00531E25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467BE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7BE">
              <w:rPr>
                <w:rFonts w:ascii="Times New Roman" w:hAnsi="Times New Roman"/>
              </w:rPr>
              <w:t>"Паруса науки" лицей 410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C86A8A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C86A8A">
              <w:rPr>
                <w:rFonts w:ascii="Times New Roman" w:hAnsi="Times New Roman"/>
              </w:rPr>
              <w:t xml:space="preserve">. Бойко Егор (1 Г </w:t>
            </w:r>
            <w:proofErr w:type="spellStart"/>
            <w:r w:rsidRPr="00C86A8A">
              <w:rPr>
                <w:rFonts w:ascii="Times New Roman" w:hAnsi="Times New Roman"/>
              </w:rPr>
              <w:t>кл</w:t>
            </w:r>
            <w:proofErr w:type="spellEnd"/>
            <w:r w:rsidRPr="00C86A8A"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Макарова Алиса (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  <w:r>
              <w:rPr>
                <w:rFonts w:ascii="Times New Roman" w:hAnsi="Times New Roman"/>
              </w:rPr>
              <w:t xml:space="preserve"> а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40609F" w:rsidRPr="00E467BE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proofErr w:type="spellStart"/>
            <w:r>
              <w:rPr>
                <w:rFonts w:ascii="Times New Roman" w:hAnsi="Times New Roman"/>
              </w:rPr>
              <w:t>Машанина</w:t>
            </w:r>
            <w:proofErr w:type="spellEnd"/>
            <w:r>
              <w:rPr>
                <w:rFonts w:ascii="Times New Roman" w:hAnsi="Times New Roman"/>
              </w:rPr>
              <w:t xml:space="preserve"> Арина (</w:t>
            </w:r>
            <w:proofErr w:type="gramStart"/>
            <w:r>
              <w:rPr>
                <w:rFonts w:ascii="Times New Roman" w:hAnsi="Times New Roman"/>
              </w:rPr>
              <w:t>4</w:t>
            </w:r>
            <w:proofErr w:type="gramEnd"/>
            <w:r>
              <w:rPr>
                <w:rFonts w:ascii="Times New Roman" w:hAnsi="Times New Roman"/>
              </w:rPr>
              <w:t xml:space="preserve"> а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15.02.2018</w:t>
            </w:r>
          </w:p>
        </w:tc>
      </w:tr>
      <w:tr w:rsidR="0040609F" w:rsidRPr="00E467BE" w:rsidTr="00531E25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467BE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E1796">
              <w:rPr>
                <w:rFonts w:ascii="Times New Roman" w:hAnsi="Times New Roman"/>
              </w:rPr>
              <w:t>"Юный исследователь" гимн. 148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D5116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ED5116">
              <w:rPr>
                <w:rFonts w:ascii="Times New Roman" w:hAnsi="Times New Roman"/>
              </w:rPr>
              <w:t>Житников Владислав (</w:t>
            </w:r>
            <w:proofErr w:type="gramStart"/>
            <w:r w:rsidRPr="00ED5116">
              <w:rPr>
                <w:rFonts w:ascii="Times New Roman" w:hAnsi="Times New Roman"/>
              </w:rPr>
              <w:t>2</w:t>
            </w:r>
            <w:proofErr w:type="gramEnd"/>
            <w:r w:rsidRPr="00ED5116">
              <w:rPr>
                <w:rFonts w:ascii="Times New Roman" w:hAnsi="Times New Roman"/>
              </w:rPr>
              <w:t xml:space="preserve"> а </w:t>
            </w:r>
            <w:proofErr w:type="spellStart"/>
            <w:r w:rsidRPr="00ED5116">
              <w:rPr>
                <w:rFonts w:ascii="Times New Roman" w:hAnsi="Times New Roman"/>
              </w:rPr>
              <w:t>кл</w:t>
            </w:r>
            <w:proofErr w:type="spellEnd"/>
            <w:r w:rsidRPr="00ED5116">
              <w:rPr>
                <w:rFonts w:ascii="Times New Roman" w:hAnsi="Times New Roman"/>
              </w:rPr>
              <w:t>.)</w:t>
            </w:r>
          </w:p>
          <w:p w:rsidR="0040609F" w:rsidRDefault="0040609F" w:rsidP="00531E25">
            <w:pPr>
              <w:tabs>
                <w:tab w:val="left" w:pos="3285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 w:rsidRPr="00ED5116">
              <w:rPr>
                <w:rFonts w:ascii="Times New Roman" w:hAnsi="Times New Roman"/>
              </w:rPr>
              <w:t>Сахибгариев</w:t>
            </w:r>
            <w:proofErr w:type="spellEnd"/>
            <w:r w:rsidRPr="00ED5116">
              <w:rPr>
                <w:rFonts w:ascii="Times New Roman" w:hAnsi="Times New Roman"/>
              </w:rPr>
              <w:t xml:space="preserve"> Тимур (</w:t>
            </w:r>
            <w:proofErr w:type="gramStart"/>
            <w:r w:rsidRPr="00ED5116">
              <w:rPr>
                <w:rFonts w:ascii="Times New Roman" w:hAnsi="Times New Roman"/>
              </w:rPr>
              <w:t xml:space="preserve">2 б </w:t>
            </w:r>
            <w:proofErr w:type="spellStart"/>
            <w:r w:rsidRPr="00ED5116">
              <w:rPr>
                <w:rFonts w:ascii="Times New Roman" w:hAnsi="Times New Roman"/>
              </w:rPr>
              <w:t>кл</w:t>
            </w:r>
            <w:proofErr w:type="spellEnd"/>
            <w:r w:rsidRPr="00ED5116">
              <w:rPr>
                <w:rFonts w:ascii="Times New Roman" w:hAnsi="Times New Roman"/>
              </w:rPr>
              <w:t>.)</w:t>
            </w:r>
            <w:r>
              <w:rPr>
                <w:rFonts w:ascii="Times New Roman" w:hAnsi="Times New Roman"/>
              </w:rPr>
              <w:tab/>
            </w:r>
            <w:proofErr w:type="gramEnd"/>
          </w:p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Никитина Арина (3 б </w:t>
            </w:r>
            <w:proofErr w:type="spellStart"/>
            <w:r>
              <w:rPr>
                <w:rFonts w:ascii="Times New Roman" w:hAnsi="Times New Roman"/>
              </w:rPr>
              <w:t>кл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20.03.2018</w:t>
            </w:r>
          </w:p>
        </w:tc>
      </w:tr>
      <w:tr w:rsidR="0040609F" w:rsidRPr="00E467BE" w:rsidTr="00531E25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1E1796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D5116">
              <w:rPr>
                <w:rFonts w:ascii="Times New Roman" w:hAnsi="Times New Roman"/>
              </w:rPr>
              <w:t>12 районная научно-практическая конференция "Первые шаги в науке" 126 лицей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D5116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ED5116">
              <w:rPr>
                <w:rFonts w:ascii="Times New Roman" w:hAnsi="Times New Roman"/>
              </w:rPr>
              <w:t xml:space="preserve">Сахибгариев Тимур (2 б </w:t>
            </w:r>
            <w:proofErr w:type="spellStart"/>
            <w:r w:rsidRPr="00ED5116">
              <w:rPr>
                <w:rFonts w:ascii="Times New Roman" w:hAnsi="Times New Roman"/>
              </w:rPr>
              <w:t>кл</w:t>
            </w:r>
            <w:proofErr w:type="spellEnd"/>
            <w:r w:rsidRPr="00ED5116">
              <w:rPr>
                <w:rFonts w:ascii="Times New Roman" w:hAnsi="Times New Roman"/>
              </w:rPr>
              <w:t>.)</w:t>
            </w:r>
          </w:p>
          <w:p w:rsidR="0040609F" w:rsidRPr="00ED5116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27.04.2018</w:t>
            </w:r>
          </w:p>
        </w:tc>
      </w:tr>
      <w:tr w:rsidR="0040609F" w:rsidRPr="00E467BE" w:rsidTr="00531E25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467BE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7BE">
              <w:rPr>
                <w:rFonts w:ascii="Times New Roman" w:hAnsi="Times New Roman"/>
              </w:rPr>
              <w:t xml:space="preserve">«Многогранная </w:t>
            </w:r>
            <w:r w:rsidRPr="00E467BE">
              <w:rPr>
                <w:rFonts w:ascii="Times New Roman" w:hAnsi="Times New Roman"/>
              </w:rPr>
              <w:lastRenderedPageBreak/>
              <w:t>Россия»</w:t>
            </w:r>
            <w:r>
              <w:rPr>
                <w:rFonts w:ascii="Times New Roman" w:hAnsi="Times New Roman"/>
              </w:rPr>
              <w:t xml:space="preserve"> лицей 619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7BE">
              <w:rPr>
                <w:rFonts w:ascii="Times New Roman" w:hAnsi="Times New Roman"/>
              </w:rPr>
              <w:lastRenderedPageBreak/>
              <w:t xml:space="preserve">1. </w:t>
            </w:r>
            <w:proofErr w:type="spellStart"/>
            <w:r w:rsidRPr="00E467BE">
              <w:rPr>
                <w:rFonts w:ascii="Times New Roman" w:hAnsi="Times New Roman"/>
              </w:rPr>
              <w:t>Вышлова</w:t>
            </w:r>
            <w:proofErr w:type="spellEnd"/>
            <w:r w:rsidRPr="00E467BE">
              <w:rPr>
                <w:rFonts w:ascii="Times New Roman" w:hAnsi="Times New Roman"/>
              </w:rPr>
              <w:t xml:space="preserve"> Ксения, Безродный Дмитрий, </w:t>
            </w:r>
            <w:r w:rsidRPr="00E467BE">
              <w:rPr>
                <w:rFonts w:ascii="Times New Roman" w:hAnsi="Times New Roman"/>
              </w:rPr>
              <w:lastRenderedPageBreak/>
              <w:t>Гав</w:t>
            </w:r>
            <w:r>
              <w:rPr>
                <w:rFonts w:ascii="Times New Roman" w:hAnsi="Times New Roman"/>
              </w:rPr>
              <w:t xml:space="preserve">рилова Надежда, Кравчук Кирилл </w:t>
            </w:r>
            <w:r w:rsidRPr="005F1458">
              <w:rPr>
                <w:rFonts w:ascii="Times New Roman" w:hAnsi="Times New Roman"/>
              </w:rPr>
              <w:t xml:space="preserve">(1 б </w:t>
            </w:r>
            <w:proofErr w:type="spellStart"/>
            <w:r w:rsidRPr="005F1458">
              <w:rPr>
                <w:rFonts w:ascii="Times New Roman" w:hAnsi="Times New Roman"/>
              </w:rPr>
              <w:t>кл</w:t>
            </w:r>
            <w:proofErr w:type="spellEnd"/>
            <w:r w:rsidRPr="005F1458">
              <w:rPr>
                <w:rFonts w:ascii="Times New Roman" w:hAnsi="Times New Roman"/>
              </w:rPr>
              <w:t>.)</w:t>
            </w: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467BE">
              <w:rPr>
                <w:rFonts w:ascii="Times New Roman" w:hAnsi="Times New Roman"/>
              </w:rPr>
              <w:lastRenderedPageBreak/>
              <w:t>14.04.2018 г.</w:t>
            </w:r>
          </w:p>
        </w:tc>
      </w:tr>
      <w:tr w:rsidR="0040609F" w:rsidRPr="00E467BE" w:rsidTr="00531E25"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467BE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008D">
              <w:rPr>
                <w:rFonts w:ascii="Times New Roman" w:hAnsi="Times New Roman"/>
              </w:rPr>
              <w:lastRenderedPageBreak/>
              <w:t>Всероссийский детский конкурс научно исследовательских и творческих работ "Первые шаги в науке"</w:t>
            </w:r>
            <w:r>
              <w:rPr>
                <w:rFonts w:ascii="Times New Roman" w:hAnsi="Times New Roman"/>
              </w:rPr>
              <w:t xml:space="preserve"> (заочный тур) Москва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6008D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1E4738">
              <w:rPr>
                <w:rFonts w:ascii="Times New Roman" w:hAnsi="Times New Roman"/>
              </w:rPr>
              <w:t xml:space="preserve">Сахарова Алина (2 б </w:t>
            </w:r>
            <w:proofErr w:type="spellStart"/>
            <w:r w:rsidRPr="001E4738">
              <w:rPr>
                <w:rFonts w:ascii="Times New Roman" w:hAnsi="Times New Roman"/>
              </w:rPr>
              <w:t>кл</w:t>
            </w:r>
            <w:proofErr w:type="spellEnd"/>
            <w:r w:rsidRPr="001E4738">
              <w:rPr>
                <w:rFonts w:ascii="Times New Roman" w:hAnsi="Times New Roman"/>
              </w:rPr>
              <w:t>.)</w:t>
            </w:r>
          </w:p>
          <w:p w:rsidR="0040609F" w:rsidRPr="00E467BE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Pr="00E467BE" w:rsidRDefault="0040609F" w:rsidP="00531E2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20.04.2018</w:t>
            </w:r>
          </w:p>
        </w:tc>
      </w:tr>
    </w:tbl>
    <w:p w:rsidR="0040609F" w:rsidRDefault="0040609F" w:rsidP="0040609F">
      <w:pPr>
        <w:snapToGrid w:val="0"/>
        <w:spacing w:after="0" w:line="240" w:lineRule="auto"/>
        <w:jc w:val="both"/>
        <w:rPr>
          <w:rFonts w:ascii="Times New Roman" w:hAnsi="Times New Roman"/>
        </w:rPr>
      </w:pPr>
    </w:p>
    <w:p w:rsidR="0040609F" w:rsidRDefault="0040609F" w:rsidP="0040609F">
      <w:pPr>
        <w:snapToGrid w:val="0"/>
        <w:spacing w:after="0" w:line="240" w:lineRule="auto"/>
        <w:jc w:val="both"/>
        <w:rPr>
          <w:rFonts w:ascii="Times New Roman" w:hAnsi="Times New Roman"/>
        </w:rPr>
      </w:pPr>
    </w:p>
    <w:p w:rsidR="001253D3" w:rsidRDefault="001253D3" w:rsidP="0040609F">
      <w:pPr>
        <w:spacing w:after="0" w:line="240" w:lineRule="auto"/>
        <w:rPr>
          <w:rFonts w:ascii="Times New Roman" w:hAnsi="Times New Roman"/>
        </w:rPr>
      </w:pPr>
    </w:p>
    <w:p w:rsidR="0040609F" w:rsidRDefault="0040609F" w:rsidP="004060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Итого (общее количество участий) –</w:t>
      </w:r>
      <w:r w:rsidR="001253D3">
        <w:rPr>
          <w:rFonts w:ascii="Times New Roman" w:hAnsi="Times New Roman"/>
        </w:rPr>
        <w:t xml:space="preserve"> 99</w:t>
      </w:r>
    </w:p>
    <w:p w:rsidR="0040609F" w:rsidRDefault="0040609F" w:rsidP="0040609F">
      <w:pPr>
        <w:spacing w:after="0" w:line="240" w:lineRule="auto"/>
        <w:rPr>
          <w:rFonts w:ascii="Times New Roman" w:hAnsi="Times New Roman"/>
        </w:rPr>
      </w:pPr>
    </w:p>
    <w:p w:rsidR="0040609F" w:rsidRDefault="0040609F" w:rsidP="0040609F">
      <w:pPr>
        <w:spacing w:after="0" w:line="240" w:lineRule="auto"/>
        <w:rPr>
          <w:rFonts w:ascii="Times New Roman" w:hAnsi="Times New Roman"/>
        </w:rPr>
      </w:pPr>
    </w:p>
    <w:p w:rsidR="0040609F" w:rsidRDefault="0040609F" w:rsidP="0040609F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135"/>
        <w:gridCol w:w="7053"/>
        <w:gridCol w:w="2278"/>
      </w:tblGrid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40609F" w:rsidRDefault="0040609F" w:rsidP="00531E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конкурса,</w:t>
            </w:r>
          </w:p>
          <w:p w:rsidR="0040609F" w:rsidRDefault="0040609F" w:rsidP="00531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(в том числе Кенгуру, КИТ, Золотое руно и т.д. </w:t>
            </w:r>
          </w:p>
          <w:p w:rsidR="0040609F" w:rsidRDefault="0040609F" w:rsidP="00531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(акции,  фестивали, в </w:t>
            </w:r>
            <w:proofErr w:type="spellStart"/>
            <w:r>
              <w:rPr>
                <w:rFonts w:ascii="Times New Roman" w:hAnsi="Times New Roman"/>
              </w:rPr>
              <w:t>т.ч</w:t>
            </w:r>
            <w:proofErr w:type="spellEnd"/>
            <w:r>
              <w:rPr>
                <w:rFonts w:ascii="Times New Roman" w:hAnsi="Times New Roman"/>
              </w:rPr>
              <w:t>., спортивные и проводимые в сети Интернет)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Общее количество участников</w:t>
            </w:r>
          </w:p>
          <w:p w:rsidR="0040609F" w:rsidRDefault="0040609F" w:rsidP="00531E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(только число!!)</w:t>
            </w:r>
          </w:p>
        </w:tc>
      </w:tr>
      <w:tr w:rsidR="0040609F" w:rsidTr="0040609F"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0609F" w:rsidRDefault="0040609F" w:rsidP="00531E2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</w:rPr>
              <w:t>Районный уровень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357AB3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357AB3">
              <w:rPr>
                <w:rFonts w:ascii="Times New Roman" w:hAnsi="Times New Roman"/>
              </w:rPr>
              <w:t>Марафон знаний учащихся «Школа 2100»</w:t>
            </w:r>
          </w:p>
          <w:p w:rsidR="0040609F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357AB3">
              <w:rPr>
                <w:rFonts w:ascii="Times New Roman" w:hAnsi="Times New Roman"/>
              </w:rPr>
              <w:t>Интегрированная олимпиада учащихся начальных классов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357AB3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Хореографический конкурс «</w:t>
            </w:r>
            <w:r w:rsidRPr="00357AB3">
              <w:rPr>
                <w:rFonts w:ascii="Times New Roman" w:hAnsi="Times New Roman"/>
              </w:rPr>
              <w:t>Весёлая карусель» современная хореография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357AB3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C249F">
              <w:rPr>
                <w:rFonts w:ascii="Times New Roman" w:hAnsi="Times New Roman"/>
              </w:rPr>
              <w:t>Конкурс стихов «Разукрасим мир стихами»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C249F">
              <w:rPr>
                <w:rFonts w:ascii="Times New Roman" w:hAnsi="Times New Roman"/>
              </w:rPr>
              <w:t>Районный этап всероссийского интеллектуально-личностного марафона «Твои возможности»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C24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C249F">
              <w:rPr>
                <w:rFonts w:ascii="Times New Roman" w:hAnsi="Times New Roman"/>
              </w:rPr>
              <w:t xml:space="preserve">Районный конкурс  «Клуб </w:t>
            </w:r>
            <w:proofErr w:type="spellStart"/>
            <w:r w:rsidRPr="00EC249F">
              <w:rPr>
                <w:rFonts w:ascii="Times New Roman" w:hAnsi="Times New Roman"/>
              </w:rPr>
              <w:t>книгопутешественников</w:t>
            </w:r>
            <w:proofErr w:type="spellEnd"/>
            <w:r w:rsidRPr="00EC249F">
              <w:rPr>
                <w:rFonts w:ascii="Times New Roman" w:hAnsi="Times New Roman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40609F" w:rsidTr="0040609F">
        <w:trPr>
          <w:trHeight w:val="672"/>
        </w:trPr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</w:p>
          <w:p w:rsidR="0040609F" w:rsidRDefault="0040609F" w:rsidP="00531E25">
            <w:pPr>
              <w:pStyle w:val="a3"/>
              <w:ind w:left="0"/>
              <w:jc w:val="center"/>
            </w:pPr>
            <w:r>
              <w:rPr>
                <w:rFonts w:ascii="Times New Roman" w:hAnsi="Times New Roman"/>
                <w:b/>
              </w:rPr>
              <w:t>Городской уровень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</w:rPr>
            </w:pPr>
            <w:r w:rsidRPr="009C4B9B">
              <w:rPr>
                <w:rFonts w:ascii="Times New Roman" w:hAnsi="Times New Roman"/>
              </w:rPr>
              <w:t>25 Открытая олимпиада школьников начальных классов по математике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9C4B9B" w:rsidRDefault="0040609F" w:rsidP="00531E25">
            <w:pPr>
              <w:framePr w:hSpace="180" w:wrap="around" w:vAnchor="text" w:hAnchor="text" w:y="1"/>
              <w:spacing w:after="0" w:line="240" w:lineRule="auto"/>
              <w:suppressOverlap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Одимпиада</w:t>
            </w:r>
            <w:proofErr w:type="spellEnd"/>
            <w:r>
              <w:rPr>
                <w:rFonts w:ascii="Times New Roman" w:hAnsi="Times New Roman"/>
              </w:rPr>
              <w:t xml:space="preserve"> ЮМШ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357AB3">
              <w:rPr>
                <w:rFonts w:ascii="Times New Roman" w:hAnsi="Times New Roman"/>
              </w:rPr>
              <w:t>Финал кубка «</w:t>
            </w:r>
            <w:proofErr w:type="spellStart"/>
            <w:r w:rsidRPr="00357AB3">
              <w:rPr>
                <w:rFonts w:ascii="Times New Roman" w:hAnsi="Times New Roman"/>
              </w:rPr>
              <w:t>Охта</w:t>
            </w:r>
            <w:proofErr w:type="spellEnd"/>
            <w:r w:rsidRPr="00357AB3">
              <w:rPr>
                <w:rFonts w:ascii="Times New Roman" w:hAnsi="Times New Roman"/>
              </w:rPr>
              <w:t>-парк»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6728AB">
              <w:rPr>
                <w:rFonts w:ascii="Times New Roman" w:hAnsi="Times New Roman"/>
              </w:rPr>
              <w:t>Открытая олимпиада заочного кружка по математике 03.2018, ГФМЛ № 30 Олимпиада по математике «2Х2»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6728AB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Олимпиада по ИЗО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C249F">
              <w:rPr>
                <w:rFonts w:ascii="Times New Roman" w:hAnsi="Times New Roman"/>
              </w:rPr>
              <w:t xml:space="preserve"> « Всё даётся нам легко, если пьём мы молоко»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C24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C249F">
              <w:rPr>
                <w:rFonts w:ascii="Times New Roman" w:hAnsi="Times New Roman"/>
              </w:rPr>
              <w:t xml:space="preserve">« Россия 2035» </w:t>
            </w:r>
          </w:p>
          <w:p w:rsidR="0040609F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C24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84537E">
              <w:rPr>
                <w:rFonts w:ascii="Times New Roman" w:hAnsi="Times New Roman"/>
              </w:rPr>
              <w:t xml:space="preserve">Проект </w:t>
            </w:r>
            <w:r>
              <w:rPr>
                <w:rFonts w:ascii="Times New Roman" w:hAnsi="Times New Roman"/>
              </w:rPr>
              <w:t>«</w:t>
            </w:r>
            <w:r w:rsidRPr="0084537E">
              <w:rPr>
                <w:rFonts w:ascii="Times New Roman" w:hAnsi="Times New Roman"/>
              </w:rPr>
              <w:t>Литературный багаж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84537E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C249F">
              <w:rPr>
                <w:rFonts w:ascii="Times New Roman" w:hAnsi="Times New Roman"/>
              </w:rPr>
              <w:t>Многогранная Россия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C24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C249F">
              <w:rPr>
                <w:rFonts w:ascii="Times New Roman" w:hAnsi="Times New Roman"/>
              </w:rPr>
              <w:t>Конкурс рисунков по произведениям В. Бианки (от редакции журнала «Лукоморье»)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C24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C249F">
              <w:rPr>
                <w:rFonts w:ascii="Times New Roman" w:hAnsi="Times New Roman"/>
              </w:rPr>
              <w:t>Городскоая</w:t>
            </w:r>
            <w:proofErr w:type="spellEnd"/>
            <w:r w:rsidRPr="00EC249F">
              <w:rPr>
                <w:rFonts w:ascii="Times New Roman" w:hAnsi="Times New Roman"/>
              </w:rPr>
              <w:t xml:space="preserve"> «Открытая интернет-олимпиада по математике»</w:t>
            </w:r>
          </w:p>
          <w:p w:rsidR="0040609F" w:rsidRPr="00EC24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C249F">
              <w:rPr>
                <w:rFonts w:ascii="Times New Roman" w:hAnsi="Times New Roman"/>
              </w:rPr>
              <w:t>Санкт-Петербургская математическая олимпиада начальная школа 3 класс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609F" w:rsidTr="0040609F"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</w:p>
          <w:p w:rsidR="0040609F" w:rsidRDefault="0040609F" w:rsidP="00531E25">
            <w:pPr>
              <w:pStyle w:val="a3"/>
              <w:ind w:left="0"/>
              <w:jc w:val="center"/>
            </w:pPr>
            <w:r>
              <w:rPr>
                <w:rFonts w:ascii="Times New Roman" w:hAnsi="Times New Roman"/>
                <w:b/>
              </w:rPr>
              <w:t>Всероссийский уровень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Открытая городская олимпиада по математике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609F" w:rsidTr="0040609F">
        <w:trPr>
          <w:trHeight w:val="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framePr w:hSpace="180" w:wrap="around" w:vAnchor="text" w:hAnchor="text" w:y="1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4B9B">
              <w:rPr>
                <w:rFonts w:ascii="Times New Roman" w:hAnsi="Times New Roman"/>
              </w:rPr>
              <w:t>Всероссийская олимпиада школьников по математике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</w:tr>
      <w:tr w:rsidR="0040609F" w:rsidTr="0040609F">
        <w:trPr>
          <w:trHeight w:val="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9C4B9B" w:rsidRDefault="0040609F" w:rsidP="00531E25">
            <w:pPr>
              <w:framePr w:hSpace="180" w:wrap="around" w:vAnchor="text" w:hAnchor="text" w:y="1"/>
              <w:snapToGrid w:val="0"/>
              <w:spacing w:after="0" w:line="240" w:lineRule="auto"/>
              <w:rPr>
                <w:rFonts w:ascii="Times New Roman" w:hAnsi="Times New Roman"/>
              </w:rPr>
            </w:pPr>
            <w:r w:rsidRPr="009C4B9B">
              <w:rPr>
                <w:rFonts w:ascii="Times New Roman" w:hAnsi="Times New Roman"/>
              </w:rPr>
              <w:t>Всероссийская олимпиада школьников по русскому языку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40609F" w:rsidTr="0040609F">
        <w:trPr>
          <w:trHeight w:val="27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9C4B9B" w:rsidRDefault="0040609F" w:rsidP="00531E25">
            <w:pPr>
              <w:framePr w:hSpace="180" w:wrap="around" w:vAnchor="text" w:hAnchor="text" w:y="1"/>
              <w:snapToGri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9C4B9B">
              <w:rPr>
                <w:rFonts w:ascii="Times New Roman" w:hAnsi="Times New Roman"/>
              </w:rPr>
              <w:t>IIIМетапредметная</w:t>
            </w:r>
            <w:proofErr w:type="spellEnd"/>
            <w:r w:rsidRPr="009C4B9B">
              <w:rPr>
                <w:rFonts w:ascii="Times New Roman" w:hAnsi="Times New Roman"/>
              </w:rPr>
              <w:t xml:space="preserve"> олимпиада начальных классов «Новые знания»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357AB3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 w:rsidRPr="00357AB3">
              <w:rPr>
                <w:rFonts w:ascii="Times New Roman" w:hAnsi="Times New Roman"/>
                <w:b/>
              </w:rPr>
              <w:t>Учи.ру математика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4F68B3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C249F">
              <w:rPr>
                <w:rFonts w:ascii="Times New Roman" w:hAnsi="Times New Roman"/>
              </w:rPr>
              <w:t>«</w:t>
            </w:r>
            <w:proofErr w:type="spellStart"/>
            <w:r w:rsidRPr="00EC249F">
              <w:rPr>
                <w:rFonts w:ascii="Times New Roman" w:hAnsi="Times New Roman"/>
              </w:rPr>
              <w:t>Дино</w:t>
            </w:r>
            <w:proofErr w:type="spellEnd"/>
            <w:r w:rsidRPr="00EC249F">
              <w:rPr>
                <w:rFonts w:ascii="Times New Roman" w:hAnsi="Times New Roman"/>
              </w:rPr>
              <w:t>-олимпиада»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межпредметная</w:t>
            </w:r>
            <w:proofErr w:type="spellEnd"/>
            <w:r>
              <w:rPr>
                <w:rFonts w:ascii="Times New Roman" w:hAnsi="Times New Roman"/>
              </w:rPr>
              <w:t xml:space="preserve"> на </w:t>
            </w:r>
            <w:proofErr w:type="spellStart"/>
            <w:r>
              <w:rPr>
                <w:rFonts w:ascii="Times New Roman" w:hAnsi="Times New Roman"/>
              </w:rPr>
              <w:t>уч.ру</w:t>
            </w:r>
            <w:proofErr w:type="spellEnd"/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 по биологии «</w:t>
            </w:r>
            <w:proofErr w:type="spellStart"/>
            <w:r>
              <w:rPr>
                <w:rFonts w:ascii="Times New Roman" w:hAnsi="Times New Roman"/>
              </w:rPr>
              <w:t>БиоКод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конкурс по английскому языку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C24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C249F">
              <w:rPr>
                <w:rFonts w:ascii="Times New Roman" w:hAnsi="Times New Roman"/>
              </w:rPr>
              <w:t xml:space="preserve">Олимпиада по русскому языку, учи ру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40609F" w:rsidTr="0040609F">
        <w:trPr>
          <w:trHeight w:val="23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framePr w:hSpace="180" w:wrap="around" w:vAnchor="text" w:hAnchor="text" w:y="1"/>
              <w:spacing w:after="0" w:line="240" w:lineRule="auto"/>
              <w:rPr>
                <w:rFonts w:ascii="Times New Roman" w:hAnsi="Times New Roman"/>
              </w:rPr>
            </w:pPr>
            <w:r w:rsidRPr="00F21D99">
              <w:rPr>
                <w:rFonts w:ascii="Times New Roman" w:hAnsi="Times New Roman"/>
              </w:rPr>
              <w:t>Эрудит-марафон учащихся «ЭМУ-специалист»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F21D99" w:rsidRDefault="0040609F" w:rsidP="00531E25">
            <w:pPr>
              <w:framePr w:hSpace="180" w:wrap="around" w:vAnchor="text" w:hAnchor="text" w:y="1"/>
              <w:spacing w:after="0" w:line="240" w:lineRule="auto"/>
              <w:rPr>
                <w:rFonts w:ascii="Times New Roman" w:hAnsi="Times New Roman"/>
              </w:rPr>
            </w:pPr>
            <w:r w:rsidRPr="00F21D99">
              <w:rPr>
                <w:rFonts w:ascii="Times New Roman" w:hAnsi="Times New Roman"/>
              </w:rPr>
              <w:t>Всероссийская олимпиада школьников по ИЗО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C249F" w:rsidRDefault="0040609F" w:rsidP="00531E25">
            <w:pPr>
              <w:framePr w:hSpace="180" w:wrap="around" w:vAnchor="text" w:hAnchor="text" w:y="1"/>
              <w:spacing w:after="0" w:line="240" w:lineRule="auto"/>
              <w:rPr>
                <w:rFonts w:ascii="Times New Roman" w:hAnsi="Times New Roman"/>
              </w:rPr>
            </w:pPr>
            <w:r w:rsidRPr="00EC249F">
              <w:rPr>
                <w:rFonts w:ascii="Times New Roman" w:hAnsi="Times New Roman"/>
              </w:rPr>
              <w:t xml:space="preserve">Русский с Пушкиным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framePr w:hSpace="180" w:wrap="around" w:vAnchor="text" w:hAnchor="text" w:y="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20D70">
              <w:rPr>
                <w:rFonts w:ascii="Times New Roman" w:hAnsi="Times New Roman"/>
              </w:rPr>
              <w:t>Intercom</w:t>
            </w:r>
            <w:proofErr w:type="spellEnd"/>
            <w:r w:rsidRPr="00520D70">
              <w:rPr>
                <w:rFonts w:ascii="Times New Roman" w:hAnsi="Times New Roman"/>
              </w:rPr>
              <w:t>/</w:t>
            </w:r>
            <w:proofErr w:type="spellStart"/>
            <w:r w:rsidRPr="00520D70">
              <w:rPr>
                <w:rFonts w:ascii="Times New Roman" w:hAnsi="Times New Roman"/>
              </w:rPr>
              <w:t>onlain</w:t>
            </w:r>
            <w:proofErr w:type="spellEnd"/>
            <w:r w:rsidRPr="00520D70">
              <w:rPr>
                <w:rFonts w:ascii="Times New Roman" w:hAnsi="Times New Roman"/>
              </w:rPr>
              <w:t xml:space="preserve"> «Слово-всему голова» русский язык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Олимпиада </w:t>
            </w:r>
            <w:r w:rsidRPr="00EC249F">
              <w:rPr>
                <w:rFonts w:ascii="Times New Roman" w:hAnsi="Times New Roman"/>
              </w:rPr>
              <w:t>«Я-энциклопедия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framePr w:hSpace="180" w:wrap="around" w:vAnchor="text" w:hAnchor="text" w:y="1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6728AB">
              <w:rPr>
                <w:rFonts w:ascii="Times New Roman" w:hAnsi="Times New Roman"/>
              </w:rPr>
              <w:t>Компеду</w:t>
            </w:r>
            <w:proofErr w:type="spellEnd"/>
            <w:r w:rsidRPr="006728AB">
              <w:rPr>
                <w:rFonts w:ascii="Times New Roman" w:hAnsi="Times New Roman"/>
              </w:rPr>
              <w:t xml:space="preserve"> «Информатика»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6728AB" w:rsidRDefault="0040609F" w:rsidP="00531E25">
            <w:pPr>
              <w:framePr w:hSpace="180" w:wrap="around" w:vAnchor="text" w:hAnchor="text" w:y="1"/>
              <w:spacing w:after="0" w:line="240" w:lineRule="auto"/>
              <w:rPr>
                <w:rFonts w:ascii="Times New Roman" w:hAnsi="Times New Roman"/>
              </w:rPr>
            </w:pPr>
            <w:r w:rsidRPr="006728AB">
              <w:rPr>
                <w:rFonts w:ascii="Times New Roman" w:hAnsi="Times New Roman"/>
              </w:rPr>
              <w:t>Олимпиада «Рыжий кот»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0609F" w:rsidTr="0040609F">
        <w:trPr>
          <w:trHeight w:val="297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6728AB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6728AB">
              <w:rPr>
                <w:rFonts w:ascii="Times New Roman" w:hAnsi="Times New Roman"/>
              </w:rPr>
              <w:t>Всероссийский  творческий конкурс для детей «Узнавай-ка!  Дети»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6728AB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C249F">
              <w:rPr>
                <w:rFonts w:ascii="Times New Roman" w:hAnsi="Times New Roman"/>
              </w:rPr>
              <w:t>МАРАФОНЫ</w:t>
            </w:r>
            <w:r w:rsidRPr="007E7F17">
              <w:rPr>
                <w:rFonts w:ascii="Times New Roman" w:hAnsi="Times New Roman"/>
              </w:rPr>
              <w:t xml:space="preserve"> Всероссийский конкурс «Мир вокруг нас»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7E7F17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7E7F17">
              <w:rPr>
                <w:rFonts w:ascii="Times New Roman" w:hAnsi="Times New Roman"/>
              </w:rPr>
              <w:t>Всероссийская онлайн-викторина «Новогодняя сказка»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7E7F17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7E7F17">
              <w:rPr>
                <w:rFonts w:ascii="Times New Roman" w:hAnsi="Times New Roman"/>
              </w:rPr>
              <w:t xml:space="preserve">Всероссийская олимпиада </w:t>
            </w:r>
            <w:r w:rsidRPr="00EC249F">
              <w:rPr>
                <w:rFonts w:ascii="Times New Roman" w:hAnsi="Times New Roman"/>
              </w:rPr>
              <w:t>ФГОС-тест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7E7F17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7E7F17">
              <w:rPr>
                <w:rFonts w:ascii="Times New Roman" w:hAnsi="Times New Roman"/>
              </w:rPr>
              <w:t xml:space="preserve">Всероссийская дистанционная олимпиада с международным участием  </w:t>
            </w:r>
            <w:r w:rsidRPr="00EC249F">
              <w:rPr>
                <w:rFonts w:ascii="Times New Roman" w:hAnsi="Times New Roman"/>
              </w:rPr>
              <w:t xml:space="preserve">РОСТКОНКУРС 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C24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C249F">
              <w:rPr>
                <w:rFonts w:ascii="Times New Roman" w:hAnsi="Times New Roman"/>
              </w:rPr>
              <w:t xml:space="preserve">Школа мастеров (олимпиада по математике)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40609F" w:rsidTr="0040609F">
        <w:trPr>
          <w:trHeight w:val="31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C24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C249F">
              <w:rPr>
                <w:rFonts w:ascii="Times New Roman" w:hAnsi="Times New Roman"/>
              </w:rPr>
              <w:t>Олимпиада «Умники России»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C24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84537E">
              <w:rPr>
                <w:rFonts w:ascii="Times New Roman" w:hAnsi="Times New Roman"/>
              </w:rPr>
              <w:t>Дистанционный образовательный конкурс  ОЛИМПИС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84537E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Умный мамонтенок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Лисенок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Ребус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C249F">
              <w:rPr>
                <w:rFonts w:ascii="Times New Roman" w:hAnsi="Times New Roman"/>
              </w:rPr>
              <w:t>Всероссийский конкурс по литературе «Белый парус»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609F" w:rsidTr="0040609F">
        <w:tc>
          <w:tcPr>
            <w:tcW w:w="104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  <w:b/>
              </w:rPr>
            </w:pPr>
          </w:p>
          <w:p w:rsidR="0040609F" w:rsidRDefault="0040609F" w:rsidP="00531E25">
            <w:pPr>
              <w:pStyle w:val="a3"/>
              <w:ind w:left="0"/>
              <w:jc w:val="center"/>
            </w:pPr>
            <w:r>
              <w:rPr>
                <w:rFonts w:ascii="Times New Roman" w:hAnsi="Times New Roman"/>
                <w:b/>
              </w:rPr>
              <w:t>Международный уровень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Кенгуру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279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Кенгуру-выпускникам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медвежонок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Британский бульдог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Золотое Руно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ЧИП (Человек и природа)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Пегас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napToGrid w:val="0"/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Слон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pStyle w:val="a3"/>
              <w:snapToGrid w:val="0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357AB3">
              <w:rPr>
                <w:rFonts w:ascii="Times New Roman" w:hAnsi="Times New Roman"/>
              </w:rPr>
              <w:t>Международный творческий проект конкурс-фестиваль хореографического искусства «Розы России»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357AB3">
              <w:rPr>
                <w:rFonts w:ascii="Times New Roman" w:hAnsi="Times New Roman"/>
              </w:rPr>
              <w:t>VIII Международная олимпиада по русскому языку «Вкус слова»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357AB3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357AB3">
              <w:rPr>
                <w:rFonts w:ascii="Times New Roman" w:hAnsi="Times New Roman"/>
              </w:rPr>
              <w:t>Международный конкурс-игра по физической культуре «Орлёнок»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357AB3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357AB3">
              <w:rPr>
                <w:rFonts w:ascii="Times New Roman" w:hAnsi="Times New Roman"/>
              </w:rPr>
              <w:t>XII Международный турнир первоклассников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357AB3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357AB3">
              <w:rPr>
                <w:rFonts w:ascii="Times New Roman" w:hAnsi="Times New Roman"/>
              </w:rPr>
              <w:t>Международный конкурс-игра по музыке «Аккорд»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357AB3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357AB3">
              <w:rPr>
                <w:rFonts w:ascii="Times New Roman" w:hAnsi="Times New Roman"/>
              </w:rPr>
              <w:t>Международная викторина «</w:t>
            </w:r>
            <w:proofErr w:type="spellStart"/>
            <w:r w:rsidRPr="00357AB3">
              <w:rPr>
                <w:rFonts w:ascii="Times New Roman" w:hAnsi="Times New Roman"/>
              </w:rPr>
              <w:t>СуперЯ</w:t>
            </w:r>
            <w:proofErr w:type="spellEnd"/>
            <w:r w:rsidRPr="00357AB3">
              <w:rPr>
                <w:rFonts w:ascii="Times New Roman" w:hAnsi="Times New Roman"/>
              </w:rPr>
              <w:t>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357AB3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C249F">
              <w:rPr>
                <w:rFonts w:ascii="Times New Roman" w:hAnsi="Times New Roman"/>
              </w:rPr>
              <w:t>Международная конкурс-игра по русскому языку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C24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C249F">
              <w:rPr>
                <w:rFonts w:ascii="Times New Roman" w:hAnsi="Times New Roman"/>
              </w:rPr>
              <w:t>Международная онлайн-олимпиада по математике для начальной школы BRICSMATH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C24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C249F">
              <w:rPr>
                <w:rFonts w:ascii="Times New Roman" w:hAnsi="Times New Roman"/>
              </w:rPr>
              <w:t>VI Международная олимпиада по математике. Логика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C24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C249F">
              <w:rPr>
                <w:rFonts w:ascii="Times New Roman" w:hAnsi="Times New Roman"/>
              </w:rPr>
              <w:t>Международный конкурс  от проекта «Уроки начальной школы» (urokimatematiki.ru)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C24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C249F">
              <w:rPr>
                <w:rFonts w:ascii="Times New Roman" w:hAnsi="Times New Roman"/>
              </w:rPr>
              <w:t>Международный конкурс «Круговорот знаний»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C24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C249F">
              <w:rPr>
                <w:rFonts w:ascii="Times New Roman" w:hAnsi="Times New Roman"/>
              </w:rPr>
              <w:t xml:space="preserve">Олимпиада (заочная) проекта </w:t>
            </w:r>
            <w:proofErr w:type="spellStart"/>
            <w:r w:rsidRPr="00EC249F">
              <w:rPr>
                <w:rFonts w:ascii="Times New Roman" w:hAnsi="Times New Roman"/>
              </w:rPr>
              <w:t>intolimp</w:t>
            </w:r>
            <w:proofErr w:type="spellEnd"/>
            <w:r w:rsidRPr="00EC249F">
              <w:rPr>
                <w:rFonts w:ascii="Times New Roman" w:hAnsi="Times New Roman"/>
              </w:rPr>
              <w:t xml:space="preserve"> «Викторина «Береги свою планету!»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C24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C249F">
              <w:rPr>
                <w:rFonts w:ascii="Times New Roman" w:hAnsi="Times New Roman"/>
              </w:rPr>
              <w:t>Международный творческий конкурс "Осень золотая".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40609F" w:rsidTr="0040609F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09F" w:rsidRPr="00EC24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 w:rsidRPr="00EC249F">
              <w:rPr>
                <w:rFonts w:ascii="Times New Roman" w:hAnsi="Times New Roman"/>
              </w:rPr>
              <w:t>Международный конкурс «Бобер» по информатике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09F" w:rsidRDefault="0040609F" w:rsidP="00531E2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40609F" w:rsidRDefault="0040609F" w:rsidP="0040609F">
      <w:pPr>
        <w:spacing w:after="0" w:line="240" w:lineRule="auto"/>
        <w:rPr>
          <w:rFonts w:ascii="Times New Roman" w:hAnsi="Times New Roman"/>
        </w:rPr>
      </w:pPr>
    </w:p>
    <w:p w:rsidR="0040609F" w:rsidRDefault="0040609F" w:rsidP="0040609F">
      <w:pPr>
        <w:spacing w:after="0" w:line="240" w:lineRule="auto"/>
        <w:rPr>
          <w:rFonts w:ascii="Times New Roman" w:hAnsi="Times New Roman"/>
        </w:rPr>
      </w:pPr>
    </w:p>
    <w:p w:rsidR="0040609F" w:rsidRDefault="0040609F" w:rsidP="0040609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Итого (общее количество участий) - 2141</w:t>
      </w:r>
    </w:p>
    <w:p w:rsidR="0040609F" w:rsidRPr="00E467BE" w:rsidRDefault="0040609F" w:rsidP="0040609F">
      <w:pPr>
        <w:spacing w:after="0" w:line="240" w:lineRule="auto"/>
        <w:rPr>
          <w:rFonts w:ascii="Times New Roman" w:hAnsi="Times New Roman"/>
        </w:rPr>
      </w:pPr>
    </w:p>
    <w:p w:rsidR="00130631" w:rsidRPr="00467D80" w:rsidRDefault="00130631" w:rsidP="00657A3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0631" w:rsidRPr="00467D80" w:rsidRDefault="00130631" w:rsidP="0013063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378E" w:rsidRDefault="00B02340" w:rsidP="00CC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FC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8B2E4E" w:rsidRPr="006736FC">
        <w:rPr>
          <w:rFonts w:ascii="Times New Roman" w:hAnsi="Times New Roman" w:cs="Times New Roman"/>
          <w:sz w:val="24"/>
          <w:szCs w:val="24"/>
        </w:rPr>
        <w:t>ученики начальных классов принимают активное участие</w:t>
      </w:r>
      <w:r w:rsidR="00A771BF" w:rsidRPr="006736FC">
        <w:rPr>
          <w:rFonts w:ascii="Times New Roman" w:hAnsi="Times New Roman" w:cs="Times New Roman"/>
          <w:sz w:val="24"/>
          <w:szCs w:val="24"/>
        </w:rPr>
        <w:t xml:space="preserve"> в различных предметных </w:t>
      </w:r>
      <w:r w:rsidR="008B2E4E" w:rsidRPr="006736FC">
        <w:rPr>
          <w:rFonts w:ascii="Times New Roman" w:hAnsi="Times New Roman" w:cs="Times New Roman"/>
          <w:sz w:val="24"/>
          <w:szCs w:val="24"/>
        </w:rPr>
        <w:t>конкурсах, в ос</w:t>
      </w:r>
      <w:r w:rsidR="00102D1B">
        <w:rPr>
          <w:rFonts w:ascii="Times New Roman" w:hAnsi="Times New Roman" w:cs="Times New Roman"/>
          <w:sz w:val="24"/>
          <w:szCs w:val="24"/>
        </w:rPr>
        <w:t>новном в дистанционном формате.</w:t>
      </w:r>
    </w:p>
    <w:p w:rsidR="007A378E" w:rsidRPr="006736FC" w:rsidRDefault="007A378E" w:rsidP="00CC42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7A378E" w:rsidRPr="006736FC" w:rsidRDefault="007A378E" w:rsidP="00CC42B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4D5D68" w:rsidRPr="006736FC" w:rsidRDefault="007A378E" w:rsidP="00CC42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6FC">
        <w:rPr>
          <w:rFonts w:ascii="Times New Roman" w:hAnsi="Times New Roman" w:cs="Times New Roman"/>
          <w:b/>
          <w:sz w:val="24"/>
          <w:szCs w:val="24"/>
        </w:rPr>
        <w:t>2.3. О</w:t>
      </w:r>
      <w:r w:rsidR="004D5D68" w:rsidRPr="006736FC">
        <w:rPr>
          <w:rFonts w:ascii="Times New Roman" w:hAnsi="Times New Roman" w:cs="Times New Roman"/>
          <w:b/>
          <w:sz w:val="24"/>
          <w:szCs w:val="24"/>
        </w:rPr>
        <w:t>рганизация</w:t>
      </w:r>
      <w:r w:rsidR="00464104" w:rsidRPr="00673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5D68" w:rsidRPr="006736FC">
        <w:rPr>
          <w:rFonts w:ascii="Times New Roman" w:hAnsi="Times New Roman" w:cs="Times New Roman"/>
          <w:b/>
          <w:sz w:val="24"/>
          <w:szCs w:val="24"/>
        </w:rPr>
        <w:t>проектной и исследовательской деятельности учащихся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456"/>
        <w:gridCol w:w="2204"/>
        <w:gridCol w:w="709"/>
        <w:gridCol w:w="567"/>
        <w:gridCol w:w="712"/>
        <w:gridCol w:w="705"/>
        <w:gridCol w:w="709"/>
        <w:gridCol w:w="709"/>
        <w:gridCol w:w="1134"/>
        <w:gridCol w:w="708"/>
        <w:gridCol w:w="1560"/>
      </w:tblGrid>
      <w:tr w:rsidR="001253D3" w:rsidRPr="006736FC" w:rsidTr="001253D3">
        <w:trPr>
          <w:cantSplit/>
          <w:trHeight w:val="23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D3" w:rsidRPr="006736FC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3D3" w:rsidRPr="006736FC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1253D3" w:rsidRPr="006736FC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3D3" w:rsidRPr="000612A5" w:rsidRDefault="001253D3" w:rsidP="000612A5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612A5">
              <w:rPr>
                <w:rFonts w:ascii="Times New Roman" w:hAnsi="Times New Roman" w:cs="Times New Roman"/>
                <w:sz w:val="18"/>
                <w:szCs w:val="24"/>
              </w:rPr>
              <w:t>Первые открытия</w:t>
            </w:r>
          </w:p>
          <w:p w:rsidR="001253D3" w:rsidRPr="000612A5" w:rsidRDefault="001253D3" w:rsidP="000612A5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612A5">
              <w:rPr>
                <w:rFonts w:ascii="Times New Roman" w:hAnsi="Times New Roman" w:cs="Times New Roman"/>
                <w:sz w:val="18"/>
                <w:szCs w:val="24"/>
              </w:rPr>
              <w:t>(участники/ призеры)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53D3" w:rsidRPr="000612A5" w:rsidRDefault="001253D3" w:rsidP="000612A5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612A5">
              <w:rPr>
                <w:rFonts w:ascii="Times New Roman" w:hAnsi="Times New Roman" w:cs="Times New Roman"/>
                <w:sz w:val="18"/>
                <w:szCs w:val="24"/>
              </w:rPr>
              <w:t>Паруса науки  (участники/ призеры)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3D3" w:rsidRPr="000612A5" w:rsidRDefault="001253D3" w:rsidP="000612A5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proofErr w:type="spellStart"/>
            <w:r w:rsidRPr="000612A5">
              <w:rPr>
                <w:rFonts w:ascii="Times New Roman" w:hAnsi="Times New Roman" w:cs="Times New Roman"/>
                <w:sz w:val="18"/>
                <w:szCs w:val="24"/>
              </w:rPr>
              <w:t>Бестужевские</w:t>
            </w:r>
            <w:proofErr w:type="spellEnd"/>
            <w:r w:rsidRPr="000612A5">
              <w:rPr>
                <w:rFonts w:ascii="Times New Roman" w:hAnsi="Times New Roman" w:cs="Times New Roman"/>
                <w:sz w:val="18"/>
                <w:szCs w:val="24"/>
              </w:rPr>
              <w:t xml:space="preserve"> чтения</w:t>
            </w:r>
          </w:p>
          <w:p w:rsidR="001253D3" w:rsidRPr="000612A5" w:rsidRDefault="001253D3" w:rsidP="000612A5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612A5">
              <w:rPr>
                <w:rFonts w:ascii="Times New Roman" w:hAnsi="Times New Roman" w:cs="Times New Roman"/>
                <w:sz w:val="18"/>
                <w:szCs w:val="24"/>
              </w:rPr>
              <w:t xml:space="preserve">(участники/ призеры) </w:t>
            </w:r>
          </w:p>
          <w:p w:rsidR="001253D3" w:rsidRPr="000612A5" w:rsidRDefault="001253D3" w:rsidP="000612A5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3D3" w:rsidRPr="000612A5" w:rsidRDefault="001253D3" w:rsidP="000612A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612A5">
              <w:rPr>
                <w:rFonts w:ascii="Times New Roman" w:hAnsi="Times New Roman" w:cs="Times New Roman"/>
                <w:sz w:val="18"/>
                <w:szCs w:val="24"/>
              </w:rPr>
              <w:t>"Юный исследователь" гимн. 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3D3" w:rsidRPr="000612A5" w:rsidRDefault="001253D3" w:rsidP="000612A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612A5">
              <w:rPr>
                <w:rFonts w:ascii="Times New Roman" w:hAnsi="Times New Roman" w:cs="Times New Roman"/>
                <w:sz w:val="18"/>
                <w:szCs w:val="24"/>
              </w:rPr>
              <w:t>«Мир вокруг нас» школа 179</w:t>
            </w:r>
          </w:p>
          <w:p w:rsidR="001253D3" w:rsidRPr="000612A5" w:rsidRDefault="001253D3" w:rsidP="000612A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3D3" w:rsidRPr="000612A5" w:rsidRDefault="001253D3" w:rsidP="000612A5">
            <w:pPr>
              <w:snapToGrid w:val="0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0612A5">
              <w:rPr>
                <w:rFonts w:ascii="Times New Roman" w:hAnsi="Times New Roman" w:cs="Times New Roman"/>
                <w:sz w:val="18"/>
                <w:szCs w:val="24"/>
              </w:rPr>
              <w:t>Новое поколение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3D3" w:rsidRPr="000612A5" w:rsidRDefault="001253D3" w:rsidP="000612A5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612A5">
              <w:rPr>
                <w:rFonts w:ascii="Times New Roman" w:hAnsi="Times New Roman" w:cs="Times New Roman"/>
                <w:sz w:val="18"/>
                <w:szCs w:val="24"/>
              </w:rPr>
              <w:t>12 районная научно-практическая конференция "Первые шаги в науке" 126 лицей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3D3" w:rsidRPr="000612A5" w:rsidRDefault="001253D3" w:rsidP="000612A5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612A5">
              <w:rPr>
                <w:rFonts w:ascii="Times New Roman" w:hAnsi="Times New Roman" w:cs="Times New Roman"/>
                <w:sz w:val="18"/>
                <w:szCs w:val="24"/>
              </w:rPr>
              <w:t>«Многогранная Россия» лицей 619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253D3" w:rsidRPr="000612A5" w:rsidRDefault="001253D3" w:rsidP="000612A5">
            <w:pPr>
              <w:spacing w:line="276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0612A5">
              <w:rPr>
                <w:rFonts w:ascii="Times New Roman" w:hAnsi="Times New Roman" w:cs="Times New Roman"/>
                <w:sz w:val="18"/>
                <w:szCs w:val="24"/>
              </w:rPr>
              <w:t>Всероссийский детский конкурс научно исследовательских и творческих работ "Первые шаги в науке" (заочный тур) Москва</w:t>
            </w:r>
          </w:p>
        </w:tc>
      </w:tr>
      <w:tr w:rsidR="001253D3" w:rsidRPr="006736FC" w:rsidTr="001253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Семикопенко Г.Н.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D3" w:rsidRPr="006736FC" w:rsidTr="001253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Желнова И.М.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253D3" w:rsidRPr="006736FC" w:rsidTr="001253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Додина МВ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D3" w:rsidRPr="006736FC" w:rsidTr="001253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Никитина Н.В.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D3" w:rsidRPr="006736FC" w:rsidTr="001253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D3" w:rsidRPr="006736FC" w:rsidTr="001253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Передня</w:t>
            </w:r>
            <w:proofErr w:type="spellEnd"/>
            <w:r w:rsidRPr="006736F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D3" w:rsidRPr="006736FC" w:rsidTr="001253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D3" w:rsidRPr="006736FC" w:rsidTr="001253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D3" w:rsidRPr="006736FC" w:rsidTr="001253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D3" w:rsidRPr="006736FC" w:rsidTr="001253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D3" w:rsidRPr="006736FC" w:rsidTr="001253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D3" w:rsidRPr="006736FC" w:rsidTr="001253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66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Абрашева ЗМ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66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D3" w:rsidRPr="006736FC" w:rsidTr="001253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66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66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Кормановская ИС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66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D3" w:rsidRPr="006736FC" w:rsidTr="001253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661F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661F8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B030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3D3" w:rsidRPr="006736FC" w:rsidTr="001253D3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6736FC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3D3" w:rsidRPr="000612A5" w:rsidRDefault="001253D3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3C80" w:rsidRDefault="004D5D68" w:rsidP="00CC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FC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963C80" w:rsidRPr="006736FC">
        <w:rPr>
          <w:rFonts w:ascii="Times New Roman" w:hAnsi="Times New Roman" w:cs="Times New Roman"/>
          <w:sz w:val="24"/>
          <w:szCs w:val="24"/>
        </w:rPr>
        <w:t>учащиеся начальной школы принимают активное участие в интеллектуальных конкурсах и НПК</w:t>
      </w:r>
      <w:r w:rsidR="00657A33">
        <w:rPr>
          <w:rFonts w:ascii="Times New Roman" w:hAnsi="Times New Roman" w:cs="Times New Roman"/>
          <w:sz w:val="24"/>
          <w:szCs w:val="24"/>
        </w:rPr>
        <w:t>, трудности возникают из-за несоответствия и согласованности сроков проведения НПК (либо раньше, чем становятся известны итоги НПК лицея текущего года, либо слишком поздно- в период проведения промежуточной аттестации)</w:t>
      </w:r>
      <w:r w:rsidR="00963C80" w:rsidRPr="006736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728A" w:rsidRPr="006736FC" w:rsidRDefault="002B728A" w:rsidP="00CC4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68" w:rsidRPr="002B728A" w:rsidRDefault="004D5D68" w:rsidP="00CC42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B728A">
        <w:rPr>
          <w:rFonts w:ascii="Times New Roman" w:hAnsi="Times New Roman" w:cs="Times New Roman"/>
          <w:b/>
          <w:sz w:val="24"/>
          <w:szCs w:val="24"/>
        </w:rPr>
        <w:t>3. Методическая и инновационная деятельность</w:t>
      </w:r>
    </w:p>
    <w:p w:rsidR="004D5D68" w:rsidRPr="002B728A" w:rsidRDefault="004D5D68" w:rsidP="00CC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28A">
        <w:rPr>
          <w:rFonts w:ascii="Times New Roman" w:hAnsi="Times New Roman" w:cs="Times New Roman"/>
          <w:sz w:val="24"/>
          <w:szCs w:val="24"/>
        </w:rPr>
        <w:t xml:space="preserve">Обобщение педагогического опыта: </w:t>
      </w:r>
    </w:p>
    <w:p w:rsidR="004D5D68" w:rsidRPr="002B728A" w:rsidRDefault="004D5D68" w:rsidP="00CC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B728A">
        <w:rPr>
          <w:rFonts w:ascii="Times New Roman" w:hAnsi="Times New Roman" w:cs="Times New Roman"/>
          <w:sz w:val="24"/>
          <w:szCs w:val="24"/>
        </w:rPr>
        <w:t xml:space="preserve">-проведение </w:t>
      </w:r>
      <w:r w:rsidRPr="002B728A">
        <w:rPr>
          <w:rFonts w:ascii="Times New Roman" w:hAnsi="Times New Roman" w:cs="Times New Roman"/>
          <w:sz w:val="24"/>
          <w:szCs w:val="24"/>
          <w:u w:val="single"/>
        </w:rPr>
        <w:t>открытых уроков</w:t>
      </w:r>
      <w:r w:rsidRPr="002B728A">
        <w:rPr>
          <w:rFonts w:ascii="Times New Roman" w:hAnsi="Times New Roman" w:cs="Times New Roman"/>
          <w:sz w:val="24"/>
          <w:szCs w:val="24"/>
        </w:rPr>
        <w:t xml:space="preserve">, </w:t>
      </w:r>
      <w:r w:rsidRPr="002B728A">
        <w:rPr>
          <w:rFonts w:ascii="Times New Roman" w:hAnsi="Times New Roman" w:cs="Times New Roman"/>
          <w:sz w:val="24"/>
          <w:szCs w:val="24"/>
          <w:u w:val="single"/>
        </w:rPr>
        <w:t>внеклассных мероприятий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96"/>
        <w:gridCol w:w="2158"/>
        <w:gridCol w:w="1713"/>
        <w:gridCol w:w="4615"/>
      </w:tblGrid>
      <w:tr w:rsidR="00E15AEC" w:rsidRPr="006736FC" w:rsidTr="008A1F38"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EC" w:rsidRPr="002B728A" w:rsidRDefault="00E15AEC" w:rsidP="00AC6D56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28A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EC" w:rsidRPr="002B728A" w:rsidRDefault="00E15AEC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28A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EC" w:rsidRPr="002B728A" w:rsidRDefault="00E15AEC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28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AEC" w:rsidRPr="002B728A" w:rsidRDefault="00E15AEC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B72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003FFA" w:rsidRPr="006736FC" w:rsidTr="008A1F38">
        <w:trPr>
          <w:trHeight w:val="366"/>
        </w:trPr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FFA" w:rsidRDefault="00003FFA" w:rsidP="00667C9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Александрова Д</w:t>
            </w:r>
            <w:r w:rsidR="00667C9C">
              <w:rPr>
                <w:rFonts w:ascii="Times New Roman" w:hAnsi="Times New Roman" w:cs="Times New Roman"/>
                <w:sz w:val="24"/>
                <w:szCs w:val="24"/>
              </w:rPr>
              <w:t>.Н.</w:t>
            </w:r>
          </w:p>
          <w:p w:rsidR="00667C9C" w:rsidRPr="0071243A" w:rsidRDefault="00667C9C" w:rsidP="00B5342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(10)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FA" w:rsidRPr="0071243A" w:rsidRDefault="00667C9C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2017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FFA" w:rsidRPr="006736FC" w:rsidRDefault="004B43DC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FFA" w:rsidRPr="0071243A" w:rsidRDefault="004B43DC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«Решение задач по курсу «Весёлая математика»</w:t>
            </w:r>
          </w:p>
        </w:tc>
      </w:tr>
      <w:tr w:rsidR="004B43DC" w:rsidRPr="006736FC" w:rsidTr="008A1F38">
        <w:trPr>
          <w:trHeight w:val="366"/>
        </w:trPr>
        <w:tc>
          <w:tcPr>
            <w:tcW w:w="1028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3DC" w:rsidRDefault="004B43DC" w:rsidP="00667C9C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DC" w:rsidRPr="0071243A" w:rsidRDefault="004B43DC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2017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43DC" w:rsidRDefault="004B43DC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DC" w:rsidRPr="0071243A" w:rsidRDefault="004B43DC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71243A">
              <w:rPr>
                <w:rFonts w:ascii="Times New Roman" w:hAnsi="Times New Roman" w:cs="Times New Roman"/>
                <w:sz w:val="24"/>
                <w:szCs w:val="24"/>
              </w:rPr>
              <w:t xml:space="preserve"> « Улыбка»</w:t>
            </w:r>
          </w:p>
        </w:tc>
      </w:tr>
      <w:tr w:rsidR="004B43DC" w:rsidRPr="006736FC" w:rsidTr="008A1F38"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3DC" w:rsidRPr="0071243A" w:rsidRDefault="004B43DC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DC" w:rsidRPr="0071243A" w:rsidRDefault="004B43DC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2017</w:t>
            </w:r>
          </w:p>
        </w:tc>
        <w:tc>
          <w:tcPr>
            <w:tcW w:w="802" w:type="pct"/>
            <w:tcBorders>
              <w:left w:val="single" w:sz="4" w:space="0" w:color="000000"/>
              <w:right w:val="single" w:sz="4" w:space="0" w:color="000000"/>
            </w:tcBorders>
          </w:tcPr>
          <w:p w:rsidR="004B43DC" w:rsidRPr="006736FC" w:rsidRDefault="004B43DC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Дошкольники, 1 гр.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DC" w:rsidRPr="0071243A" w:rsidRDefault="004B43DC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«Решение задач по курсу «Весёлая математика»</w:t>
            </w:r>
          </w:p>
        </w:tc>
      </w:tr>
      <w:tr w:rsidR="000B43F4" w:rsidRPr="006736FC" w:rsidTr="008A1F38"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43F4" w:rsidRPr="0071243A" w:rsidRDefault="000B43F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F4" w:rsidRPr="0071243A" w:rsidRDefault="000B43F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март, 2017-2018</w:t>
            </w:r>
          </w:p>
        </w:tc>
        <w:tc>
          <w:tcPr>
            <w:tcW w:w="802" w:type="pct"/>
            <w:tcBorders>
              <w:left w:val="single" w:sz="4" w:space="0" w:color="000000"/>
              <w:right w:val="single" w:sz="4" w:space="0" w:color="000000"/>
            </w:tcBorders>
          </w:tcPr>
          <w:p w:rsidR="000B43F4" w:rsidRPr="006736FC" w:rsidRDefault="000B43F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F4" w:rsidRPr="0071243A" w:rsidRDefault="000B43F4" w:rsidP="007124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Открытые  уроки и занятия для студентов Пед. Колледжа -  2 урока, 2 внеурочных занятия</w:t>
            </w:r>
          </w:p>
        </w:tc>
      </w:tr>
      <w:tr w:rsidR="004B43DC" w:rsidRPr="006736FC" w:rsidTr="008A1F38"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3DC" w:rsidRPr="0071243A" w:rsidRDefault="004B43DC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DC" w:rsidRDefault="004B43DC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Апрель, 2018 </w:t>
            </w:r>
          </w:p>
        </w:tc>
        <w:tc>
          <w:tcPr>
            <w:tcW w:w="802" w:type="pct"/>
            <w:tcBorders>
              <w:left w:val="single" w:sz="4" w:space="0" w:color="000000"/>
              <w:right w:val="single" w:sz="4" w:space="0" w:color="000000"/>
            </w:tcBorders>
          </w:tcPr>
          <w:p w:rsidR="004B43DC" w:rsidRDefault="004B43DC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DC" w:rsidRPr="0071243A" w:rsidRDefault="004B43DC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«Пуговицы. История. Отделка</w:t>
            </w:r>
            <w:r w:rsidRPr="007263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интегрированный урок</w:t>
            </w:r>
          </w:p>
        </w:tc>
      </w:tr>
      <w:tr w:rsidR="004B43DC" w:rsidRPr="006736FC" w:rsidTr="008A1F38"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3DC" w:rsidRPr="0071243A" w:rsidRDefault="004B43DC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DC" w:rsidRDefault="004B43DC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2018</w:t>
            </w:r>
          </w:p>
        </w:tc>
        <w:tc>
          <w:tcPr>
            <w:tcW w:w="802" w:type="pct"/>
            <w:tcBorders>
              <w:left w:val="single" w:sz="4" w:space="0" w:color="000000"/>
              <w:right w:val="single" w:sz="4" w:space="0" w:color="000000"/>
            </w:tcBorders>
          </w:tcPr>
          <w:p w:rsidR="004B43DC" w:rsidRPr="006736FC" w:rsidRDefault="004B43DC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DC" w:rsidRPr="0071243A" w:rsidRDefault="004B43DC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 xml:space="preserve">Открытое внеклассное мероприятие,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час, районный конкурс</w:t>
            </w:r>
          </w:p>
        </w:tc>
      </w:tr>
      <w:tr w:rsidR="004B43DC" w:rsidRPr="006736FC" w:rsidTr="008A1F38">
        <w:trPr>
          <w:trHeight w:val="578"/>
        </w:trPr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B43DC" w:rsidRPr="006736FC" w:rsidRDefault="004B43DC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DC" w:rsidRDefault="004B43DC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2018</w:t>
            </w:r>
          </w:p>
        </w:tc>
        <w:tc>
          <w:tcPr>
            <w:tcW w:w="802" w:type="pct"/>
            <w:tcBorders>
              <w:left w:val="single" w:sz="4" w:space="0" w:color="000000"/>
              <w:right w:val="single" w:sz="4" w:space="0" w:color="000000"/>
            </w:tcBorders>
          </w:tcPr>
          <w:p w:rsidR="004B43DC" w:rsidRPr="006736FC" w:rsidRDefault="00931787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3DC" w:rsidRPr="0071243A" w:rsidRDefault="004B43DC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4613">
              <w:rPr>
                <w:rFonts w:ascii="Times New Roman" w:hAnsi="Times New Roman" w:cs="Times New Roman"/>
                <w:sz w:val="24"/>
                <w:szCs w:val="24"/>
              </w:rPr>
              <w:t>Городской этап 9-го Всероссийского конкурса «Учитель здоровья»</w:t>
            </w:r>
          </w:p>
        </w:tc>
      </w:tr>
      <w:tr w:rsidR="003D7544" w:rsidRPr="006736FC" w:rsidTr="0071243A">
        <w:trPr>
          <w:trHeight w:val="294"/>
        </w:trPr>
        <w:tc>
          <w:tcPr>
            <w:tcW w:w="10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D7544" w:rsidRDefault="003D754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Абрашева З.М.</w:t>
            </w:r>
          </w:p>
          <w:p w:rsidR="003D7544" w:rsidRPr="006736FC" w:rsidRDefault="003D7544" w:rsidP="00B5342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44" w:rsidRDefault="003D754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2017</w:t>
            </w:r>
          </w:p>
        </w:tc>
        <w:tc>
          <w:tcPr>
            <w:tcW w:w="8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44" w:rsidRPr="0071243A" w:rsidRDefault="003D754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44" w:rsidRPr="0071243A" w:rsidRDefault="000B43F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русского языка</w:t>
            </w:r>
          </w:p>
        </w:tc>
      </w:tr>
      <w:tr w:rsidR="003D7544" w:rsidRPr="006736FC" w:rsidTr="0071243A">
        <w:trPr>
          <w:trHeight w:val="540"/>
        </w:trPr>
        <w:tc>
          <w:tcPr>
            <w:tcW w:w="102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44" w:rsidRDefault="003D754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44" w:rsidRDefault="003D754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2018</w:t>
            </w:r>
          </w:p>
        </w:tc>
        <w:tc>
          <w:tcPr>
            <w:tcW w:w="8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44" w:rsidRPr="0071243A" w:rsidRDefault="003D7544" w:rsidP="007124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Б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544" w:rsidRDefault="003D7544" w:rsidP="007124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Открытое  занятие для студентов Пед. Колледжа по к</w:t>
            </w:r>
            <w:r w:rsidR="000B43F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рсу «Азбука д</w:t>
            </w:r>
            <w:r w:rsidR="000B43F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бра»</w:t>
            </w:r>
          </w:p>
        </w:tc>
      </w:tr>
      <w:tr w:rsidR="00103B5E" w:rsidRPr="006736FC" w:rsidTr="008A1F38">
        <w:trPr>
          <w:trHeight w:val="618"/>
        </w:trPr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03B5E" w:rsidRDefault="00103B5E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Кормановская И.С.</w:t>
            </w:r>
          </w:p>
          <w:p w:rsidR="00103B5E" w:rsidRPr="006736FC" w:rsidRDefault="00103B5E" w:rsidP="00B5342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03B48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5E" w:rsidRDefault="00103B5E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2017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5E" w:rsidRPr="0071243A" w:rsidRDefault="00103B5E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5E" w:rsidRPr="0071243A" w:rsidRDefault="00103B5E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«Гласные и согласные звуки» (повторение изученного)</w:t>
            </w:r>
          </w:p>
        </w:tc>
      </w:tr>
      <w:tr w:rsidR="000B43F4" w:rsidRPr="006736FC" w:rsidTr="008A1F38"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43F4" w:rsidRPr="006736FC" w:rsidRDefault="000B43F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F4" w:rsidRPr="0071243A" w:rsidRDefault="000B43F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март, 2017-2018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F4" w:rsidRPr="0071243A" w:rsidRDefault="000B43F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F4" w:rsidRPr="0071243A" w:rsidRDefault="000B43F4" w:rsidP="0071243A">
            <w:pPr>
              <w:widowControl w:val="0"/>
              <w:autoSpaceDE w:val="0"/>
              <w:autoSpaceDN w:val="0"/>
              <w:adjustRightInd w:val="0"/>
              <w:spacing w:before="2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Открытые урок и занятие</w:t>
            </w:r>
            <w:r w:rsidRPr="008E0301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Пед. Колледжа</w:t>
            </w:r>
          </w:p>
        </w:tc>
      </w:tr>
      <w:tr w:rsidR="00103B5E" w:rsidRPr="006736FC" w:rsidTr="008A1F38">
        <w:tc>
          <w:tcPr>
            <w:tcW w:w="10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03B5E" w:rsidRDefault="00103B5E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  <w:p w:rsidR="00103B5E" w:rsidRPr="006736FC" w:rsidRDefault="00103B5E" w:rsidP="00B5342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01B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5E" w:rsidRDefault="00103B5E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2017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5E" w:rsidRPr="0071243A" w:rsidRDefault="00103B5E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3B5E" w:rsidRPr="008E0301" w:rsidRDefault="00103B5E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«Гласные и со</w:t>
            </w:r>
            <w:r w:rsidR="000B43F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ласные звуки» (повторение изученного)</w:t>
            </w:r>
          </w:p>
        </w:tc>
      </w:tr>
      <w:tr w:rsidR="000B43F4" w:rsidRPr="006736FC" w:rsidTr="008A1F38"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43F4" w:rsidRPr="006736FC" w:rsidRDefault="000B43F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F4" w:rsidRPr="0071243A" w:rsidRDefault="000B43F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март, 2017-2018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F4" w:rsidRDefault="000B43F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1 А</w:t>
            </w:r>
          </w:p>
          <w:p w:rsidR="0071243A" w:rsidRP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F4" w:rsidRPr="008E0301" w:rsidRDefault="000B43F4" w:rsidP="0071243A">
            <w:pPr>
              <w:widowControl w:val="0"/>
              <w:autoSpaceDE w:val="0"/>
              <w:autoSpaceDN w:val="0"/>
              <w:adjustRightInd w:val="0"/>
              <w:spacing w:before="2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01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  <w:r w:rsidRPr="008E030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  <w:r w:rsidRPr="008E0301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Пед. Колледжа</w:t>
            </w:r>
          </w:p>
        </w:tc>
      </w:tr>
      <w:tr w:rsidR="00201BF5" w:rsidRPr="006736FC" w:rsidTr="008A1F38">
        <w:tc>
          <w:tcPr>
            <w:tcW w:w="10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1BF5" w:rsidRDefault="00201BF5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Семикопенко Г.Н.</w:t>
            </w:r>
          </w:p>
          <w:p w:rsidR="00201BF5" w:rsidRDefault="00201BF5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:rsidR="00201BF5" w:rsidRPr="006736FC" w:rsidRDefault="00201BF5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F5" w:rsidRPr="00840639" w:rsidRDefault="00201BF5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2017 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F5" w:rsidRPr="0071243A" w:rsidRDefault="00201BF5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F5" w:rsidRPr="0071243A" w:rsidRDefault="00201BF5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Математика. «Площадь. Единицы измерения площади»</w:t>
            </w:r>
          </w:p>
        </w:tc>
      </w:tr>
      <w:tr w:rsidR="000B43F4" w:rsidRPr="006736FC" w:rsidTr="008A1F38"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43F4" w:rsidRPr="006736FC" w:rsidRDefault="000B43F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F4" w:rsidRPr="0071243A" w:rsidRDefault="000B43F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март, 2017-2018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F4" w:rsidRPr="0071243A" w:rsidRDefault="000B43F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2 А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F4" w:rsidRPr="0071243A" w:rsidRDefault="000B43F4" w:rsidP="0071243A">
            <w:pPr>
              <w:widowControl w:val="0"/>
              <w:autoSpaceDE w:val="0"/>
              <w:autoSpaceDN w:val="0"/>
              <w:adjustRightInd w:val="0"/>
              <w:spacing w:before="2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01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занятие</w:t>
            </w:r>
            <w:r w:rsidRPr="008E0301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Пед. Колледжа</w:t>
            </w:r>
          </w:p>
        </w:tc>
      </w:tr>
      <w:tr w:rsidR="00201BF5" w:rsidRPr="006736FC" w:rsidTr="000B43F4">
        <w:tc>
          <w:tcPr>
            <w:tcW w:w="102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BF5" w:rsidRDefault="00201BF5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Додина М</w:t>
            </w:r>
            <w:r w:rsidR="00161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1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1BF5" w:rsidRDefault="00201BF5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:rsidR="00201BF5" w:rsidRPr="000612A5" w:rsidRDefault="00201BF5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F5" w:rsidRPr="00840639" w:rsidRDefault="00201BF5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2017 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F5" w:rsidRPr="0071243A" w:rsidRDefault="00201BF5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F5" w:rsidRPr="0071243A" w:rsidRDefault="00201BF5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Математика. «Площадь. Единицы измерения площади»</w:t>
            </w:r>
          </w:p>
        </w:tc>
      </w:tr>
      <w:tr w:rsidR="008A1F38" w:rsidRPr="006736FC" w:rsidTr="000B43F4"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F38" w:rsidRPr="000612A5" w:rsidRDefault="008A1F38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8" w:rsidRPr="0071243A" w:rsidRDefault="008A1F38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март, 2017-2018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8" w:rsidRPr="0071243A" w:rsidRDefault="008A1F38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2 В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8" w:rsidRPr="0071243A" w:rsidRDefault="008A1F38" w:rsidP="0071243A">
            <w:pPr>
              <w:widowControl w:val="0"/>
              <w:autoSpaceDE w:val="0"/>
              <w:autoSpaceDN w:val="0"/>
              <w:adjustRightInd w:val="0"/>
              <w:spacing w:before="2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01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занятие</w:t>
            </w:r>
            <w:r w:rsidRPr="008E0301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Пед. Колледжа</w:t>
            </w:r>
          </w:p>
        </w:tc>
      </w:tr>
      <w:tr w:rsidR="00201BF5" w:rsidRPr="006736FC" w:rsidTr="008A1F38">
        <w:tc>
          <w:tcPr>
            <w:tcW w:w="10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01BF5" w:rsidRDefault="00201BF5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Желнова И.М.</w:t>
            </w:r>
          </w:p>
          <w:p w:rsidR="00201BF5" w:rsidRDefault="00201BF5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:rsidR="00201BF5" w:rsidRPr="000612A5" w:rsidRDefault="00201BF5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F5" w:rsidRPr="00840639" w:rsidRDefault="00201BF5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2017 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1BF5" w:rsidRPr="0071243A" w:rsidRDefault="00201BF5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F5" w:rsidRPr="0071243A" w:rsidRDefault="00201BF5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Математика. «Площадь. Единицы измерения площади»</w:t>
            </w:r>
          </w:p>
        </w:tc>
      </w:tr>
      <w:tr w:rsidR="008A1F38" w:rsidRPr="006736FC" w:rsidTr="008A1F38"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F38" w:rsidRPr="006736FC" w:rsidRDefault="008A1F38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8" w:rsidRPr="0071243A" w:rsidRDefault="008A1F38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март, 2017-2018</w:t>
            </w:r>
          </w:p>
        </w:tc>
        <w:tc>
          <w:tcPr>
            <w:tcW w:w="802" w:type="pct"/>
            <w:tcBorders>
              <w:left w:val="single" w:sz="4" w:space="0" w:color="000000"/>
              <w:right w:val="single" w:sz="4" w:space="0" w:color="000000"/>
            </w:tcBorders>
          </w:tcPr>
          <w:p w:rsidR="008A1F38" w:rsidRPr="0071243A" w:rsidRDefault="008A1F38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2 Б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8" w:rsidRPr="0071243A" w:rsidRDefault="008A1F38" w:rsidP="0071243A">
            <w:pPr>
              <w:widowControl w:val="0"/>
              <w:autoSpaceDE w:val="0"/>
              <w:autoSpaceDN w:val="0"/>
              <w:adjustRightInd w:val="0"/>
              <w:spacing w:before="22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0301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занятие</w:t>
            </w:r>
            <w:r w:rsidRPr="008E0301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Пед. Колледжа</w:t>
            </w:r>
          </w:p>
        </w:tc>
      </w:tr>
      <w:tr w:rsidR="00CC5850" w:rsidRPr="006736FC" w:rsidTr="008A1F38">
        <w:tc>
          <w:tcPr>
            <w:tcW w:w="10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5850" w:rsidRDefault="00CC5850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Никитина Н.В.</w:t>
            </w:r>
          </w:p>
          <w:p w:rsidR="00CC5850" w:rsidRDefault="00CC5850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:rsidR="00CC5850" w:rsidRPr="006736FC" w:rsidRDefault="00CC5850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50" w:rsidRPr="0071243A" w:rsidRDefault="00CC5850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2017 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C5850" w:rsidRPr="0071243A" w:rsidRDefault="00F429B6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50" w:rsidRPr="0071243A" w:rsidRDefault="00CC5850" w:rsidP="007124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Математика. «Площадь. Единицы измерения площади»</w:t>
            </w:r>
          </w:p>
        </w:tc>
      </w:tr>
      <w:tr w:rsidR="008A1F38" w:rsidRPr="006736FC" w:rsidTr="0071243A">
        <w:trPr>
          <w:trHeight w:val="594"/>
        </w:trPr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F38" w:rsidRPr="006736FC" w:rsidRDefault="008A1F38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8" w:rsidRPr="0071243A" w:rsidRDefault="008A1F38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март, 2017-2018</w:t>
            </w:r>
          </w:p>
        </w:tc>
        <w:tc>
          <w:tcPr>
            <w:tcW w:w="8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8" w:rsidRPr="0071243A" w:rsidRDefault="008A1F38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2 Г</w:t>
            </w:r>
          </w:p>
          <w:p w:rsidR="008A1F38" w:rsidRPr="0071243A" w:rsidRDefault="008A1F38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8" w:rsidRPr="0071243A" w:rsidRDefault="008A1F38" w:rsidP="0071243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E0301">
              <w:rPr>
                <w:rFonts w:ascii="Times New Roman" w:hAnsi="Times New Roman" w:cs="Times New Roman"/>
                <w:sz w:val="24"/>
                <w:szCs w:val="24"/>
              </w:rPr>
              <w:t xml:space="preserve">Открытые </w:t>
            </w: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2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занятие</w:t>
            </w:r>
            <w:r w:rsidRPr="008E0301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Пед. Колледжа</w:t>
            </w:r>
          </w:p>
        </w:tc>
      </w:tr>
      <w:tr w:rsidR="00CC5850" w:rsidRPr="006736FC" w:rsidTr="008A1F38">
        <w:tc>
          <w:tcPr>
            <w:tcW w:w="10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5850" w:rsidRDefault="00CC5850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</w:p>
          <w:p w:rsidR="00CC5850" w:rsidRDefault="00CC5850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:rsidR="00CC5850" w:rsidRPr="006736FC" w:rsidRDefault="00CC5850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50" w:rsidRDefault="00CC5850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2017</w:t>
            </w:r>
          </w:p>
        </w:tc>
        <w:tc>
          <w:tcPr>
            <w:tcW w:w="80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C5850" w:rsidRPr="0071243A" w:rsidRDefault="008A1F38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  <w:p w:rsidR="00CC5850" w:rsidRPr="0071243A" w:rsidRDefault="00CC5850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50" w:rsidRPr="00840639" w:rsidRDefault="00CC5850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для родителей по русскому языку «Орфограммы корня»</w:t>
            </w:r>
          </w:p>
        </w:tc>
      </w:tr>
      <w:tr w:rsidR="00CC5850" w:rsidRPr="006736FC" w:rsidTr="008A1F38"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C5850" w:rsidRPr="006736FC" w:rsidRDefault="00CC5850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50" w:rsidRPr="00840639" w:rsidRDefault="00CC5850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2017</w:t>
            </w:r>
          </w:p>
        </w:tc>
        <w:tc>
          <w:tcPr>
            <w:tcW w:w="8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50" w:rsidRPr="0071243A" w:rsidRDefault="00CC5850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850" w:rsidRPr="0071243A" w:rsidRDefault="00CC5850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Внеурочное занятие «Почему корабли не тонут»</w:t>
            </w:r>
          </w:p>
        </w:tc>
      </w:tr>
      <w:tr w:rsidR="000B43F4" w:rsidRPr="006736FC" w:rsidTr="008A1F38"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43F4" w:rsidRPr="006736FC" w:rsidRDefault="000B43F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F4" w:rsidRPr="0071243A" w:rsidRDefault="000B43F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март, 2017-2018</w:t>
            </w: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B43F4" w:rsidRPr="0071243A" w:rsidRDefault="000B43F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F4" w:rsidRPr="0071243A" w:rsidRDefault="000B43F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8E0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занятие</w:t>
            </w:r>
            <w:r w:rsidRPr="008E0301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Пед. Колледжа</w:t>
            </w:r>
          </w:p>
        </w:tc>
      </w:tr>
      <w:tr w:rsidR="00F429B6" w:rsidRPr="006736FC" w:rsidTr="008A1F38">
        <w:tc>
          <w:tcPr>
            <w:tcW w:w="10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29B6" w:rsidRDefault="00F429B6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Передня</w:t>
            </w:r>
            <w:proofErr w:type="spellEnd"/>
            <w:r w:rsidRPr="006736FC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29B6" w:rsidRDefault="00F429B6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:rsidR="00F429B6" w:rsidRPr="006736FC" w:rsidRDefault="00F429B6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B6" w:rsidRDefault="00F429B6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2017</w:t>
            </w:r>
          </w:p>
        </w:tc>
        <w:tc>
          <w:tcPr>
            <w:tcW w:w="802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429B6" w:rsidRPr="0071243A" w:rsidRDefault="008A1F38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  <w:p w:rsidR="00F429B6" w:rsidRPr="0071243A" w:rsidRDefault="00F429B6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B6" w:rsidRPr="00840639" w:rsidRDefault="00F429B6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 урок для родителей по русскому языку «Орфограммы корня»</w:t>
            </w:r>
          </w:p>
        </w:tc>
      </w:tr>
      <w:tr w:rsidR="00F429B6" w:rsidRPr="006736FC" w:rsidTr="008A1F38"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29B6" w:rsidRPr="006736FC" w:rsidRDefault="00F429B6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B6" w:rsidRPr="0071243A" w:rsidRDefault="00F429B6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2017</w:t>
            </w:r>
          </w:p>
        </w:tc>
        <w:tc>
          <w:tcPr>
            <w:tcW w:w="8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B6" w:rsidRPr="0071243A" w:rsidRDefault="00F429B6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29B6" w:rsidRPr="0071243A" w:rsidRDefault="00F429B6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Внеурочное занятие «Почему корабли не тонут»</w:t>
            </w:r>
          </w:p>
        </w:tc>
      </w:tr>
      <w:tr w:rsidR="008A1F38" w:rsidRPr="006736FC" w:rsidTr="008A1F38">
        <w:trPr>
          <w:trHeight w:val="460"/>
        </w:trPr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A1F38" w:rsidRPr="006736FC" w:rsidRDefault="008A1F38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8" w:rsidRPr="0071243A" w:rsidRDefault="008A1F38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март, 2017-2018</w:t>
            </w:r>
          </w:p>
        </w:tc>
        <w:tc>
          <w:tcPr>
            <w:tcW w:w="80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8" w:rsidRPr="006736FC" w:rsidRDefault="008A1F38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8" w:rsidRPr="0071243A" w:rsidRDefault="000B43F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="008A1F38" w:rsidRPr="008E0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F38" w:rsidRPr="0071243A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 w:rsidR="008A1F38">
              <w:rPr>
                <w:rFonts w:ascii="Times New Roman" w:hAnsi="Times New Roman" w:cs="Times New Roman"/>
                <w:sz w:val="24"/>
                <w:szCs w:val="24"/>
              </w:rPr>
              <w:t xml:space="preserve"> и занятие</w:t>
            </w:r>
            <w:r w:rsidR="008A1F38" w:rsidRPr="008E0301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Пед. Колледжа</w:t>
            </w:r>
          </w:p>
        </w:tc>
      </w:tr>
      <w:tr w:rsidR="008A1F38" w:rsidRPr="006736FC" w:rsidTr="008A1F38">
        <w:tc>
          <w:tcPr>
            <w:tcW w:w="10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8A1F38" w:rsidRDefault="008A1F38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Быкова</w:t>
            </w: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8A1F38" w:rsidRDefault="008A1F38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:rsidR="008A1F38" w:rsidRPr="006736FC" w:rsidRDefault="008A1F38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8" w:rsidRDefault="008A1F38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2017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A1F38" w:rsidRPr="0071243A" w:rsidRDefault="008A1F38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F38" w:rsidRPr="00840639" w:rsidRDefault="008A1F38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для родителей </w:t>
            </w:r>
          </w:p>
        </w:tc>
      </w:tr>
      <w:tr w:rsidR="000B43F4" w:rsidRPr="006736FC" w:rsidTr="008A1F38"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B43F4" w:rsidRPr="006736FC" w:rsidRDefault="000B43F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F4" w:rsidRPr="0071243A" w:rsidRDefault="000B43F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март, 2017-2018</w:t>
            </w:r>
          </w:p>
        </w:tc>
        <w:tc>
          <w:tcPr>
            <w:tcW w:w="8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F4" w:rsidRPr="0071243A" w:rsidRDefault="000B43F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4 А</w:t>
            </w:r>
          </w:p>
          <w:p w:rsidR="000B43F4" w:rsidRPr="0071243A" w:rsidRDefault="000B43F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3F4" w:rsidRPr="0071243A" w:rsidRDefault="000B43F4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Открытый</w:t>
            </w:r>
            <w:r w:rsidRPr="008E0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занятие</w:t>
            </w:r>
            <w:r w:rsidRPr="008E0301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Пед. Колледжа</w:t>
            </w:r>
          </w:p>
        </w:tc>
      </w:tr>
      <w:tr w:rsidR="0071243A" w:rsidRPr="006736FC" w:rsidTr="008A1F38">
        <w:tc>
          <w:tcPr>
            <w:tcW w:w="1028" w:type="pct"/>
            <w:tcBorders>
              <w:left w:val="single" w:sz="4" w:space="0" w:color="000000"/>
              <w:right w:val="single" w:sz="4" w:space="0" w:color="000000"/>
            </w:tcBorders>
          </w:tcPr>
          <w:p w:rsidR="0071243A" w:rsidRDefault="0071243A" w:rsidP="0033432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Боечина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:rsidR="0071243A" w:rsidRPr="006736FC" w:rsidRDefault="0071243A" w:rsidP="00B5342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Default="0071243A" w:rsidP="0033432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2017</w:t>
            </w:r>
          </w:p>
          <w:p w:rsidR="0071243A" w:rsidRPr="000B43F4" w:rsidRDefault="0071243A" w:rsidP="0033432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71243A" w:rsidRDefault="0071243A" w:rsidP="0033432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 xml:space="preserve"> 4 Б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Кожа</w:t>
            </w:r>
          </w:p>
        </w:tc>
      </w:tr>
      <w:tr w:rsidR="0071243A" w:rsidRPr="006736FC" w:rsidTr="0071243A">
        <w:trPr>
          <w:trHeight w:val="267"/>
        </w:trPr>
        <w:tc>
          <w:tcPr>
            <w:tcW w:w="10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  <w:p w:rsidR="0071243A" w:rsidRPr="006736FC" w:rsidRDefault="0071243A" w:rsidP="00B5342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(5)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0B43F4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Октябрь, 2017</w:t>
            </w:r>
          </w:p>
        </w:tc>
        <w:tc>
          <w:tcPr>
            <w:tcW w:w="8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840639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Открытый урок для родителей </w:t>
            </w:r>
          </w:p>
        </w:tc>
      </w:tr>
      <w:tr w:rsidR="0071243A" w:rsidRPr="006736FC" w:rsidTr="0033432A"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840639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2017</w:t>
            </w:r>
          </w:p>
        </w:tc>
        <w:tc>
          <w:tcPr>
            <w:tcW w:w="8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0B43F4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Внеурочное занятие </w:t>
            </w:r>
          </w:p>
        </w:tc>
      </w:tr>
      <w:tr w:rsidR="0071243A" w:rsidRPr="006736FC" w:rsidTr="0033432A"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 март, 2017-2018</w:t>
            </w:r>
          </w:p>
        </w:tc>
        <w:tc>
          <w:tcPr>
            <w:tcW w:w="8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Открытые</w:t>
            </w:r>
            <w:proofErr w:type="gramEnd"/>
            <w:r w:rsidRPr="008E03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 xml:space="preserve"> 2 урока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занятие</w:t>
            </w:r>
            <w:r w:rsidRPr="008E0301">
              <w:rPr>
                <w:rFonts w:ascii="Times New Roman" w:hAnsi="Times New Roman" w:cs="Times New Roman"/>
                <w:sz w:val="24"/>
                <w:szCs w:val="24"/>
              </w:rPr>
              <w:t xml:space="preserve"> для студентов Пед. Колледжа</w:t>
            </w:r>
          </w:p>
        </w:tc>
      </w:tr>
      <w:tr w:rsidR="0071243A" w:rsidRPr="006736FC" w:rsidTr="008A1F38">
        <w:tc>
          <w:tcPr>
            <w:tcW w:w="10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71243A" w:rsidRDefault="0071243A" w:rsidP="00B53427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2017</w:t>
            </w:r>
          </w:p>
          <w:p w:rsidR="0071243A" w:rsidRPr="000B43F4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0B43F4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3F4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840639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«Арифметические  действия  с  целыми  и  дробными  числами»</w:t>
            </w:r>
          </w:p>
        </w:tc>
      </w:tr>
      <w:tr w:rsidR="0071243A" w:rsidRPr="006736FC" w:rsidTr="008A1F38"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840639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2017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0B43F4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3F4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0B43F4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Внеурочное занятие «Камни  города  хранят  историю»</w:t>
            </w:r>
          </w:p>
        </w:tc>
      </w:tr>
      <w:tr w:rsidR="0071243A" w:rsidRPr="006736FC" w:rsidTr="008A1F38"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840639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2017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0B43F4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3F4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«Приближенное  вычисление  площади.  Палетка.»</w:t>
            </w:r>
          </w:p>
        </w:tc>
      </w:tr>
      <w:tr w:rsidR="0071243A" w:rsidRPr="006736FC" w:rsidTr="008A1F38"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Январь, 2018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0B43F4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3F4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«Падежные  окончания  имён  существительных»</w:t>
            </w:r>
          </w:p>
        </w:tc>
      </w:tr>
      <w:tr w:rsidR="0071243A" w:rsidRPr="006736FC" w:rsidTr="008A1F38"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2018</w:t>
            </w:r>
          </w:p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0B43F4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3F4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«Глагол  как  часть  речи:  его  значение,  употребление  в  речи»</w:t>
            </w:r>
          </w:p>
        </w:tc>
      </w:tr>
      <w:tr w:rsidR="0071243A" w:rsidRPr="006736FC" w:rsidTr="008A1F38"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Апрель, 2018</w:t>
            </w:r>
          </w:p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0B43F4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3F4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«Современная  Россия»</w:t>
            </w:r>
          </w:p>
        </w:tc>
      </w:tr>
      <w:tr w:rsidR="0071243A" w:rsidRPr="006736FC" w:rsidTr="008A1F38"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2018</w:t>
            </w:r>
          </w:p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0B43F4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B43F4">
              <w:rPr>
                <w:rFonts w:ascii="Times New Roman" w:hAnsi="Times New Roman" w:cs="Times New Roman"/>
                <w:sz w:val="24"/>
                <w:szCs w:val="24"/>
              </w:rPr>
              <w:t>4 Г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423217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ВУД   «Мои  первые  проекты» «Парадокс»</w:t>
            </w:r>
          </w:p>
        </w:tc>
      </w:tr>
      <w:tr w:rsidR="0071243A" w:rsidRPr="006736FC" w:rsidTr="008A1F38">
        <w:tc>
          <w:tcPr>
            <w:tcW w:w="1028" w:type="pct"/>
            <w:tcBorders>
              <w:left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Е.В.</w:t>
            </w:r>
          </w:p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урока)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2017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</w:tr>
      <w:tr w:rsidR="0071243A" w:rsidRPr="006736FC" w:rsidTr="008A1F38">
        <w:tc>
          <w:tcPr>
            <w:tcW w:w="1028" w:type="pct"/>
            <w:tcBorders>
              <w:left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2017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«Рабочий день»</w:t>
            </w:r>
          </w:p>
        </w:tc>
      </w:tr>
      <w:tr w:rsidR="0071243A" w:rsidRPr="006736FC" w:rsidTr="008A1F38">
        <w:tc>
          <w:tcPr>
            <w:tcW w:w="1028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урока)</w:t>
            </w: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2017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3 А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«Семья»</w:t>
            </w:r>
          </w:p>
        </w:tc>
      </w:tr>
      <w:tr w:rsidR="0071243A" w:rsidRPr="006736FC" w:rsidTr="008A1F38"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2017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4 В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«Рабочий день»</w:t>
            </w:r>
          </w:p>
        </w:tc>
      </w:tr>
      <w:tr w:rsidR="0071243A" w:rsidRPr="006736FC" w:rsidTr="008A1F38">
        <w:tc>
          <w:tcPr>
            <w:tcW w:w="1028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Февраль, 2018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P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1243A">
              <w:rPr>
                <w:rFonts w:ascii="Times New Roman" w:hAnsi="Times New Roman" w:cs="Times New Roman"/>
                <w:sz w:val="24"/>
                <w:szCs w:val="24"/>
              </w:rPr>
              <w:t>4 Б</w:t>
            </w:r>
          </w:p>
        </w:tc>
        <w:tc>
          <w:tcPr>
            <w:tcW w:w="2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43A" w:rsidRDefault="0071243A" w:rsidP="0071243A">
            <w:pPr>
              <w:widowControl w:val="0"/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Прошедшее время в сказках» (в рамках конкурса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достижений «Инновации в образовании»)</w:t>
            </w:r>
          </w:p>
        </w:tc>
      </w:tr>
    </w:tbl>
    <w:p w:rsidR="00C45465" w:rsidRPr="001E4738" w:rsidRDefault="004D5D68" w:rsidP="00CC42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E473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963C80" w:rsidRPr="001E4738">
        <w:rPr>
          <w:rFonts w:ascii="Times New Roman" w:hAnsi="Times New Roman" w:cs="Times New Roman"/>
          <w:b/>
          <w:sz w:val="24"/>
          <w:szCs w:val="24"/>
        </w:rPr>
        <w:t>на кафедре прове</w:t>
      </w:r>
      <w:r w:rsidR="002B728A" w:rsidRPr="001E4738">
        <w:rPr>
          <w:rFonts w:ascii="Times New Roman" w:hAnsi="Times New Roman" w:cs="Times New Roman"/>
          <w:b/>
          <w:sz w:val="24"/>
          <w:szCs w:val="24"/>
        </w:rPr>
        <w:t xml:space="preserve">дено </w:t>
      </w:r>
      <w:r w:rsidR="00B53427" w:rsidRPr="001E4738">
        <w:rPr>
          <w:rFonts w:ascii="Times New Roman" w:hAnsi="Times New Roman" w:cs="Times New Roman"/>
          <w:b/>
          <w:sz w:val="24"/>
          <w:szCs w:val="24"/>
        </w:rPr>
        <w:t>64</w:t>
      </w:r>
      <w:r w:rsidR="00963C80" w:rsidRPr="001E473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963C80" w:rsidRPr="001E4738">
        <w:rPr>
          <w:rFonts w:ascii="Times New Roman" w:hAnsi="Times New Roman" w:cs="Times New Roman"/>
          <w:b/>
          <w:sz w:val="24"/>
          <w:szCs w:val="24"/>
        </w:rPr>
        <w:t>открытых</w:t>
      </w:r>
      <w:proofErr w:type="gramEnd"/>
      <w:r w:rsidR="00963C80" w:rsidRPr="001E47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3427" w:rsidRPr="001E4738">
        <w:rPr>
          <w:rFonts w:ascii="Times New Roman" w:hAnsi="Times New Roman" w:cs="Times New Roman"/>
          <w:b/>
          <w:sz w:val="24"/>
          <w:szCs w:val="24"/>
        </w:rPr>
        <w:t>урока</w:t>
      </w:r>
    </w:p>
    <w:p w:rsidR="00C45465" w:rsidRDefault="00C45465" w:rsidP="00CC4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5465" w:rsidRDefault="00C45465" w:rsidP="00CC4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2017-2018 учебном году учителя начальных классов являлись наставниками учащихся</w:t>
      </w:r>
      <w:r w:rsidR="003343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1-2 курсов Педагогического училища им. Некрасова. </w:t>
      </w:r>
    </w:p>
    <w:p w:rsidR="004D5D68" w:rsidRPr="005E146C" w:rsidRDefault="00C45465" w:rsidP="00CC4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50117E" w:rsidRPr="005E146C">
        <w:rPr>
          <w:rFonts w:ascii="Times New Roman" w:hAnsi="Times New Roman" w:cs="Times New Roman"/>
          <w:sz w:val="24"/>
          <w:szCs w:val="24"/>
        </w:rPr>
        <w:t>эффективно  применяют</w:t>
      </w:r>
      <w:r w:rsidR="006E0B39" w:rsidRPr="005E146C">
        <w:rPr>
          <w:rFonts w:ascii="Times New Roman" w:hAnsi="Times New Roman" w:cs="Times New Roman"/>
          <w:sz w:val="24"/>
          <w:szCs w:val="24"/>
        </w:rPr>
        <w:t xml:space="preserve"> современные образовательные технологии: проблемное обучение</w:t>
      </w:r>
      <w:r w:rsidR="00EA3CA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A3CAE">
        <w:rPr>
          <w:rFonts w:ascii="Times New Roman" w:hAnsi="Times New Roman" w:cs="Times New Roman"/>
          <w:sz w:val="24"/>
          <w:szCs w:val="24"/>
        </w:rPr>
        <w:t>Гирич</w:t>
      </w:r>
      <w:proofErr w:type="spellEnd"/>
      <w:r w:rsidR="00EA3CAE"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spellStart"/>
      <w:r w:rsidR="00EA3CAE">
        <w:rPr>
          <w:rFonts w:ascii="Times New Roman" w:hAnsi="Times New Roman" w:cs="Times New Roman"/>
          <w:sz w:val="24"/>
          <w:szCs w:val="24"/>
        </w:rPr>
        <w:t>Боечина</w:t>
      </w:r>
      <w:proofErr w:type="spellEnd"/>
      <w:r w:rsidR="00EA3CAE">
        <w:rPr>
          <w:rFonts w:ascii="Times New Roman" w:hAnsi="Times New Roman" w:cs="Times New Roman"/>
          <w:sz w:val="24"/>
          <w:szCs w:val="24"/>
        </w:rPr>
        <w:t xml:space="preserve"> Н.А.</w:t>
      </w:r>
      <w:r w:rsidR="0084269C">
        <w:rPr>
          <w:rFonts w:ascii="Times New Roman" w:hAnsi="Times New Roman" w:cs="Times New Roman"/>
          <w:sz w:val="24"/>
          <w:szCs w:val="24"/>
        </w:rPr>
        <w:t>, Додина М.В.</w:t>
      </w:r>
      <w:r w:rsidR="00EA3CAE">
        <w:rPr>
          <w:rFonts w:ascii="Times New Roman" w:hAnsi="Times New Roman" w:cs="Times New Roman"/>
          <w:sz w:val="24"/>
          <w:szCs w:val="24"/>
        </w:rPr>
        <w:t xml:space="preserve">),  </w:t>
      </w:r>
      <w:r w:rsidR="006E0B39" w:rsidRPr="005E146C">
        <w:rPr>
          <w:rFonts w:ascii="Times New Roman" w:hAnsi="Times New Roman" w:cs="Times New Roman"/>
          <w:sz w:val="24"/>
          <w:szCs w:val="24"/>
        </w:rPr>
        <w:t>ИКТ, те</w:t>
      </w:r>
      <w:r w:rsidR="000726E1" w:rsidRPr="005E146C">
        <w:rPr>
          <w:rFonts w:ascii="Times New Roman" w:hAnsi="Times New Roman" w:cs="Times New Roman"/>
          <w:sz w:val="24"/>
          <w:szCs w:val="24"/>
        </w:rPr>
        <w:t>хнологию продуктивного чтения (</w:t>
      </w:r>
      <w:r w:rsidR="006E0B39" w:rsidRPr="005E146C">
        <w:rPr>
          <w:rFonts w:ascii="Times New Roman" w:hAnsi="Times New Roman" w:cs="Times New Roman"/>
          <w:sz w:val="24"/>
          <w:szCs w:val="24"/>
        </w:rPr>
        <w:t>Александрова Д</w:t>
      </w:r>
      <w:r w:rsidR="00507887" w:rsidRPr="005E146C">
        <w:rPr>
          <w:rFonts w:ascii="Times New Roman" w:hAnsi="Times New Roman" w:cs="Times New Roman"/>
          <w:sz w:val="24"/>
          <w:szCs w:val="24"/>
        </w:rPr>
        <w:t>.</w:t>
      </w:r>
      <w:r w:rsidR="006E0B39" w:rsidRPr="005E146C">
        <w:rPr>
          <w:rFonts w:ascii="Times New Roman" w:hAnsi="Times New Roman" w:cs="Times New Roman"/>
          <w:sz w:val="24"/>
          <w:szCs w:val="24"/>
        </w:rPr>
        <w:t>Н</w:t>
      </w:r>
      <w:r w:rsidR="00507887" w:rsidRPr="005E146C">
        <w:rPr>
          <w:rFonts w:ascii="Times New Roman" w:hAnsi="Times New Roman" w:cs="Times New Roman"/>
          <w:sz w:val="24"/>
          <w:szCs w:val="24"/>
        </w:rPr>
        <w:t>.</w:t>
      </w:r>
      <w:r w:rsidR="005E146C" w:rsidRPr="005E146C">
        <w:rPr>
          <w:rFonts w:ascii="Times New Roman" w:hAnsi="Times New Roman" w:cs="Times New Roman"/>
          <w:sz w:val="24"/>
          <w:szCs w:val="24"/>
        </w:rPr>
        <w:t>, Никитина Н.В.</w:t>
      </w:r>
      <w:r w:rsidR="00EA3CAE">
        <w:rPr>
          <w:rFonts w:ascii="Times New Roman" w:hAnsi="Times New Roman" w:cs="Times New Roman"/>
          <w:sz w:val="24"/>
          <w:szCs w:val="24"/>
        </w:rPr>
        <w:t xml:space="preserve">, Данилова Е.В., </w:t>
      </w:r>
      <w:proofErr w:type="spellStart"/>
      <w:r w:rsidR="00EA3CAE">
        <w:rPr>
          <w:rFonts w:ascii="Times New Roman" w:hAnsi="Times New Roman" w:cs="Times New Roman"/>
          <w:sz w:val="24"/>
          <w:szCs w:val="24"/>
        </w:rPr>
        <w:t>Передня</w:t>
      </w:r>
      <w:proofErr w:type="spellEnd"/>
      <w:r w:rsidR="00EA3CAE">
        <w:rPr>
          <w:rFonts w:ascii="Times New Roman" w:hAnsi="Times New Roman" w:cs="Times New Roman"/>
          <w:sz w:val="24"/>
          <w:szCs w:val="24"/>
        </w:rPr>
        <w:t xml:space="preserve"> Н.А.</w:t>
      </w:r>
      <w:r w:rsidR="006E0B39" w:rsidRPr="005E146C">
        <w:rPr>
          <w:rFonts w:ascii="Times New Roman" w:hAnsi="Times New Roman" w:cs="Times New Roman"/>
          <w:sz w:val="24"/>
          <w:szCs w:val="24"/>
        </w:rPr>
        <w:t>)</w:t>
      </w:r>
      <w:r w:rsidR="005E146C" w:rsidRPr="005E146C">
        <w:rPr>
          <w:rFonts w:ascii="Times New Roman" w:hAnsi="Times New Roman" w:cs="Times New Roman"/>
          <w:sz w:val="24"/>
          <w:szCs w:val="24"/>
        </w:rPr>
        <w:t>,</w:t>
      </w:r>
      <w:r w:rsidR="00EA3CAE">
        <w:rPr>
          <w:rFonts w:ascii="Times New Roman" w:hAnsi="Times New Roman" w:cs="Times New Roman"/>
          <w:sz w:val="24"/>
          <w:szCs w:val="24"/>
        </w:rPr>
        <w:t>использование дополнительных источников информации (Абрашева З.М.)</w:t>
      </w:r>
      <w:r w:rsidR="00EA3CAE" w:rsidRPr="005E146C">
        <w:rPr>
          <w:rFonts w:ascii="Times New Roman" w:hAnsi="Times New Roman" w:cs="Times New Roman"/>
          <w:sz w:val="24"/>
          <w:szCs w:val="24"/>
        </w:rPr>
        <w:t xml:space="preserve">, </w:t>
      </w:r>
      <w:r w:rsidR="00EA3CAE">
        <w:rPr>
          <w:rFonts w:ascii="Times New Roman" w:hAnsi="Times New Roman" w:cs="Times New Roman"/>
          <w:sz w:val="24"/>
          <w:szCs w:val="24"/>
        </w:rPr>
        <w:t xml:space="preserve">организацию учебных экспериментов (Семикопенко Г.Н.), </w:t>
      </w:r>
      <w:r w:rsidR="005E146C" w:rsidRPr="005E146C">
        <w:rPr>
          <w:rFonts w:ascii="Times New Roman" w:hAnsi="Times New Roman" w:cs="Times New Roman"/>
          <w:sz w:val="24"/>
          <w:szCs w:val="24"/>
        </w:rPr>
        <w:t xml:space="preserve"> игровые технологии (</w:t>
      </w:r>
      <w:r w:rsidR="00EA3C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3CAE">
        <w:rPr>
          <w:rFonts w:ascii="Times New Roman" w:hAnsi="Times New Roman" w:cs="Times New Roman"/>
          <w:sz w:val="24"/>
          <w:szCs w:val="24"/>
        </w:rPr>
        <w:t>Телятникова</w:t>
      </w:r>
      <w:proofErr w:type="spellEnd"/>
      <w:r w:rsidR="00EA3CAE">
        <w:rPr>
          <w:rFonts w:ascii="Times New Roman" w:hAnsi="Times New Roman" w:cs="Times New Roman"/>
          <w:sz w:val="24"/>
          <w:szCs w:val="24"/>
        </w:rPr>
        <w:t xml:space="preserve"> Т.Ю., Быкова </w:t>
      </w:r>
      <w:r w:rsidR="006E0B39" w:rsidRPr="005E146C">
        <w:rPr>
          <w:rFonts w:ascii="Times New Roman" w:hAnsi="Times New Roman" w:cs="Times New Roman"/>
          <w:sz w:val="24"/>
          <w:szCs w:val="24"/>
        </w:rPr>
        <w:t xml:space="preserve"> Н</w:t>
      </w:r>
      <w:r w:rsidR="00507887" w:rsidRPr="005E146C">
        <w:rPr>
          <w:rFonts w:ascii="Times New Roman" w:hAnsi="Times New Roman" w:cs="Times New Roman"/>
          <w:sz w:val="24"/>
          <w:szCs w:val="24"/>
        </w:rPr>
        <w:t>.</w:t>
      </w:r>
      <w:r w:rsidR="006E0B39" w:rsidRPr="005E146C">
        <w:rPr>
          <w:rFonts w:ascii="Times New Roman" w:hAnsi="Times New Roman" w:cs="Times New Roman"/>
          <w:sz w:val="24"/>
          <w:szCs w:val="24"/>
        </w:rPr>
        <w:t>В</w:t>
      </w:r>
      <w:r w:rsidR="00507887" w:rsidRPr="005E146C">
        <w:rPr>
          <w:rFonts w:ascii="Times New Roman" w:hAnsi="Times New Roman" w:cs="Times New Roman"/>
          <w:sz w:val="24"/>
          <w:szCs w:val="24"/>
        </w:rPr>
        <w:t>.</w:t>
      </w:r>
      <w:r w:rsidR="006E0B39" w:rsidRPr="005E146C">
        <w:rPr>
          <w:rFonts w:ascii="Times New Roman" w:hAnsi="Times New Roman" w:cs="Times New Roman"/>
          <w:sz w:val="24"/>
          <w:szCs w:val="24"/>
        </w:rPr>
        <w:t xml:space="preserve">), </w:t>
      </w:r>
      <w:r w:rsidR="00EA3CAE">
        <w:rPr>
          <w:rFonts w:ascii="Times New Roman" w:hAnsi="Times New Roman" w:cs="Times New Roman"/>
          <w:sz w:val="24"/>
          <w:szCs w:val="24"/>
        </w:rPr>
        <w:t>технологии КСО</w:t>
      </w:r>
      <w:r w:rsidR="00EA3CAE" w:rsidRPr="005E146C">
        <w:rPr>
          <w:rFonts w:ascii="Times New Roman" w:hAnsi="Times New Roman" w:cs="Times New Roman"/>
          <w:sz w:val="24"/>
          <w:szCs w:val="24"/>
        </w:rPr>
        <w:t xml:space="preserve"> (Желнова И.М.</w:t>
      </w:r>
      <w:r w:rsidR="00EA3CAE">
        <w:rPr>
          <w:rFonts w:ascii="Times New Roman" w:hAnsi="Times New Roman" w:cs="Times New Roman"/>
          <w:sz w:val="24"/>
          <w:szCs w:val="24"/>
        </w:rPr>
        <w:t xml:space="preserve">, Александрова Д.Н., </w:t>
      </w:r>
      <w:proofErr w:type="spellStart"/>
      <w:r w:rsidR="00EA3CAE">
        <w:rPr>
          <w:rFonts w:ascii="Times New Roman" w:hAnsi="Times New Roman" w:cs="Times New Roman"/>
          <w:sz w:val="24"/>
          <w:szCs w:val="24"/>
        </w:rPr>
        <w:t>Телятникова</w:t>
      </w:r>
      <w:proofErr w:type="spellEnd"/>
      <w:r w:rsidR="00EA3CAE">
        <w:rPr>
          <w:rFonts w:ascii="Times New Roman" w:hAnsi="Times New Roman" w:cs="Times New Roman"/>
          <w:sz w:val="24"/>
          <w:szCs w:val="24"/>
        </w:rPr>
        <w:t xml:space="preserve"> Т.Ю.</w:t>
      </w:r>
      <w:r w:rsidR="00EA3CAE" w:rsidRPr="005E146C">
        <w:rPr>
          <w:rFonts w:ascii="Times New Roman" w:hAnsi="Times New Roman" w:cs="Times New Roman"/>
          <w:sz w:val="24"/>
          <w:szCs w:val="24"/>
        </w:rPr>
        <w:t>)</w:t>
      </w:r>
      <w:r w:rsidR="00EA3CAE">
        <w:rPr>
          <w:rFonts w:ascii="Times New Roman" w:hAnsi="Times New Roman" w:cs="Times New Roman"/>
          <w:sz w:val="24"/>
          <w:szCs w:val="24"/>
        </w:rPr>
        <w:t xml:space="preserve">, </w:t>
      </w:r>
      <w:r w:rsidR="006E0B39" w:rsidRPr="005E146C">
        <w:rPr>
          <w:rFonts w:ascii="Times New Roman" w:hAnsi="Times New Roman" w:cs="Times New Roman"/>
          <w:sz w:val="24"/>
          <w:szCs w:val="24"/>
        </w:rPr>
        <w:t>современные технологии оценивания</w:t>
      </w:r>
      <w:r w:rsidR="00EA3CAE">
        <w:rPr>
          <w:rFonts w:ascii="Times New Roman" w:hAnsi="Times New Roman" w:cs="Times New Roman"/>
          <w:sz w:val="24"/>
          <w:szCs w:val="24"/>
        </w:rPr>
        <w:t xml:space="preserve"> (Кормановская И.С., Иванова Н.В.)</w:t>
      </w:r>
    </w:p>
    <w:p w:rsidR="0050117E" w:rsidRDefault="0050117E" w:rsidP="00CC42B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E146C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="0084269C">
        <w:rPr>
          <w:rFonts w:ascii="Times New Roman" w:eastAsia="Times New Roman" w:hAnsi="Times New Roman" w:cs="Times New Roman"/>
          <w:sz w:val="24"/>
          <w:szCs w:val="24"/>
        </w:rPr>
        <w:t xml:space="preserve"> с целью повышения профессионального уровня  и совершенствования педагогического  мастерства  изучают </w:t>
      </w:r>
      <w:r w:rsidRPr="005E146C">
        <w:rPr>
          <w:rFonts w:ascii="Times New Roman" w:eastAsia="Times New Roman" w:hAnsi="Times New Roman" w:cs="Times New Roman"/>
          <w:sz w:val="24"/>
          <w:szCs w:val="24"/>
        </w:rPr>
        <w:t xml:space="preserve"> опыт коллег по организации различных форм</w:t>
      </w:r>
      <w:r w:rsidR="0084269C">
        <w:rPr>
          <w:rFonts w:ascii="Times New Roman" w:eastAsia="Times New Roman" w:hAnsi="Times New Roman" w:cs="Times New Roman"/>
          <w:sz w:val="24"/>
          <w:szCs w:val="24"/>
        </w:rPr>
        <w:t xml:space="preserve"> деятельности учащихся на  уроках </w:t>
      </w:r>
      <w:r w:rsidRPr="005E146C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84269C">
        <w:rPr>
          <w:rFonts w:ascii="Times New Roman" w:eastAsia="Times New Roman" w:hAnsi="Times New Roman" w:cs="Times New Roman"/>
          <w:sz w:val="24"/>
          <w:szCs w:val="24"/>
        </w:rPr>
        <w:t xml:space="preserve"> во </w:t>
      </w:r>
      <w:r w:rsidRPr="005E146C">
        <w:rPr>
          <w:rFonts w:ascii="Times New Roman" w:eastAsia="Times New Roman" w:hAnsi="Times New Roman" w:cs="Times New Roman"/>
          <w:sz w:val="24"/>
          <w:szCs w:val="24"/>
        </w:rPr>
        <w:t xml:space="preserve"> внеурочной деятельности,  знакомятся с новыми программами и концепциями обучения. </w:t>
      </w:r>
      <w:r w:rsidR="0084269C">
        <w:rPr>
          <w:rFonts w:ascii="Times New Roman" w:eastAsia="Times New Roman" w:hAnsi="Times New Roman" w:cs="Times New Roman"/>
          <w:sz w:val="24"/>
          <w:szCs w:val="24"/>
        </w:rPr>
        <w:t xml:space="preserve">Вместе с тем следует наиболее </w:t>
      </w:r>
      <w:r w:rsidRPr="005E14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269C">
        <w:rPr>
          <w:rFonts w:ascii="Times New Roman" w:eastAsia="Times New Roman" w:hAnsi="Times New Roman" w:cs="Times New Roman"/>
          <w:sz w:val="24"/>
          <w:szCs w:val="24"/>
        </w:rPr>
        <w:t>целесообразно использовать  наглядность и ИКТ,  добива</w:t>
      </w:r>
      <w:r w:rsidRPr="005E146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4269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E146C">
        <w:rPr>
          <w:rFonts w:ascii="Times New Roman" w:eastAsia="Times New Roman" w:hAnsi="Times New Roman" w:cs="Times New Roman"/>
          <w:sz w:val="24"/>
          <w:szCs w:val="24"/>
        </w:rPr>
        <w:t>ся эффективной  обратной связи с учащимися</w:t>
      </w:r>
      <w:r w:rsidR="0084269C">
        <w:rPr>
          <w:rFonts w:ascii="Times New Roman" w:eastAsia="Times New Roman" w:hAnsi="Times New Roman" w:cs="Times New Roman"/>
          <w:sz w:val="24"/>
          <w:szCs w:val="24"/>
        </w:rPr>
        <w:t xml:space="preserve"> и их родителями, рационально  использова</w:t>
      </w:r>
      <w:r w:rsidRPr="005E146C">
        <w:rPr>
          <w:rFonts w:ascii="Times New Roman" w:eastAsia="Times New Roman" w:hAnsi="Times New Roman" w:cs="Times New Roman"/>
          <w:sz w:val="24"/>
          <w:szCs w:val="24"/>
        </w:rPr>
        <w:t>т</w:t>
      </w:r>
      <w:r w:rsidR="0084269C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E146C">
        <w:rPr>
          <w:rFonts w:ascii="Times New Roman" w:eastAsia="Times New Roman" w:hAnsi="Times New Roman" w:cs="Times New Roman"/>
          <w:sz w:val="24"/>
          <w:szCs w:val="24"/>
        </w:rPr>
        <w:t xml:space="preserve"> время на  уроках.</w:t>
      </w:r>
      <w:r w:rsidRPr="0067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839B5" w:rsidRPr="006736FC" w:rsidRDefault="009839B5" w:rsidP="00CC42B6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D5D68" w:rsidRPr="006736FC" w:rsidRDefault="00A26345" w:rsidP="00CC42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887" w:rsidRPr="006736FC">
        <w:rPr>
          <w:rFonts w:ascii="Times New Roman" w:hAnsi="Times New Roman" w:cs="Times New Roman"/>
          <w:b/>
          <w:sz w:val="24"/>
          <w:szCs w:val="24"/>
        </w:rPr>
        <w:t>3.1. П</w:t>
      </w:r>
      <w:r w:rsidR="004D5D68" w:rsidRPr="006736FC">
        <w:rPr>
          <w:rFonts w:ascii="Times New Roman" w:hAnsi="Times New Roman" w:cs="Times New Roman"/>
          <w:b/>
          <w:sz w:val="24"/>
          <w:szCs w:val="24"/>
        </w:rPr>
        <w:t>роведение мастер-классов, семинаров и т.д.</w:t>
      </w:r>
    </w:p>
    <w:tbl>
      <w:tblPr>
        <w:tblStyle w:val="a4"/>
        <w:tblW w:w="4762" w:type="pct"/>
        <w:tblLayout w:type="fixed"/>
        <w:tblLook w:val="04A0" w:firstRow="1" w:lastRow="0" w:firstColumn="1" w:lastColumn="0" w:noHBand="0" w:noVBand="1"/>
      </w:tblPr>
      <w:tblGrid>
        <w:gridCol w:w="534"/>
        <w:gridCol w:w="2125"/>
        <w:gridCol w:w="1844"/>
        <w:gridCol w:w="1841"/>
        <w:gridCol w:w="1844"/>
        <w:gridCol w:w="1986"/>
      </w:tblGrid>
      <w:tr w:rsidR="00C45465" w:rsidRPr="006736FC" w:rsidTr="009B56CF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65" w:rsidRPr="006736FC" w:rsidRDefault="00C45465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65" w:rsidRPr="006736FC" w:rsidRDefault="00C45465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65" w:rsidRPr="006736FC" w:rsidRDefault="00C45465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лицей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65" w:rsidRPr="006736FC" w:rsidRDefault="00C45465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65" w:rsidRPr="006736FC" w:rsidRDefault="00C45465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65" w:rsidRPr="006736FC" w:rsidRDefault="00C45465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C45465" w:rsidRPr="006736FC" w:rsidRDefault="00C45465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C45465" w:rsidRPr="006736FC" w:rsidRDefault="00C45465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</w:tr>
      <w:tr w:rsidR="00C6143B" w:rsidRPr="006736FC" w:rsidTr="009B56CF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465" w:rsidRPr="006736FC" w:rsidRDefault="00C45465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65" w:rsidRPr="006736FC" w:rsidRDefault="00C45465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65" w:rsidRPr="00840639" w:rsidRDefault="00C45465" w:rsidP="0033432A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вычислительных навыков на уроках математики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465" w:rsidRPr="006736FC" w:rsidRDefault="00C45465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65" w:rsidRPr="006736FC" w:rsidRDefault="00C45465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5465" w:rsidRPr="006736FC" w:rsidRDefault="00C45465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1430" w:rsidRPr="006736FC" w:rsidTr="009B56CF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30" w:rsidRPr="006736FC" w:rsidRDefault="00BF1430" w:rsidP="00C454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BF1430" w:rsidRPr="006736FC" w:rsidRDefault="00BF1430" w:rsidP="00C454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Абрашева З.М.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30" w:rsidRDefault="00BF1430" w:rsidP="00C45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4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проекты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430" w:rsidRPr="006736FC" w:rsidRDefault="00BF1430" w:rsidP="00C454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</w:tcPr>
          <w:p w:rsidR="00BF1430" w:rsidRDefault="001532AB" w:rsidP="00BF14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1430" w:rsidRPr="00BF1430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методический семинар Выступление «Формирование читательской компетенции младших школьников». </w:t>
            </w:r>
          </w:p>
          <w:p w:rsidR="00C337B7" w:rsidRPr="00BF1430" w:rsidRDefault="00C337B7" w:rsidP="00BF14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1430" w:rsidRPr="00BF1430" w:rsidRDefault="00BF1430" w:rsidP="00C337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</w:tcPr>
          <w:p w:rsidR="001532AB" w:rsidRDefault="001532AB" w:rsidP="00153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F1430">
              <w:rPr>
                <w:rFonts w:ascii="Times New Roman" w:hAnsi="Times New Roman" w:cs="Times New Roman"/>
                <w:sz w:val="24"/>
                <w:szCs w:val="24"/>
              </w:rPr>
              <w:t xml:space="preserve">Мастер – класс «Образовательное событие в начальной школе». </w:t>
            </w:r>
          </w:p>
          <w:p w:rsidR="00BF1430" w:rsidRPr="006736FC" w:rsidRDefault="001532AB" w:rsidP="001532AB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F1430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Ассоциация гимназий Санкт-Петербурга. Всероссийский ежегодный обучающий проблемный семинар </w:t>
            </w:r>
          </w:p>
        </w:tc>
      </w:tr>
      <w:tr w:rsidR="009839B5" w:rsidRPr="006736FC" w:rsidTr="009B56CF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5" w:rsidRPr="006736FC" w:rsidRDefault="009839B5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9839B5" w:rsidRPr="006736FC" w:rsidRDefault="009839B5" w:rsidP="009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Алекасандрова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5" w:rsidRPr="00737B7C" w:rsidRDefault="009839B5" w:rsidP="009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дидактических игр при помощи современных сервисов. Работа  с играми на различных уроках и внеклассных мероприятиях.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5" w:rsidRPr="006736FC" w:rsidRDefault="009839B5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</w:tcPr>
          <w:p w:rsidR="009839B5" w:rsidRDefault="009839B5" w:rsidP="004E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36518A">
              <w:rPr>
                <w:rFonts w:ascii="Times New Roman" w:hAnsi="Times New Roman" w:cs="Times New Roman"/>
                <w:sz w:val="24"/>
                <w:szCs w:val="24"/>
              </w:rPr>
              <w:t>Открытое внеурочное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городского семинара.</w:t>
            </w:r>
          </w:p>
          <w:p w:rsidR="009839B5" w:rsidRDefault="009839B5" w:rsidP="004E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839B5" w:rsidRDefault="009839B5" w:rsidP="004E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«Улыбка»</w:t>
            </w:r>
          </w:p>
          <w:p w:rsidR="009839B5" w:rsidRDefault="009839B5" w:rsidP="004E212B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36518A">
              <w:rPr>
                <w:rFonts w:ascii="Times New Roman" w:hAnsi="Times New Roman" w:cs="Times New Roman"/>
                <w:sz w:val="24"/>
                <w:szCs w:val="24"/>
              </w:rPr>
              <w:t>Городской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839B5" w:rsidRPr="006736FC" w:rsidRDefault="009839B5" w:rsidP="004E2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«Калейдоскоп здоровья»</w:t>
            </w:r>
          </w:p>
        </w:tc>
        <w:tc>
          <w:tcPr>
            <w:tcW w:w="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9B5" w:rsidRPr="006736FC" w:rsidRDefault="009839B5" w:rsidP="00D3663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6CF" w:rsidRPr="006736FC" w:rsidTr="009B56CF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CF" w:rsidRPr="006736FC" w:rsidRDefault="009B56CF" w:rsidP="00442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9B56CF" w:rsidRDefault="009B56CF" w:rsidP="009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Семикопенко Г.Н.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CF" w:rsidRDefault="009B56CF" w:rsidP="009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46F64">
              <w:rPr>
                <w:rFonts w:ascii="Times New Roman" w:hAnsi="Times New Roman" w:cs="Times New Roman"/>
                <w:sz w:val="24"/>
                <w:szCs w:val="24"/>
              </w:rPr>
              <w:t>«Современный подход к решению текстовых задач в начальной школе»</w:t>
            </w:r>
          </w:p>
          <w:p w:rsidR="009B56CF" w:rsidRPr="00840639" w:rsidRDefault="009B56CF" w:rsidP="009839B5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2.УУД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CF" w:rsidRPr="006736FC" w:rsidRDefault="009B56CF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</w:tcPr>
          <w:p w:rsidR="009B56CF" w:rsidRDefault="009B56CF" w:rsidP="004E2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CF" w:rsidRPr="006736FC" w:rsidRDefault="009B56CF" w:rsidP="00D366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6F64">
              <w:rPr>
                <w:rFonts w:ascii="Times New Roman" w:hAnsi="Times New Roman" w:cs="Times New Roman"/>
                <w:sz w:val="24"/>
                <w:szCs w:val="24"/>
              </w:rPr>
              <w:t>Современный подход к решению текстовых задач в начальной школе»</w:t>
            </w:r>
          </w:p>
        </w:tc>
      </w:tr>
      <w:tr w:rsidR="009B56CF" w:rsidRPr="006736FC" w:rsidTr="009B56CF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CF" w:rsidRPr="006736FC" w:rsidRDefault="009B56CF" w:rsidP="00983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9B56CF" w:rsidRPr="006736FC" w:rsidRDefault="009B56CF" w:rsidP="00983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Желнова И.М.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CF" w:rsidRDefault="009B56CF" w:rsidP="004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46F64">
              <w:rPr>
                <w:rFonts w:ascii="Times New Roman" w:hAnsi="Times New Roman" w:cs="Times New Roman"/>
                <w:sz w:val="24"/>
                <w:szCs w:val="24"/>
              </w:rPr>
              <w:t>«Современный подход к решению текстовых задач в начальной школе»</w:t>
            </w:r>
          </w:p>
          <w:p w:rsidR="009B56CF" w:rsidRPr="00840639" w:rsidRDefault="009B56CF" w:rsidP="00442F92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2.УУД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CF" w:rsidRPr="006736FC" w:rsidRDefault="009B56CF" w:rsidP="00983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CF" w:rsidRPr="006736FC" w:rsidRDefault="009B56CF" w:rsidP="00983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CF" w:rsidRPr="006736FC" w:rsidRDefault="009B56CF" w:rsidP="009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6F64">
              <w:rPr>
                <w:rFonts w:ascii="Times New Roman" w:hAnsi="Times New Roman" w:cs="Times New Roman"/>
                <w:sz w:val="24"/>
                <w:szCs w:val="24"/>
              </w:rPr>
              <w:t>Современный подход к решению текстовых задач в начальной школе»</w:t>
            </w:r>
          </w:p>
        </w:tc>
      </w:tr>
      <w:tr w:rsidR="009B56CF" w:rsidRPr="006736FC" w:rsidTr="009B56CF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CF" w:rsidRDefault="009B56CF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9B56CF" w:rsidRDefault="009B56CF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Никитина Н.В.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CF" w:rsidRDefault="009B56CF" w:rsidP="004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46F64">
              <w:rPr>
                <w:rFonts w:ascii="Times New Roman" w:hAnsi="Times New Roman" w:cs="Times New Roman"/>
                <w:sz w:val="24"/>
                <w:szCs w:val="24"/>
              </w:rPr>
              <w:t xml:space="preserve">«Современный подход к решению </w:t>
            </w:r>
            <w:r w:rsidRPr="00146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текстовых задач в начальной школе»</w:t>
            </w:r>
          </w:p>
          <w:p w:rsidR="009B56CF" w:rsidRPr="00840639" w:rsidRDefault="009B56CF" w:rsidP="00442F92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2.УУД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CF" w:rsidRPr="006736FC" w:rsidRDefault="009B56CF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CF" w:rsidRPr="006736FC" w:rsidRDefault="009B56CF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CF" w:rsidRPr="006736FC" w:rsidRDefault="009B56CF" w:rsidP="004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6F64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Современный подход к решению текстовых задач </w:t>
            </w:r>
            <w:r w:rsidRPr="00146F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начальной школе»</w:t>
            </w:r>
          </w:p>
        </w:tc>
      </w:tr>
      <w:tr w:rsidR="009B56CF" w:rsidRPr="006736FC" w:rsidTr="009B56CF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CF" w:rsidRDefault="009B56CF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9B56CF" w:rsidRDefault="009B56CF" w:rsidP="00442F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Додина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12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6CF" w:rsidRPr="000612A5" w:rsidRDefault="009B56CF" w:rsidP="00442F9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CF" w:rsidRDefault="009B56CF" w:rsidP="004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146F64">
              <w:rPr>
                <w:rFonts w:ascii="Times New Roman" w:hAnsi="Times New Roman" w:cs="Times New Roman"/>
                <w:sz w:val="24"/>
                <w:szCs w:val="24"/>
              </w:rPr>
              <w:t>«Современный подход к решению текстовых задач в начальной школе»</w:t>
            </w:r>
          </w:p>
          <w:p w:rsidR="009B56CF" w:rsidRPr="00840639" w:rsidRDefault="009B56CF" w:rsidP="00442F92">
            <w:pPr>
              <w:spacing w:before="2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2.УУД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CF" w:rsidRPr="006736FC" w:rsidRDefault="009B56CF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CF" w:rsidRPr="006736FC" w:rsidRDefault="009B56CF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6CF" w:rsidRPr="006736FC" w:rsidRDefault="009B56CF" w:rsidP="004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46F64">
              <w:rPr>
                <w:rFonts w:ascii="Times New Roman" w:hAnsi="Times New Roman" w:cs="Times New Roman"/>
                <w:sz w:val="24"/>
                <w:szCs w:val="24"/>
              </w:rPr>
              <w:t>Современный подход к решению текстовых задач в начальной школе»</w:t>
            </w:r>
          </w:p>
        </w:tc>
      </w:tr>
      <w:tr w:rsidR="00014F4E" w:rsidRPr="006736FC" w:rsidTr="009B56CF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E" w:rsidRDefault="00014F4E" w:rsidP="009B5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014F4E" w:rsidRPr="000612A5" w:rsidRDefault="00014F4E" w:rsidP="009B56CF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Данилова Е.В.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E" w:rsidRDefault="00014F4E" w:rsidP="009B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E" w:rsidRDefault="00014F4E" w:rsidP="009B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E" w:rsidRDefault="00014F4E" w:rsidP="004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внеурочной деятельности. Проектная деятельность «Почему корабли не тонут»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E" w:rsidRDefault="00014F4E" w:rsidP="009B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4E" w:rsidRPr="006736FC" w:rsidTr="009B56CF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E" w:rsidRPr="006736FC" w:rsidRDefault="00014F4E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014F4E" w:rsidRPr="00223F4A" w:rsidRDefault="00014F4E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Передня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</w:tcPr>
          <w:p w:rsidR="00014F4E" w:rsidRDefault="00014F4E" w:rsidP="009B56C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 Устный счёт: методы и приёмы.</w:t>
            </w:r>
          </w:p>
          <w:p w:rsidR="00014F4E" w:rsidRPr="006736FC" w:rsidRDefault="00014F4E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«Устный счёт, как средство формирования вычислительных навыков и увеличение скорости мыслительных операций»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E" w:rsidRDefault="00014F4E" w:rsidP="004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E" w:rsidRDefault="00014F4E" w:rsidP="004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внеурочной деятельности. Проектная деятельность «Почему корабли не тонут»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F4E" w:rsidRPr="006736FC" w:rsidRDefault="00014F4E" w:rsidP="00223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4E" w:rsidRPr="006736FC" w:rsidTr="009B56CF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E" w:rsidRPr="006736FC" w:rsidRDefault="00014F4E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014F4E" w:rsidRDefault="00014F4E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Телятникова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</w:tcPr>
          <w:p w:rsidR="00014F4E" w:rsidRPr="006736FC" w:rsidRDefault="00014F4E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E" w:rsidRDefault="00014F4E" w:rsidP="009B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E" w:rsidRDefault="00014F4E" w:rsidP="004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по внеурочной деятельности. Проектная деятельность «Предмет и объект исследования»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</w:tcPr>
          <w:p w:rsidR="00014F4E" w:rsidRPr="006736FC" w:rsidRDefault="00014F4E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4E" w:rsidRPr="006736FC" w:rsidTr="009B56CF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E" w:rsidRDefault="00014F4E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014F4E" w:rsidRDefault="00014F4E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Гирич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В..В.</w:t>
            </w: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</w:tcPr>
          <w:p w:rsidR="00014F4E" w:rsidRPr="006736FC" w:rsidRDefault="00014F4E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 проектно-исследовательской  деятельности  младших  школьников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E" w:rsidRDefault="00014F4E" w:rsidP="009B56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E" w:rsidRDefault="00014F4E" w:rsidP="00014F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Метапредметные  технологии  во  внеурочной деятельности: оценка  достижений  планируемых  результатов  в  рамках  курса «Мой Петербург»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(занятие «Камни  города  хранят  историю»)</w:t>
            </w: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</w:tcPr>
          <w:p w:rsidR="00014F4E" w:rsidRPr="006736FC" w:rsidRDefault="00014F4E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4E" w:rsidRPr="006736FC" w:rsidTr="009B56CF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E" w:rsidRDefault="00014F4E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014F4E" w:rsidRDefault="00014F4E" w:rsidP="004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Тонни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</w:tcPr>
          <w:p w:rsidR="00014F4E" w:rsidRPr="00E51C4E" w:rsidRDefault="00014F4E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4E">
              <w:rPr>
                <w:rFonts w:ascii="Times New Roman" w:hAnsi="Times New Roman" w:cs="Times New Roman"/>
                <w:sz w:val="24"/>
                <w:szCs w:val="24"/>
              </w:rPr>
              <w:t>Активизация лексических единиц и грамматических структур текстов сказок как средство развития коммуникативной компетенции учащихся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E" w:rsidRPr="006736FC" w:rsidRDefault="00014F4E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E" w:rsidRPr="006736FC" w:rsidRDefault="00014F4E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</w:tcPr>
          <w:p w:rsidR="00014F4E" w:rsidRPr="006736FC" w:rsidRDefault="00014F4E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F4E" w:rsidRPr="006736FC" w:rsidTr="009B56CF"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E" w:rsidRPr="006736FC" w:rsidRDefault="00014F4E" w:rsidP="00E5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44" w:type="pct"/>
            <w:tcBorders>
              <w:left w:val="single" w:sz="4" w:space="0" w:color="auto"/>
              <w:right w:val="single" w:sz="4" w:space="0" w:color="auto"/>
            </w:tcBorders>
          </w:tcPr>
          <w:p w:rsidR="00014F4E" w:rsidRDefault="00014F4E" w:rsidP="00E5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ЕВ</w:t>
            </w:r>
          </w:p>
        </w:tc>
        <w:tc>
          <w:tcPr>
            <w:tcW w:w="906" w:type="pct"/>
            <w:tcBorders>
              <w:left w:val="single" w:sz="4" w:space="0" w:color="auto"/>
              <w:right w:val="single" w:sz="4" w:space="0" w:color="auto"/>
            </w:tcBorders>
          </w:tcPr>
          <w:p w:rsidR="00014F4E" w:rsidRPr="00E51C4E" w:rsidRDefault="00014F4E" w:rsidP="00E5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4E">
              <w:rPr>
                <w:rFonts w:ascii="Times New Roman" w:hAnsi="Times New Roman" w:cs="Times New Roman"/>
                <w:sz w:val="24"/>
                <w:szCs w:val="24"/>
              </w:rPr>
              <w:t>Роль сказки при формировании УУД в рамках ФГОС на уроках английского языка в начальной школе</w:t>
            </w:r>
          </w:p>
        </w:tc>
        <w:tc>
          <w:tcPr>
            <w:tcW w:w="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E" w:rsidRPr="00840639" w:rsidRDefault="00014F4E" w:rsidP="00E5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F4E" w:rsidRPr="006736FC" w:rsidRDefault="00014F4E" w:rsidP="00E5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pct"/>
            <w:tcBorders>
              <w:left w:val="single" w:sz="4" w:space="0" w:color="auto"/>
              <w:right w:val="single" w:sz="4" w:space="0" w:color="auto"/>
            </w:tcBorders>
          </w:tcPr>
          <w:p w:rsidR="00014F4E" w:rsidRPr="006736FC" w:rsidRDefault="00014F4E" w:rsidP="00E51C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D68" w:rsidRPr="006736FC" w:rsidRDefault="004D5D68" w:rsidP="00CC42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6FC">
        <w:rPr>
          <w:rFonts w:ascii="Times New Roman" w:hAnsi="Times New Roman" w:cs="Times New Roman"/>
          <w:b/>
          <w:sz w:val="24"/>
          <w:szCs w:val="24"/>
        </w:rPr>
        <w:t>3.2.участие в профессиональных конкурсах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45"/>
        <w:gridCol w:w="1796"/>
        <w:gridCol w:w="2108"/>
        <w:gridCol w:w="1970"/>
        <w:gridCol w:w="2141"/>
        <w:gridCol w:w="2222"/>
      </w:tblGrid>
      <w:tr w:rsidR="004D5D68" w:rsidRPr="006736FC" w:rsidTr="005F01A5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68" w:rsidRPr="006736FC" w:rsidRDefault="004D5D68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68" w:rsidRPr="006736FC" w:rsidRDefault="004D5D68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68" w:rsidRPr="006736FC" w:rsidRDefault="004D5D68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68" w:rsidRPr="006736FC" w:rsidRDefault="004D5D68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68" w:rsidRPr="006736FC" w:rsidRDefault="004D5D68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4D5D68" w:rsidRPr="006736FC" w:rsidRDefault="004D5D68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  <w:p w:rsidR="004D5D68" w:rsidRPr="006736FC" w:rsidRDefault="004D5D68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68" w:rsidRPr="006736FC" w:rsidRDefault="004D5D68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EF65A0" w:rsidRPr="006736FC" w:rsidTr="005F01A5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0" w:rsidRPr="006736FC" w:rsidRDefault="00EF65A0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0" w:rsidRPr="006736FC" w:rsidRDefault="00EF65A0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0" w:rsidRDefault="00014F4E" w:rsidP="009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EF65A0">
              <w:rPr>
                <w:rFonts w:ascii="Times New Roman" w:hAnsi="Times New Roman" w:cs="Times New Roman"/>
                <w:sz w:val="24"/>
                <w:szCs w:val="24"/>
              </w:rPr>
              <w:t>«Учитель здоровья-2018»</w:t>
            </w:r>
          </w:p>
          <w:p w:rsidR="00EF65A0" w:rsidRDefault="00EF65A0" w:rsidP="009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EF65A0" w:rsidRDefault="00EF65A0" w:rsidP="009839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5A0" w:rsidRDefault="00014F4E" w:rsidP="009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F65A0">
              <w:rPr>
                <w:rFonts w:ascii="Times New Roman" w:hAnsi="Times New Roman" w:cs="Times New Roman"/>
                <w:sz w:val="24"/>
                <w:szCs w:val="24"/>
              </w:rPr>
              <w:t>«Петербур</w:t>
            </w:r>
            <w:r w:rsidR="00C6349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F65A0">
              <w:rPr>
                <w:rFonts w:ascii="Times New Roman" w:hAnsi="Times New Roman" w:cs="Times New Roman"/>
                <w:sz w:val="24"/>
                <w:szCs w:val="24"/>
              </w:rPr>
              <w:t>ский урок»</w:t>
            </w:r>
          </w:p>
          <w:p w:rsidR="00EF65A0" w:rsidRPr="006736FC" w:rsidRDefault="00EF65A0" w:rsidP="00983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лауреат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0" w:rsidRPr="006736FC" w:rsidRDefault="00EF65A0" w:rsidP="00EF6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здоровья-2018» Дипломант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0" w:rsidRPr="006736FC" w:rsidRDefault="00EF65A0" w:rsidP="00EF65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0" w:rsidRPr="006736FC" w:rsidRDefault="00EF65A0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5A0" w:rsidRPr="006736FC" w:rsidTr="005F01A5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0" w:rsidRPr="006736FC" w:rsidRDefault="00EF65A0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0" w:rsidRPr="006736FC" w:rsidRDefault="00EF65A0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1C4E">
              <w:rPr>
                <w:rFonts w:ascii="Times New Roman" w:hAnsi="Times New Roman" w:cs="Times New Roman"/>
                <w:sz w:val="24"/>
                <w:szCs w:val="24"/>
              </w:rPr>
              <w:t>Тонни</w:t>
            </w:r>
            <w:proofErr w:type="spellEnd"/>
            <w:r w:rsidR="00E51C4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0" w:rsidRDefault="00EF65A0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C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51C4E" w:rsidRPr="00E51C4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51C4E">
              <w:rPr>
                <w:rFonts w:ascii="Times New Roman" w:hAnsi="Times New Roman" w:cs="Times New Roman"/>
                <w:sz w:val="24"/>
                <w:szCs w:val="24"/>
              </w:rPr>
              <w:t>Инновации в образовании»)</w:t>
            </w:r>
          </w:p>
          <w:p w:rsidR="00E51C4E" w:rsidRPr="006736FC" w:rsidRDefault="00E51C4E" w:rsidP="00E51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(призер)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0" w:rsidRPr="006736FC" w:rsidRDefault="00EF65A0" w:rsidP="006D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0" w:rsidRPr="006736FC" w:rsidRDefault="00EF65A0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0" w:rsidRPr="006736FC" w:rsidRDefault="00EF65A0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65A0" w:rsidRPr="006736FC" w:rsidTr="005F01A5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0" w:rsidRPr="006736FC" w:rsidRDefault="00EF65A0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0" w:rsidRPr="006736FC" w:rsidRDefault="00EF65A0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4F4E">
              <w:rPr>
                <w:rFonts w:ascii="Times New Roman" w:hAnsi="Times New Roman" w:cs="Times New Roman"/>
                <w:sz w:val="24"/>
                <w:szCs w:val="24"/>
              </w:rPr>
              <w:t>Гирич</w:t>
            </w:r>
            <w:proofErr w:type="spellEnd"/>
            <w:r w:rsidR="00014F4E"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0" w:rsidRDefault="00014F4E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«Учитель – мастер личностно-ориентированного обучения»</w:t>
            </w:r>
          </w:p>
          <w:p w:rsidR="00014F4E" w:rsidRPr="006736FC" w:rsidRDefault="00014F4E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Лицей (призер)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0" w:rsidRPr="006736FC" w:rsidRDefault="00EF65A0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0" w:rsidRPr="006736FC" w:rsidRDefault="00EF65A0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0" w:rsidRPr="006736FC" w:rsidRDefault="00EF65A0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F65A0" w:rsidRPr="006736FC" w:rsidTr="005F01A5"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0" w:rsidRPr="006736FC" w:rsidRDefault="00EF65A0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0" w:rsidRPr="00014F4E" w:rsidRDefault="00EF65A0" w:rsidP="00CC4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4F4E" w:rsidRPr="00014F4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0" w:rsidRPr="00014F4E" w:rsidRDefault="00EF65A0" w:rsidP="00CC4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4F4E" w:rsidRPr="00014F4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0" w:rsidRPr="00014F4E" w:rsidRDefault="00EF65A0" w:rsidP="00CC4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4F4E" w:rsidRPr="00014F4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0" w:rsidRPr="006736FC" w:rsidRDefault="00EF65A0" w:rsidP="006D66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5A0" w:rsidRPr="006736FC" w:rsidRDefault="00EF65A0" w:rsidP="00CC42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5D68" w:rsidRPr="006736FC" w:rsidRDefault="004D5D68" w:rsidP="00CC4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68" w:rsidRPr="006736FC" w:rsidRDefault="004D5D68" w:rsidP="00CC42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6FC">
        <w:rPr>
          <w:rFonts w:ascii="Times New Roman" w:hAnsi="Times New Roman" w:cs="Times New Roman"/>
          <w:b/>
          <w:sz w:val="24"/>
          <w:szCs w:val="24"/>
        </w:rPr>
        <w:t>3.3.наличие собственного блога, сайта, страницы на сайте (размещение публикаций)</w:t>
      </w:r>
    </w:p>
    <w:tbl>
      <w:tblPr>
        <w:tblStyle w:val="a4"/>
        <w:tblW w:w="5000" w:type="pct"/>
        <w:tblLayout w:type="fixed"/>
        <w:tblLook w:val="04A0" w:firstRow="1" w:lastRow="0" w:firstColumn="1" w:lastColumn="0" w:noHBand="0" w:noVBand="1"/>
      </w:tblPr>
      <w:tblGrid>
        <w:gridCol w:w="444"/>
        <w:gridCol w:w="1658"/>
        <w:gridCol w:w="3677"/>
        <w:gridCol w:w="4903"/>
      </w:tblGrid>
      <w:tr w:rsidR="004D5D68" w:rsidRPr="006736FC" w:rsidTr="00FB5BEF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68" w:rsidRPr="006736FC" w:rsidRDefault="004D5D68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68" w:rsidRPr="006736FC" w:rsidRDefault="004D5D68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68" w:rsidRPr="006736FC" w:rsidRDefault="004D5D68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Адрес сайта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D68" w:rsidRPr="006736FC" w:rsidRDefault="004D5D68" w:rsidP="00CC42B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Название материала</w:t>
            </w:r>
          </w:p>
        </w:tc>
      </w:tr>
      <w:tr w:rsidR="00057030" w:rsidRPr="006736FC" w:rsidTr="00442F92">
        <w:trPr>
          <w:trHeight w:val="20"/>
        </w:trPr>
        <w:tc>
          <w:tcPr>
            <w:tcW w:w="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0" w:rsidRPr="00DF058E" w:rsidRDefault="00057030" w:rsidP="0022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77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57030" w:rsidRPr="006736FC" w:rsidRDefault="00057030" w:rsidP="00442F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Александрова Д.Н.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Default="00057030" w:rsidP="00442F92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0325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Пуговицы. История. Отделка.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Default="001E4738" w:rsidP="00442F92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https://infourok.ru/pugovici-istoriya-otdelka-urok-tehnologii-klass-1631047.html</w:t>
              </w:r>
            </w:hyperlink>
          </w:p>
        </w:tc>
      </w:tr>
      <w:tr w:rsidR="00057030" w:rsidRPr="006736FC" w:rsidTr="00442F92">
        <w:trPr>
          <w:trHeight w:val="2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30" w:rsidRPr="00DF058E" w:rsidRDefault="00057030" w:rsidP="00225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30" w:rsidRPr="00DF058E" w:rsidRDefault="00057030" w:rsidP="00225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B734B4" w:rsidRDefault="00057030" w:rsidP="00442F92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E68D5">
              <w:rPr>
                <w:rFonts w:ascii="Times New Roman" w:hAnsi="Times New Roman" w:cs="Times New Roman"/>
                <w:sz w:val="24"/>
                <w:szCs w:val="24"/>
              </w:rPr>
              <w:t xml:space="preserve"> Урок математики на тему «Арифметические действия над числами.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8A75D8" w:rsidRDefault="001E4738" w:rsidP="00442F92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urok</w:t>
              </w:r>
              <w:proofErr w:type="spellEnd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po</w:t>
              </w:r>
              <w:proofErr w:type="spellEnd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matematike</w:t>
              </w:r>
              <w:proofErr w:type="spellEnd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</w:t>
              </w:r>
              <w:proofErr w:type="spellEnd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temu</w:t>
              </w:r>
              <w:proofErr w:type="spellEnd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arifmeticheskie</w:t>
              </w:r>
              <w:proofErr w:type="spellEnd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deystviya</w:t>
              </w:r>
              <w:proofErr w:type="spellEnd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nad</w:t>
              </w:r>
              <w:proofErr w:type="spellEnd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chislami</w:t>
              </w:r>
              <w:proofErr w:type="spellEnd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reshenie</w:t>
              </w:r>
              <w:proofErr w:type="spellEnd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zadach</w:t>
              </w:r>
              <w:proofErr w:type="spellEnd"/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-1788376.</w:t>
              </w:r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</w:tc>
      </w:tr>
      <w:tr w:rsidR="00057030" w:rsidRPr="006736FC" w:rsidTr="00442F92">
        <w:trPr>
          <w:trHeight w:val="2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30" w:rsidRPr="00DF058E" w:rsidRDefault="00057030" w:rsidP="00225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30" w:rsidRPr="00DF058E" w:rsidRDefault="00057030" w:rsidP="00225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Default="00057030" w:rsidP="00442F92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Публикации на сайте лицея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3831B1" w:rsidRDefault="001E4738" w:rsidP="00442F92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057030" w:rsidRPr="004E68D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http://lyceum144.ru/nachalnaya/uchitelya-nachalnoy-shkolyi/aleksandrova-diana-nikolaevna/?force=true</w:t>
              </w:r>
            </w:hyperlink>
          </w:p>
        </w:tc>
      </w:tr>
      <w:tr w:rsidR="00057030" w:rsidRPr="006736FC" w:rsidTr="00442F92">
        <w:trPr>
          <w:trHeight w:val="2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30" w:rsidRPr="00DF058E" w:rsidRDefault="00057030" w:rsidP="00225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30" w:rsidRPr="00DF058E" w:rsidRDefault="00057030" w:rsidP="00225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55623E" w:rsidRDefault="00057030" w:rsidP="00442F92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55623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Такая разная осень.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55623E" w:rsidRDefault="001E4738" w:rsidP="00442F92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https://znanio.ru/media/takaya_raznaya_osen_stihi_f_tyutcheva_a_feta-211096</w:t>
              </w:r>
            </w:hyperlink>
          </w:p>
        </w:tc>
      </w:tr>
      <w:tr w:rsidR="00057030" w:rsidRPr="006736FC" w:rsidTr="00442F92">
        <w:trPr>
          <w:trHeight w:val="2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30" w:rsidRPr="00DF058E" w:rsidRDefault="00057030" w:rsidP="00225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30" w:rsidRPr="00DF058E" w:rsidRDefault="00057030" w:rsidP="00225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55623E" w:rsidRDefault="00057030" w:rsidP="00442F92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Повторение по теме «Измерение величин»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Default="001E4738" w:rsidP="00442F92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https://znanio.ru/media/povtorenie_po_teme_izmerenie_velichin_matematika_2_klass-211067</w:t>
              </w:r>
            </w:hyperlink>
          </w:p>
        </w:tc>
      </w:tr>
      <w:tr w:rsidR="00057030" w:rsidRPr="006736FC" w:rsidTr="00442F92">
        <w:trPr>
          <w:trHeight w:val="20"/>
        </w:trPr>
        <w:tc>
          <w:tcPr>
            <w:tcW w:w="2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30" w:rsidRPr="00DF058E" w:rsidRDefault="00057030" w:rsidP="00225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57030" w:rsidRPr="00DF058E" w:rsidRDefault="00057030" w:rsidP="00225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Default="00057030" w:rsidP="00442F92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Выступление на МО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Default="001E4738" w:rsidP="00442F92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https://znanio.ru/media/sozdanie_uslovij_dlya_formirovaniya_u_obuchayuschihsya_v_klassah_s_nizkim_urovnem_uspevaemosti_polozhitelnyh_emotsij_k_uchebnoj_deyatelnosti-101126</w:t>
              </w:r>
            </w:hyperlink>
          </w:p>
        </w:tc>
      </w:tr>
      <w:tr w:rsidR="00057030" w:rsidRPr="006736FC" w:rsidTr="00442F92">
        <w:trPr>
          <w:trHeight w:val="20"/>
        </w:trPr>
        <w:tc>
          <w:tcPr>
            <w:tcW w:w="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DF058E" w:rsidRDefault="00057030" w:rsidP="00225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DF058E" w:rsidRDefault="00057030" w:rsidP="002257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Default="00057030" w:rsidP="00442F92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Стихи о природе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Default="001E4738" w:rsidP="00442F92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57030" w:rsidRPr="009205C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https://znanio.ru/media/stihi_o_prirode_sobstvennogo_sochineniya-101111</w:t>
              </w:r>
            </w:hyperlink>
          </w:p>
        </w:tc>
      </w:tr>
      <w:tr w:rsidR="00057030" w:rsidRPr="006736FC" w:rsidTr="00FB5BEF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DF058E" w:rsidRDefault="00057030" w:rsidP="0022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DF058E" w:rsidRDefault="00057030" w:rsidP="002257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Гирич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Default="00057030" w:rsidP="00442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030" w:rsidRPr="00E02E10" w:rsidRDefault="00057030" w:rsidP="004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Технологическая  карта  урока  «Глагол  как  часть  речи:  его  значение,  употребление  в  речи» с  презентацией.</w:t>
            </w:r>
          </w:p>
          <w:p w:rsidR="00057030" w:rsidRPr="006D640B" w:rsidRDefault="00057030" w:rsidP="00442F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Технологическая  карта  занятия «Камни  города  хранят  историю»   с  презентацией.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Default="00057030" w:rsidP="0044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030" w:rsidRPr="00822F06" w:rsidRDefault="001E4738" w:rsidP="00442F92">
            <w:pPr>
              <w:spacing w:before="226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hyperlink r:id="rId19" w:history="1">
              <w:r w:rsidR="00057030" w:rsidRPr="003D55EE">
                <w:rPr>
                  <w:rStyle w:val="a5"/>
                  <w:rFonts w:ascii="Times New Roman" w:hAnsi="Times New Roman" w:cs="Times New Roman"/>
                  <w:spacing w:val="-5"/>
                  <w:sz w:val="24"/>
                  <w:szCs w:val="24"/>
                  <w:lang w:val="en-US"/>
                </w:rPr>
                <w:t>http</w:t>
              </w:r>
              <w:r w:rsidR="00057030" w:rsidRPr="00822F06">
                <w:rPr>
                  <w:rStyle w:val="a5"/>
                  <w:rFonts w:ascii="Times New Roman" w:hAnsi="Times New Roman" w:cs="Times New Roman"/>
                  <w:spacing w:val="-5"/>
                  <w:sz w:val="24"/>
                  <w:szCs w:val="24"/>
                </w:rPr>
                <w:t>://</w:t>
              </w:r>
              <w:proofErr w:type="spellStart"/>
              <w:r w:rsidR="00057030" w:rsidRPr="00315120">
                <w:rPr>
                  <w:rStyle w:val="a5"/>
                  <w:rFonts w:ascii="Times New Roman" w:hAnsi="Times New Roman" w:cs="Times New Roman"/>
                  <w:spacing w:val="-5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057030" w:rsidRPr="00822F06">
                <w:rPr>
                  <w:rStyle w:val="a5"/>
                  <w:rFonts w:ascii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proofErr w:type="spellStart"/>
              <w:r w:rsidR="00057030" w:rsidRPr="003D55EE">
                <w:rPr>
                  <w:rStyle w:val="a5"/>
                  <w:rFonts w:ascii="Times New Roman" w:hAnsi="Times New Roman" w:cs="Times New Roman"/>
                  <w:spacing w:val="-5"/>
                  <w:sz w:val="24"/>
                  <w:szCs w:val="24"/>
                  <w:lang w:val="en-US"/>
                </w:rPr>
                <w:t>ru</w:t>
              </w:r>
              <w:proofErr w:type="spellEnd"/>
              <w:r w:rsidR="00057030" w:rsidRPr="00822F06">
                <w:rPr>
                  <w:rStyle w:val="a5"/>
                  <w:rFonts w:ascii="Times New Roman" w:hAnsi="Times New Roman" w:cs="Times New Roman"/>
                  <w:spacing w:val="-5"/>
                  <w:sz w:val="24"/>
                  <w:szCs w:val="24"/>
                </w:rPr>
                <w:t>/</w:t>
              </w:r>
            </w:hyperlink>
            <w:r w:rsidR="00057030" w:rsidRPr="00822F06">
              <w:rPr>
                <w:rStyle w:val="a5"/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</w:p>
          <w:p w:rsidR="00057030" w:rsidRDefault="00057030" w:rsidP="00442F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030" w:rsidRPr="00822F06" w:rsidRDefault="001E4738" w:rsidP="00442F92">
            <w:pPr>
              <w:spacing w:before="22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057030" w:rsidRPr="00C37FAC">
                <w:rPr>
                  <w:rStyle w:val="a5"/>
                  <w:rFonts w:ascii="Times New Roman" w:hAnsi="Times New Roman" w:cs="Times New Roman"/>
                  <w:spacing w:val="-5"/>
                  <w:sz w:val="24"/>
                  <w:szCs w:val="24"/>
                  <w:lang w:val="en-US"/>
                </w:rPr>
                <w:t>http</w:t>
              </w:r>
              <w:r w:rsidR="00057030" w:rsidRPr="00C37FAC">
                <w:rPr>
                  <w:rStyle w:val="a5"/>
                  <w:rFonts w:ascii="Times New Roman" w:hAnsi="Times New Roman" w:cs="Times New Roman"/>
                  <w:spacing w:val="-5"/>
                  <w:sz w:val="24"/>
                  <w:szCs w:val="24"/>
                </w:rPr>
                <w:t>://</w:t>
              </w:r>
              <w:proofErr w:type="spellStart"/>
              <w:r w:rsidR="00057030" w:rsidRPr="00C37FAC">
                <w:rPr>
                  <w:rStyle w:val="a5"/>
                  <w:rFonts w:ascii="Times New Roman" w:hAnsi="Times New Roman" w:cs="Times New Roman"/>
                  <w:spacing w:val="-5"/>
                  <w:sz w:val="24"/>
                  <w:szCs w:val="24"/>
                  <w:lang w:val="en-US"/>
                </w:rPr>
                <w:t>infourok</w:t>
              </w:r>
              <w:proofErr w:type="spellEnd"/>
              <w:r w:rsidR="00057030" w:rsidRPr="00C37FAC">
                <w:rPr>
                  <w:rStyle w:val="a5"/>
                  <w:rFonts w:ascii="Times New Roman" w:hAnsi="Times New Roman" w:cs="Times New Roman"/>
                  <w:spacing w:val="-5"/>
                  <w:sz w:val="24"/>
                  <w:szCs w:val="24"/>
                </w:rPr>
                <w:t>.</w:t>
              </w:r>
              <w:proofErr w:type="spellStart"/>
              <w:r w:rsidR="00057030" w:rsidRPr="00C37FAC">
                <w:rPr>
                  <w:rStyle w:val="a5"/>
                  <w:rFonts w:ascii="Times New Roman" w:hAnsi="Times New Roman" w:cs="Times New Roman"/>
                  <w:spacing w:val="-5"/>
                  <w:sz w:val="24"/>
                  <w:szCs w:val="24"/>
                  <w:lang w:val="en-US"/>
                </w:rPr>
                <w:t>ru</w:t>
              </w:r>
              <w:proofErr w:type="spellEnd"/>
              <w:r w:rsidR="00057030" w:rsidRPr="00C37FAC">
                <w:rPr>
                  <w:rStyle w:val="a5"/>
                  <w:rFonts w:ascii="Times New Roman" w:hAnsi="Times New Roman" w:cs="Times New Roman"/>
                  <w:spacing w:val="-5"/>
                  <w:sz w:val="24"/>
                  <w:szCs w:val="24"/>
                </w:rPr>
                <w:t>/</w:t>
              </w:r>
            </w:hyperlink>
          </w:p>
        </w:tc>
      </w:tr>
      <w:tr w:rsidR="00D476AF" w:rsidRPr="006736FC" w:rsidTr="00FB5BEF">
        <w:trPr>
          <w:trHeight w:val="20"/>
        </w:trPr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F" w:rsidRDefault="00D476AF" w:rsidP="002257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F" w:rsidRDefault="00D476AF" w:rsidP="002257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Тонни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F" w:rsidRDefault="00D476AF">
            <w:pPr>
              <w:spacing w:before="22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Урок английского языка по теме «Прошедшее время в сказках» (конспект и презентация) 4 класс;</w:t>
            </w:r>
          </w:p>
          <w:p w:rsidR="00D476AF" w:rsidRDefault="00D476AF">
            <w:pPr>
              <w:widowControl w:val="0"/>
              <w:autoSpaceDE w:val="0"/>
              <w:autoSpaceDN w:val="0"/>
              <w:adjustRightInd w:val="0"/>
              <w:spacing w:before="22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6AF" w:rsidRDefault="00D476AF">
            <w:pPr>
              <w:spacing w:before="22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ортал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школу.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», проект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D476AF" w:rsidRPr="00442F92" w:rsidRDefault="00D476AF">
            <w:pPr>
              <w:spacing w:before="226"/>
              <w:rPr>
                <w:rStyle w:val="a5"/>
                <w:spacing w:val="-5"/>
              </w:rPr>
            </w:pPr>
            <w:r w:rsidRPr="00D476AF">
              <w:rPr>
                <w:rStyle w:val="a5"/>
                <w:spacing w:val="-5"/>
              </w:rPr>
              <w:t>Proshkolu</w:t>
            </w:r>
            <w:r w:rsidRPr="00442F92">
              <w:rPr>
                <w:rStyle w:val="a5"/>
                <w:spacing w:val="-5"/>
              </w:rPr>
              <w:t>.</w:t>
            </w:r>
            <w:r w:rsidRPr="00D476AF">
              <w:rPr>
                <w:rStyle w:val="a5"/>
                <w:spacing w:val="-5"/>
              </w:rPr>
              <w:t>ru</w:t>
            </w:r>
            <w:r w:rsidRPr="00442F92">
              <w:rPr>
                <w:rStyle w:val="a5"/>
                <w:spacing w:val="-5"/>
              </w:rPr>
              <w:t>/</w:t>
            </w:r>
            <w:r w:rsidRPr="00D476AF">
              <w:rPr>
                <w:rStyle w:val="a5"/>
                <w:spacing w:val="-5"/>
                <w:lang w:val="en-US"/>
              </w:rPr>
              <w:t>user</w:t>
            </w:r>
            <w:r w:rsidRPr="00442F92">
              <w:rPr>
                <w:rStyle w:val="a5"/>
                <w:spacing w:val="-5"/>
              </w:rPr>
              <w:t>/</w:t>
            </w:r>
            <w:proofErr w:type="spellStart"/>
            <w:r w:rsidRPr="00D476AF">
              <w:rPr>
                <w:rStyle w:val="a5"/>
                <w:spacing w:val="-5"/>
                <w:lang w:val="en-US"/>
              </w:rPr>
              <w:t>tonni</w:t>
            </w:r>
            <w:proofErr w:type="spellEnd"/>
            <w:r w:rsidRPr="00442F92">
              <w:rPr>
                <w:rStyle w:val="a5"/>
                <w:spacing w:val="-5"/>
              </w:rPr>
              <w:t>144,</w:t>
            </w:r>
            <w:r w:rsidRPr="00D476AF">
              <w:rPr>
                <w:rStyle w:val="a5"/>
                <w:spacing w:val="-5"/>
              </w:rPr>
              <w:t>https</w:t>
            </w:r>
            <w:r w:rsidRPr="00442F92">
              <w:rPr>
                <w:rStyle w:val="a5"/>
                <w:spacing w:val="-5"/>
              </w:rPr>
              <w:t>://</w:t>
            </w:r>
            <w:r w:rsidRPr="00D476AF">
              <w:rPr>
                <w:rStyle w:val="a5"/>
                <w:spacing w:val="-5"/>
              </w:rPr>
              <w:t>multiurok</w:t>
            </w:r>
            <w:r w:rsidRPr="00442F92">
              <w:rPr>
                <w:rStyle w:val="a5"/>
                <w:spacing w:val="-5"/>
              </w:rPr>
              <w:t>.</w:t>
            </w:r>
            <w:r w:rsidRPr="00D476AF">
              <w:rPr>
                <w:rStyle w:val="a5"/>
                <w:spacing w:val="-5"/>
              </w:rPr>
              <w:t>ru</w:t>
            </w:r>
          </w:p>
          <w:p w:rsidR="00D476AF" w:rsidRDefault="00D476AF">
            <w:pPr>
              <w:widowControl w:val="0"/>
              <w:autoSpaceDE w:val="0"/>
              <w:autoSpaceDN w:val="0"/>
              <w:adjustRightInd w:val="0"/>
              <w:spacing w:before="226"/>
              <w:ind w:left="254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C6BB4" w:rsidRDefault="007C6BB4" w:rsidP="00CC4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743A" w:rsidRPr="00803C96" w:rsidRDefault="0077743A" w:rsidP="0077743A">
      <w:pPr>
        <w:pStyle w:val="a3"/>
        <w:ind w:left="0" w:firstLine="567"/>
        <w:rPr>
          <w:rFonts w:ascii="Times New Roman" w:hAnsi="Times New Roman"/>
          <w:sz w:val="24"/>
          <w:szCs w:val="24"/>
        </w:rPr>
      </w:pPr>
      <w:r w:rsidRPr="00803C96">
        <w:rPr>
          <w:rFonts w:ascii="Times New Roman" w:hAnsi="Times New Roman"/>
          <w:sz w:val="24"/>
          <w:szCs w:val="24"/>
        </w:rPr>
        <w:t xml:space="preserve">Учителя лицея ведут свои странички и сайты в интернете </w:t>
      </w:r>
    </w:p>
    <w:p w:rsidR="0077743A" w:rsidRPr="00803C96" w:rsidRDefault="0077743A" w:rsidP="0077743A">
      <w:pPr>
        <w:pStyle w:val="a3"/>
        <w:ind w:left="567" w:firstLine="567"/>
        <w:rPr>
          <w:rFonts w:ascii="Times New Roman" w:hAnsi="Times New Roman"/>
          <w:sz w:val="24"/>
          <w:szCs w:val="24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7"/>
        <w:gridCol w:w="7188"/>
      </w:tblGrid>
      <w:tr w:rsidR="0077743A" w:rsidRPr="00803C96" w:rsidTr="002257F0">
        <w:trPr>
          <w:trHeight w:val="37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3A" w:rsidRPr="00803C96" w:rsidRDefault="0077743A" w:rsidP="002257F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C96"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43A" w:rsidRPr="00803C96" w:rsidRDefault="001E4738" w:rsidP="002257F0">
            <w:pPr>
              <w:pStyle w:val="a7"/>
              <w:spacing w:before="0" w:beforeAutospacing="0" w:after="0" w:afterAutospacing="0"/>
            </w:pPr>
            <w:hyperlink r:id="rId21" w:history="1">
              <w:r w:rsidR="0077743A" w:rsidRPr="00803C96">
                <w:rPr>
                  <w:rStyle w:val="a5"/>
                </w:rPr>
                <w:t>http://www.din.ext.spb.ru/index.php/user/userprofile/evm.html</w:t>
              </w:r>
            </w:hyperlink>
          </w:p>
        </w:tc>
      </w:tr>
      <w:tr w:rsidR="00057030" w:rsidRPr="00803C96" w:rsidTr="002257F0">
        <w:trPr>
          <w:trHeight w:val="37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803C96" w:rsidRDefault="00057030" w:rsidP="00442F9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3C96">
              <w:rPr>
                <w:rFonts w:ascii="Times New Roman" w:hAnsi="Times New Roman"/>
                <w:sz w:val="24"/>
                <w:szCs w:val="24"/>
              </w:rPr>
              <w:t>Мальцева Е.В.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057030" w:rsidRDefault="00057030" w:rsidP="00057030">
            <w:pPr>
              <w:pStyle w:val="a7"/>
              <w:spacing w:before="0" w:beforeAutospacing="0" w:after="0" w:afterAutospacing="0"/>
              <w:rPr>
                <w:rStyle w:val="a5"/>
              </w:rPr>
            </w:pPr>
            <w:r w:rsidRPr="00057030">
              <w:rPr>
                <w:rStyle w:val="a5"/>
              </w:rPr>
              <w:t>evm.html.ext.spb.ru</w:t>
            </w:r>
          </w:p>
        </w:tc>
      </w:tr>
      <w:tr w:rsidR="00057030" w:rsidRPr="00803C96" w:rsidTr="002257F0">
        <w:trPr>
          <w:trHeight w:val="37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803C96" w:rsidRDefault="00057030" w:rsidP="002257F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Иванова Н.В.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057030" w:rsidRDefault="00057030" w:rsidP="002257F0">
            <w:pPr>
              <w:pStyle w:val="a7"/>
              <w:spacing w:before="0" w:beforeAutospacing="0" w:after="0" w:afterAutospacing="0"/>
              <w:rPr>
                <w:rStyle w:val="a5"/>
              </w:rPr>
            </w:pPr>
            <w:r w:rsidRPr="00057030">
              <w:rPr>
                <w:rStyle w:val="a5"/>
              </w:rPr>
              <w:t>https://infourok.ru/user/ivanova-natalya-vladimirovna13</w:t>
            </w:r>
          </w:p>
        </w:tc>
      </w:tr>
      <w:tr w:rsidR="00057030" w:rsidRPr="00803C96" w:rsidTr="002257F0">
        <w:trPr>
          <w:trHeight w:val="37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803C96" w:rsidRDefault="00057030" w:rsidP="002257F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03C96">
              <w:rPr>
                <w:rFonts w:ascii="Times New Roman" w:hAnsi="Times New Roman"/>
                <w:sz w:val="24"/>
                <w:szCs w:val="24"/>
              </w:rPr>
              <w:t>Никитина Н.В.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803C96" w:rsidRDefault="001E4738" w:rsidP="002257F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057030" w:rsidRPr="00803C9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http://nsportal.ru/nikitina-natalya-vladimirovna</w:t>
              </w:r>
            </w:hyperlink>
          </w:p>
        </w:tc>
      </w:tr>
      <w:tr w:rsidR="00057030" w:rsidRPr="00803C96" w:rsidTr="002257F0">
        <w:trPr>
          <w:trHeight w:val="37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803C96" w:rsidRDefault="00057030" w:rsidP="002257F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C96">
              <w:rPr>
                <w:rFonts w:ascii="Times New Roman" w:hAnsi="Times New Roman"/>
                <w:sz w:val="24"/>
                <w:szCs w:val="24"/>
              </w:rPr>
              <w:t>Тонни</w:t>
            </w:r>
            <w:proofErr w:type="spellEnd"/>
            <w:r w:rsidRPr="00803C96">
              <w:rPr>
                <w:rFonts w:ascii="Times New Roman" w:hAnsi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803C96" w:rsidRDefault="001E4738" w:rsidP="002257F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057030" w:rsidRPr="00803C9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http://www.proshkolu.ru/user/tonni144/</w:t>
              </w:r>
            </w:hyperlink>
          </w:p>
        </w:tc>
      </w:tr>
      <w:tr w:rsidR="00057030" w:rsidRPr="00803C96" w:rsidTr="002257F0">
        <w:trPr>
          <w:trHeight w:val="37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803C96" w:rsidRDefault="00057030" w:rsidP="002257F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03C96">
              <w:rPr>
                <w:rFonts w:ascii="Times New Roman" w:hAnsi="Times New Roman"/>
                <w:sz w:val="24"/>
                <w:szCs w:val="24"/>
              </w:rPr>
              <w:t>Александрова Д.Н.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803C96" w:rsidRDefault="001E4738" w:rsidP="002257F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24" w:history="1">
              <w:r w:rsidR="00057030" w:rsidRPr="00803C9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http://nsportal.ru/daleks</w:t>
              </w:r>
            </w:hyperlink>
            <w:r w:rsidR="00057030" w:rsidRPr="00803C96">
              <w:rPr>
                <w:rFonts w:ascii="Times New Roman" w:hAnsi="Times New Roman"/>
                <w:sz w:val="24"/>
                <w:szCs w:val="24"/>
              </w:rPr>
              <w:t>, </w:t>
            </w:r>
            <w:hyperlink r:id="rId25" w:history="1">
              <w:r w:rsidR="00057030" w:rsidRPr="00803C9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http://svetlyachki.ucoz.com/</w:t>
              </w:r>
            </w:hyperlink>
          </w:p>
        </w:tc>
      </w:tr>
      <w:tr w:rsidR="00057030" w:rsidRPr="00803C96" w:rsidTr="002257F0">
        <w:trPr>
          <w:trHeight w:val="37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803C96" w:rsidRDefault="00057030" w:rsidP="002257F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03C96">
              <w:rPr>
                <w:rFonts w:ascii="Times New Roman" w:hAnsi="Times New Roman"/>
                <w:sz w:val="24"/>
                <w:szCs w:val="24"/>
              </w:rPr>
              <w:t>Быкова Н.В.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803C96" w:rsidRDefault="001E4738" w:rsidP="002257F0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hyperlink r:id="rId26" w:history="1">
              <w:r w:rsidR="00057030" w:rsidRPr="00803C9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http://nsportal.ru/golongovskaja-natalja-vasiljevna</w:t>
              </w:r>
            </w:hyperlink>
          </w:p>
        </w:tc>
      </w:tr>
      <w:tr w:rsidR="00057030" w:rsidRPr="00803C96" w:rsidTr="002257F0">
        <w:trPr>
          <w:trHeight w:val="37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803C96" w:rsidRDefault="00057030" w:rsidP="002257F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803C96">
              <w:rPr>
                <w:rFonts w:ascii="Times New Roman" w:hAnsi="Times New Roman"/>
                <w:sz w:val="24"/>
                <w:szCs w:val="24"/>
              </w:rPr>
              <w:t>Желнова И.М.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803C96" w:rsidRDefault="001E4738" w:rsidP="002257F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27" w:history="1">
              <w:r w:rsidR="00057030" w:rsidRPr="00803C9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http://nsportal.ru/irina-zhelnova</w:t>
              </w:r>
            </w:hyperlink>
          </w:p>
        </w:tc>
      </w:tr>
      <w:tr w:rsidR="00057030" w:rsidRPr="00803C96" w:rsidTr="002257F0">
        <w:trPr>
          <w:trHeight w:val="37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803C96" w:rsidRDefault="00057030" w:rsidP="002257F0">
            <w:pPr>
              <w:rPr>
                <w:rFonts w:ascii="Times New Roman" w:hAnsi="Times New Roman"/>
                <w:sz w:val="24"/>
                <w:szCs w:val="24"/>
              </w:rPr>
            </w:pPr>
            <w:r w:rsidRPr="00803C96">
              <w:rPr>
                <w:rFonts w:ascii="Times New Roman" w:hAnsi="Times New Roman"/>
                <w:sz w:val="24"/>
                <w:szCs w:val="24"/>
              </w:rPr>
              <w:t>Додина М.В.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803C96" w:rsidRDefault="001E4738" w:rsidP="002257F0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057030" w:rsidRPr="00803C96">
                <w:rPr>
                  <w:rStyle w:val="a5"/>
                  <w:rFonts w:ascii="Times New Roman" w:hAnsi="Times New Roman"/>
                  <w:sz w:val="24"/>
                  <w:szCs w:val="24"/>
                </w:rPr>
                <w:t>http://nsportal.ru/marra</w:t>
              </w:r>
            </w:hyperlink>
          </w:p>
        </w:tc>
      </w:tr>
      <w:tr w:rsidR="00057030" w:rsidRPr="00803C96" w:rsidTr="002257F0">
        <w:trPr>
          <w:trHeight w:val="37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803C96" w:rsidRDefault="00057030" w:rsidP="002257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C96">
              <w:rPr>
                <w:rFonts w:ascii="Times New Roman" w:hAnsi="Times New Roman"/>
                <w:sz w:val="24"/>
                <w:szCs w:val="24"/>
              </w:rPr>
              <w:t>Копанев</w:t>
            </w:r>
            <w:proofErr w:type="spellEnd"/>
            <w:r w:rsidRPr="00803C96">
              <w:rPr>
                <w:rFonts w:ascii="Times New Roman" w:hAnsi="Times New Roman"/>
                <w:sz w:val="24"/>
                <w:szCs w:val="24"/>
              </w:rPr>
              <w:t xml:space="preserve"> ВА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803C96" w:rsidRDefault="001E4738" w:rsidP="002257F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29" w:history="1">
              <w:r w:rsidR="00057030" w:rsidRPr="00803C96">
                <w:rPr>
                  <w:rStyle w:val="a5"/>
                  <w:sz w:val="24"/>
                  <w:szCs w:val="24"/>
                </w:rPr>
                <w:t>http://www.proshkolu.ru/user/kopanev84/folder/</w:t>
              </w:r>
            </w:hyperlink>
            <w:r w:rsidR="00057030" w:rsidRPr="00803C96">
              <w:rPr>
                <w:sz w:val="24"/>
                <w:szCs w:val="24"/>
              </w:rPr>
              <w:t xml:space="preserve"> </w:t>
            </w:r>
          </w:p>
        </w:tc>
      </w:tr>
      <w:tr w:rsidR="00057030" w:rsidRPr="00803C96" w:rsidTr="002257F0">
        <w:trPr>
          <w:trHeight w:val="378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803C96" w:rsidRDefault="00057030" w:rsidP="002257F0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03C96">
              <w:rPr>
                <w:rFonts w:ascii="Times New Roman" w:hAnsi="Times New Roman"/>
                <w:sz w:val="24"/>
                <w:szCs w:val="24"/>
              </w:rPr>
              <w:lastRenderedPageBreak/>
              <w:t>Телятникова</w:t>
            </w:r>
            <w:proofErr w:type="spellEnd"/>
            <w:r w:rsidRPr="00803C96">
              <w:rPr>
                <w:rFonts w:ascii="Times New Roman" w:hAnsi="Times New Roman"/>
                <w:sz w:val="24"/>
                <w:szCs w:val="24"/>
              </w:rPr>
              <w:t xml:space="preserve"> ТЮ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030" w:rsidRPr="00803C96" w:rsidRDefault="001E4738" w:rsidP="002257F0">
            <w:pPr>
              <w:spacing w:before="100" w:beforeAutospacing="1" w:after="100" w:afterAutospacing="1"/>
              <w:rPr>
                <w:sz w:val="24"/>
                <w:szCs w:val="24"/>
              </w:rPr>
            </w:pPr>
            <w:hyperlink r:id="rId30" w:history="1">
              <w:r w:rsidR="00057030" w:rsidRPr="00803C96">
                <w:rPr>
                  <w:rStyle w:val="a5"/>
                  <w:rFonts w:ascii="Times New Roman" w:hAnsi="Times New Roman"/>
                  <w:sz w:val="24"/>
                  <w:szCs w:val="24"/>
                </w:rPr>
                <w:t>www.l144.ru</w:t>
              </w:r>
            </w:hyperlink>
            <w:r w:rsidR="00057030" w:rsidRPr="00803C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77743A" w:rsidRPr="006736FC" w:rsidRDefault="0077743A" w:rsidP="00CC4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3F4A" w:rsidRDefault="004D5D68" w:rsidP="00CC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FC">
        <w:rPr>
          <w:rFonts w:ascii="Times New Roman" w:hAnsi="Times New Roman" w:cs="Times New Roman"/>
          <w:sz w:val="24"/>
          <w:szCs w:val="24"/>
        </w:rPr>
        <w:t xml:space="preserve">Вывод: </w:t>
      </w:r>
      <w:r w:rsidR="00963C80" w:rsidRPr="006736FC">
        <w:rPr>
          <w:rFonts w:ascii="Times New Roman" w:hAnsi="Times New Roman" w:cs="Times New Roman"/>
          <w:sz w:val="24"/>
          <w:szCs w:val="24"/>
        </w:rPr>
        <w:t xml:space="preserve">учителя начальной школы </w:t>
      </w:r>
      <w:r w:rsidR="0084269C">
        <w:rPr>
          <w:rFonts w:ascii="Times New Roman" w:hAnsi="Times New Roman" w:cs="Times New Roman"/>
          <w:sz w:val="24"/>
          <w:szCs w:val="24"/>
        </w:rPr>
        <w:t xml:space="preserve">ведут работу по обобщению и  распространению </w:t>
      </w:r>
      <w:r w:rsidR="00114DFC" w:rsidRPr="006736FC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84269C">
        <w:rPr>
          <w:rFonts w:ascii="Times New Roman" w:hAnsi="Times New Roman" w:cs="Times New Roman"/>
          <w:sz w:val="24"/>
          <w:szCs w:val="24"/>
        </w:rPr>
        <w:t>ого</w:t>
      </w:r>
      <w:r w:rsidR="00114DFC" w:rsidRPr="006736FC">
        <w:rPr>
          <w:rFonts w:ascii="Times New Roman" w:hAnsi="Times New Roman" w:cs="Times New Roman"/>
          <w:sz w:val="24"/>
          <w:szCs w:val="24"/>
        </w:rPr>
        <w:t xml:space="preserve"> опыт</w:t>
      </w:r>
      <w:r w:rsidR="0084269C">
        <w:rPr>
          <w:rFonts w:ascii="Times New Roman" w:hAnsi="Times New Roman" w:cs="Times New Roman"/>
          <w:sz w:val="24"/>
          <w:szCs w:val="24"/>
        </w:rPr>
        <w:t>а</w:t>
      </w:r>
      <w:r w:rsidR="00114DFC" w:rsidRPr="006736FC">
        <w:rPr>
          <w:rFonts w:ascii="Times New Roman" w:hAnsi="Times New Roman" w:cs="Times New Roman"/>
          <w:sz w:val="24"/>
          <w:szCs w:val="24"/>
        </w:rPr>
        <w:t>, принимая участие в</w:t>
      </w:r>
      <w:r w:rsidR="0084269C">
        <w:rPr>
          <w:rFonts w:ascii="Times New Roman" w:hAnsi="Times New Roman" w:cs="Times New Roman"/>
          <w:sz w:val="24"/>
          <w:szCs w:val="24"/>
        </w:rPr>
        <w:t xml:space="preserve"> НПК </w:t>
      </w:r>
      <w:r w:rsidR="00963C80" w:rsidRPr="006736FC">
        <w:rPr>
          <w:rFonts w:ascii="Times New Roman" w:hAnsi="Times New Roman" w:cs="Times New Roman"/>
          <w:sz w:val="24"/>
          <w:szCs w:val="24"/>
        </w:rPr>
        <w:t xml:space="preserve"> Ассоциации гимназий</w:t>
      </w:r>
      <w:r w:rsidR="00114DFC" w:rsidRPr="006736FC">
        <w:rPr>
          <w:rFonts w:ascii="Times New Roman" w:hAnsi="Times New Roman" w:cs="Times New Roman"/>
          <w:sz w:val="24"/>
          <w:szCs w:val="24"/>
        </w:rPr>
        <w:t xml:space="preserve"> (с 2013 года)</w:t>
      </w:r>
      <w:r w:rsidR="00963C80" w:rsidRPr="006736FC">
        <w:rPr>
          <w:rFonts w:ascii="Times New Roman" w:hAnsi="Times New Roman" w:cs="Times New Roman"/>
          <w:sz w:val="24"/>
          <w:szCs w:val="24"/>
        </w:rPr>
        <w:t xml:space="preserve">, </w:t>
      </w:r>
      <w:r w:rsidR="00114DFC" w:rsidRPr="006736FC">
        <w:rPr>
          <w:rFonts w:ascii="Times New Roman" w:hAnsi="Times New Roman" w:cs="Times New Roman"/>
          <w:sz w:val="24"/>
          <w:szCs w:val="24"/>
        </w:rPr>
        <w:t>проводя открытые уроки в рамках районных и городских семинаров, публикуя свои работы в электронных СМИ. Но, к сожалению</w:t>
      </w:r>
      <w:r w:rsidR="0084269C">
        <w:rPr>
          <w:rFonts w:ascii="Times New Roman" w:hAnsi="Times New Roman" w:cs="Times New Roman"/>
          <w:sz w:val="24"/>
          <w:szCs w:val="24"/>
        </w:rPr>
        <w:t>, следует отметить, что  активность педагогов  возрастает  в период прохождения очередной аттестации</w:t>
      </w:r>
      <w:r w:rsidR="00E77D9D">
        <w:rPr>
          <w:rFonts w:ascii="Times New Roman" w:hAnsi="Times New Roman" w:cs="Times New Roman"/>
          <w:sz w:val="24"/>
          <w:szCs w:val="24"/>
        </w:rPr>
        <w:t xml:space="preserve"> и не носит системный характер.</w:t>
      </w:r>
    </w:p>
    <w:p w:rsidR="004D5D68" w:rsidRPr="006736FC" w:rsidRDefault="00223F4A" w:rsidP="00CC42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 Заседания МО</w:t>
      </w:r>
    </w:p>
    <w:p w:rsidR="004D5D68" w:rsidRPr="006736FC" w:rsidRDefault="004D5D68" w:rsidP="00CC42B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736FC">
        <w:rPr>
          <w:rFonts w:ascii="Times New Roman" w:hAnsi="Times New Roman" w:cs="Times New Roman"/>
          <w:sz w:val="24"/>
          <w:szCs w:val="24"/>
        </w:rPr>
        <w:t>-</w:t>
      </w:r>
      <w:r w:rsidRPr="006736FC">
        <w:rPr>
          <w:rFonts w:ascii="Times New Roman" w:hAnsi="Times New Roman" w:cs="Times New Roman"/>
          <w:sz w:val="24"/>
          <w:szCs w:val="24"/>
          <w:u w:val="single"/>
        </w:rPr>
        <w:t>тематика заседаний:</w:t>
      </w:r>
    </w:p>
    <w:p w:rsidR="00F659F7" w:rsidRPr="006736FC" w:rsidRDefault="00223F4A" w:rsidP="00CC42B6">
      <w:pPr>
        <w:shd w:val="clear" w:color="auto" w:fill="FFFFFF"/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- Планирование работы МО</w:t>
      </w:r>
      <w:r w:rsidR="00F659F7" w:rsidRPr="006736F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</w:p>
    <w:p w:rsidR="00F659F7" w:rsidRPr="006736FC" w:rsidRDefault="00F659F7" w:rsidP="00CC42B6">
      <w:pPr>
        <w:shd w:val="clear" w:color="auto" w:fill="FFFFFF"/>
        <w:spacing w:after="0"/>
        <w:rPr>
          <w:rFonts w:ascii="Times New Roman" w:hAnsi="Times New Roman" w:cs="Times New Roman"/>
          <w:spacing w:val="-5"/>
          <w:sz w:val="24"/>
          <w:szCs w:val="24"/>
        </w:rPr>
      </w:pPr>
      <w:r w:rsidRPr="006736FC">
        <w:rPr>
          <w:rFonts w:ascii="Times New Roman" w:hAnsi="Times New Roman" w:cs="Times New Roman"/>
          <w:spacing w:val="-5"/>
          <w:sz w:val="24"/>
          <w:szCs w:val="24"/>
        </w:rPr>
        <w:t>- Экспертиза</w:t>
      </w:r>
      <w:r w:rsidR="00223F4A">
        <w:rPr>
          <w:rFonts w:ascii="Times New Roman" w:hAnsi="Times New Roman" w:cs="Times New Roman"/>
          <w:spacing w:val="-5"/>
          <w:sz w:val="24"/>
          <w:szCs w:val="24"/>
        </w:rPr>
        <w:t xml:space="preserve"> и корректировка </w:t>
      </w:r>
      <w:r w:rsidRPr="006736FC">
        <w:rPr>
          <w:rFonts w:ascii="Times New Roman" w:hAnsi="Times New Roman" w:cs="Times New Roman"/>
          <w:spacing w:val="-5"/>
          <w:sz w:val="24"/>
          <w:szCs w:val="24"/>
        </w:rPr>
        <w:t xml:space="preserve"> рабочих программ учебных предметов и внеурочной деятельности</w:t>
      </w:r>
    </w:p>
    <w:p w:rsidR="00F659F7" w:rsidRPr="006736FC" w:rsidRDefault="00F659F7" w:rsidP="00CC42B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736FC">
        <w:rPr>
          <w:rFonts w:ascii="Times New Roman" w:hAnsi="Times New Roman" w:cs="Times New Roman"/>
          <w:sz w:val="24"/>
          <w:szCs w:val="24"/>
        </w:rPr>
        <w:t>-Формы и методы  работы на уроке и внеурочной деятель</w:t>
      </w:r>
      <w:r w:rsidR="00223F4A">
        <w:rPr>
          <w:rFonts w:ascii="Times New Roman" w:hAnsi="Times New Roman" w:cs="Times New Roman"/>
          <w:sz w:val="24"/>
          <w:szCs w:val="24"/>
        </w:rPr>
        <w:t>ности, способствующие  повышению</w:t>
      </w:r>
      <w:r w:rsidRPr="006736FC">
        <w:rPr>
          <w:rFonts w:ascii="Times New Roman" w:hAnsi="Times New Roman" w:cs="Times New Roman"/>
          <w:sz w:val="24"/>
          <w:szCs w:val="24"/>
        </w:rPr>
        <w:t xml:space="preserve"> качества образования</w:t>
      </w:r>
    </w:p>
    <w:p w:rsidR="00F659F7" w:rsidRPr="006736FC" w:rsidRDefault="00F659F7" w:rsidP="00CC42B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736FC">
        <w:rPr>
          <w:rFonts w:ascii="Times New Roman" w:hAnsi="Times New Roman" w:cs="Times New Roman"/>
          <w:sz w:val="24"/>
          <w:szCs w:val="24"/>
        </w:rPr>
        <w:t>- Анализ различных УМК начальной школы, рекомендованных к использованию в соответствии с ФГОС</w:t>
      </w:r>
    </w:p>
    <w:p w:rsidR="00F659F7" w:rsidRPr="006736FC" w:rsidRDefault="00F659F7" w:rsidP="00CC42B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6736FC">
        <w:rPr>
          <w:rFonts w:ascii="Times New Roman" w:hAnsi="Times New Roman" w:cs="Times New Roman"/>
          <w:sz w:val="24"/>
          <w:szCs w:val="24"/>
        </w:rPr>
        <w:t>- Формирование УУД учащихся</w:t>
      </w:r>
    </w:p>
    <w:p w:rsidR="00F659F7" w:rsidRPr="006736FC" w:rsidRDefault="00223F4A" w:rsidP="00CC42B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 работы МО</w:t>
      </w:r>
    </w:p>
    <w:p w:rsidR="00CC42B6" w:rsidRPr="006736FC" w:rsidRDefault="00CC42B6" w:rsidP="00CC42B6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</w:p>
    <w:p w:rsidR="004D5D68" w:rsidRPr="006736FC" w:rsidRDefault="004D5D68" w:rsidP="00CC42B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FC">
        <w:rPr>
          <w:rFonts w:ascii="Times New Roman" w:hAnsi="Times New Roman" w:cs="Times New Roman"/>
          <w:sz w:val="24"/>
          <w:szCs w:val="24"/>
        </w:rPr>
        <w:t>ВЫВОД</w:t>
      </w:r>
      <w:r w:rsidR="002F6022">
        <w:rPr>
          <w:rFonts w:ascii="Times New Roman" w:hAnsi="Times New Roman" w:cs="Times New Roman"/>
          <w:sz w:val="24"/>
          <w:szCs w:val="24"/>
        </w:rPr>
        <w:t>: в 2017</w:t>
      </w:r>
      <w:r w:rsidR="004966D5">
        <w:rPr>
          <w:rFonts w:ascii="Times New Roman" w:hAnsi="Times New Roman" w:cs="Times New Roman"/>
          <w:sz w:val="24"/>
          <w:szCs w:val="24"/>
        </w:rPr>
        <w:t>-  201</w:t>
      </w:r>
      <w:r w:rsidR="002F6022">
        <w:rPr>
          <w:rFonts w:ascii="Times New Roman" w:hAnsi="Times New Roman" w:cs="Times New Roman"/>
          <w:sz w:val="24"/>
          <w:szCs w:val="24"/>
        </w:rPr>
        <w:t>8</w:t>
      </w:r>
      <w:r w:rsidR="007C6BB4" w:rsidRPr="006736FC">
        <w:rPr>
          <w:rFonts w:ascii="Times New Roman" w:hAnsi="Times New Roman" w:cs="Times New Roman"/>
          <w:sz w:val="24"/>
          <w:szCs w:val="24"/>
        </w:rPr>
        <w:t xml:space="preserve"> </w:t>
      </w:r>
      <w:r w:rsidR="00223F4A">
        <w:rPr>
          <w:rFonts w:ascii="Times New Roman" w:hAnsi="Times New Roman" w:cs="Times New Roman"/>
          <w:sz w:val="24"/>
          <w:szCs w:val="24"/>
        </w:rPr>
        <w:t>учебном году план работы МО</w:t>
      </w:r>
      <w:r w:rsidR="007C6BB4" w:rsidRPr="006736FC">
        <w:rPr>
          <w:rFonts w:ascii="Times New Roman" w:hAnsi="Times New Roman" w:cs="Times New Roman"/>
          <w:sz w:val="24"/>
          <w:szCs w:val="24"/>
        </w:rPr>
        <w:t xml:space="preserve"> выполнен в полном объеме.</w:t>
      </w:r>
      <w:r w:rsidRPr="006736FC">
        <w:rPr>
          <w:rFonts w:ascii="Times New Roman" w:hAnsi="Times New Roman" w:cs="Times New Roman"/>
          <w:sz w:val="24"/>
          <w:szCs w:val="24"/>
        </w:rPr>
        <w:t xml:space="preserve"> </w:t>
      </w:r>
      <w:r w:rsidR="00114DFC" w:rsidRPr="006736FC">
        <w:rPr>
          <w:rFonts w:ascii="Times New Roman" w:hAnsi="Times New Roman" w:cs="Times New Roman"/>
          <w:sz w:val="24"/>
          <w:szCs w:val="24"/>
        </w:rPr>
        <w:t>Были рассмотрены и изучены актуальные вопросы орг</w:t>
      </w:r>
      <w:r w:rsidR="00E77D9D">
        <w:rPr>
          <w:rFonts w:ascii="Times New Roman" w:hAnsi="Times New Roman" w:cs="Times New Roman"/>
          <w:sz w:val="24"/>
          <w:szCs w:val="24"/>
        </w:rPr>
        <w:t xml:space="preserve">анизации образовательного процесса, индивидуальной </w:t>
      </w:r>
      <w:r w:rsidR="00114DFC" w:rsidRPr="006736FC">
        <w:rPr>
          <w:rFonts w:ascii="Times New Roman" w:hAnsi="Times New Roman" w:cs="Times New Roman"/>
          <w:sz w:val="24"/>
          <w:szCs w:val="24"/>
        </w:rPr>
        <w:t xml:space="preserve"> работы со слабоуспевающими и способными детьми. Проанализированы результаты </w:t>
      </w:r>
      <w:proofErr w:type="spellStart"/>
      <w:r w:rsidR="00E77D9D">
        <w:rPr>
          <w:rFonts w:ascii="Times New Roman" w:hAnsi="Times New Roman" w:cs="Times New Roman"/>
          <w:sz w:val="24"/>
          <w:szCs w:val="24"/>
        </w:rPr>
        <w:t>срезовых</w:t>
      </w:r>
      <w:proofErr w:type="spellEnd"/>
      <w:r w:rsidR="00E77D9D">
        <w:rPr>
          <w:rFonts w:ascii="Times New Roman" w:hAnsi="Times New Roman" w:cs="Times New Roman"/>
          <w:sz w:val="24"/>
          <w:szCs w:val="24"/>
        </w:rPr>
        <w:t xml:space="preserve">  и диагностических работ</w:t>
      </w:r>
      <w:r w:rsidR="00114DFC" w:rsidRPr="006736FC">
        <w:rPr>
          <w:rFonts w:ascii="Times New Roman" w:hAnsi="Times New Roman" w:cs="Times New Roman"/>
          <w:sz w:val="24"/>
          <w:szCs w:val="24"/>
        </w:rPr>
        <w:t>, динамика развития УУД. Педагогами были представлены отчеты по методическим темам.</w:t>
      </w:r>
    </w:p>
    <w:p w:rsidR="005339D1" w:rsidRPr="006736FC" w:rsidRDefault="005339D1" w:rsidP="005339D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6FC">
        <w:rPr>
          <w:rFonts w:ascii="Times New Roman" w:hAnsi="Times New Roman" w:cs="Times New Roman"/>
          <w:b/>
          <w:sz w:val="24"/>
          <w:szCs w:val="24"/>
        </w:rPr>
        <w:t xml:space="preserve">3.5. Эффективность работы педагогов </w:t>
      </w:r>
    </w:p>
    <w:p w:rsidR="005339D1" w:rsidRPr="006736FC" w:rsidRDefault="005339D1" w:rsidP="005339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36FC">
        <w:rPr>
          <w:rFonts w:ascii="Times New Roman" w:hAnsi="Times New Roman" w:cs="Times New Roman"/>
          <w:sz w:val="24"/>
          <w:szCs w:val="24"/>
        </w:rPr>
        <w:t>-</w:t>
      </w:r>
      <w:r w:rsidRPr="006736FC">
        <w:rPr>
          <w:rFonts w:ascii="Times New Roman" w:hAnsi="Times New Roman" w:cs="Times New Roman"/>
          <w:sz w:val="24"/>
          <w:szCs w:val="24"/>
          <w:u w:val="single"/>
        </w:rPr>
        <w:t>рейтинг активности</w:t>
      </w:r>
      <w:r w:rsidRPr="006736FC">
        <w:rPr>
          <w:rFonts w:ascii="Times New Roman" w:hAnsi="Times New Roman" w:cs="Times New Roman"/>
          <w:sz w:val="24"/>
          <w:szCs w:val="24"/>
        </w:rPr>
        <w:t xml:space="preserve"> (по сумме всех показателей)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678"/>
        <w:gridCol w:w="3322"/>
        <w:gridCol w:w="714"/>
        <w:gridCol w:w="714"/>
        <w:gridCol w:w="714"/>
        <w:gridCol w:w="861"/>
        <w:gridCol w:w="549"/>
        <w:gridCol w:w="714"/>
        <w:gridCol w:w="568"/>
        <w:gridCol w:w="714"/>
        <w:gridCol w:w="568"/>
        <w:gridCol w:w="566"/>
      </w:tblGrid>
      <w:tr w:rsidR="005339D1" w:rsidRPr="006736FC" w:rsidTr="005339D1">
        <w:trPr>
          <w:cantSplit/>
          <w:trHeight w:val="288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1" w:rsidRPr="006736FC" w:rsidRDefault="005339D1" w:rsidP="005339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1" w:rsidRPr="006736FC" w:rsidRDefault="005339D1" w:rsidP="005339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1" w:rsidRPr="006736FC" w:rsidRDefault="005339D1" w:rsidP="005339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9D1" w:rsidRPr="006736FC" w:rsidRDefault="005339D1" w:rsidP="005339D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Общественная активность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Олимпиадное движение (призёры)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Конкурсное движение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Внеклассные мероприятия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Участие в семинарах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конкурсы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публикации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</w:p>
        </w:tc>
      </w:tr>
      <w:tr w:rsidR="005339D1" w:rsidRPr="006736FC" w:rsidTr="005339D1">
        <w:trPr>
          <w:cantSplit/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Абрашева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ЗМ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7B459C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4р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7B459C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7B459C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C6D56" w:rsidRDefault="007B459C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39D1" w:rsidRPr="006736FC" w:rsidTr="005339D1">
        <w:trPr>
          <w:cantSplit/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0E1763" w:rsidRDefault="005339D1" w:rsidP="005339D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176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Александрова Д.Н.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0E1763" w:rsidRDefault="007B459C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0E1763" w:rsidRDefault="007B459C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0E1763" w:rsidRDefault="005339D1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0E1763" w:rsidRDefault="007B459C" w:rsidP="00533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6р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0E1763" w:rsidRDefault="007B459C" w:rsidP="005339D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0E1763" w:rsidRDefault="005339D1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0E1763" w:rsidRDefault="007B459C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0E1763" w:rsidRDefault="007B459C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3г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0E1763" w:rsidRDefault="007B459C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0E1763" w:rsidRDefault="007B459C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  <w:tr w:rsidR="005339D1" w:rsidRPr="006736FC" w:rsidTr="005339D1">
        <w:trPr>
          <w:cantSplit/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1E4738" w:rsidRDefault="005339D1" w:rsidP="005339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E4738">
              <w:rPr>
                <w:rFonts w:ascii="Times New Roman" w:eastAsia="Times New Roman" w:hAnsi="Times New Roman" w:cs="Times New Roman"/>
                <w:sz w:val="24"/>
                <w:szCs w:val="24"/>
              </w:rPr>
              <w:t>Боечина</w:t>
            </w:r>
            <w:proofErr w:type="spellEnd"/>
            <w:r w:rsidRPr="001E4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7B459C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Default="005339D1" w:rsidP="005339D1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C6D56" w:rsidRDefault="007B459C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39D1" w:rsidRPr="001E4738" w:rsidTr="005339D1">
        <w:trPr>
          <w:cantSplit/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1E4738" w:rsidRDefault="005339D1" w:rsidP="005339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738">
              <w:rPr>
                <w:rFonts w:ascii="Times New Roman" w:eastAsia="Times New Roman" w:hAnsi="Times New Roman" w:cs="Times New Roman"/>
                <w:sz w:val="24"/>
                <w:szCs w:val="24"/>
              </w:rPr>
              <w:t>Быкова  Н.В.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5339D1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5339D1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5339D1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1E4738" w:rsidRDefault="007B459C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4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1E4738" w:rsidRDefault="005339D1" w:rsidP="005339D1"/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1E4738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1E4738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1E4738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1E4738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1E4738" w:rsidRDefault="007B459C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47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339D1" w:rsidRPr="006736FC" w:rsidTr="005339D1">
        <w:trPr>
          <w:cantSplit/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5339D1" w:rsidP="005339D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4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Гирич</w:t>
            </w:r>
            <w:proofErr w:type="spellEnd"/>
            <w:r w:rsidRPr="007B4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7B4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ВВ</w:t>
            </w:r>
            <w:proofErr w:type="gramEnd"/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7B459C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5339D1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5339D1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7B459C" w:rsidP="00533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9C">
              <w:rPr>
                <w:rFonts w:ascii="Times New Roman" w:hAnsi="Times New Roman" w:cs="Times New Roman"/>
                <w:b/>
                <w:sz w:val="24"/>
                <w:szCs w:val="24"/>
              </w:rPr>
              <w:t>4р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7B459C" w:rsidP="005339D1">
            <w:pPr>
              <w:rPr>
                <w:b/>
              </w:rPr>
            </w:pPr>
            <w:r w:rsidRPr="007B459C">
              <w:rPr>
                <w:b/>
              </w:rPr>
              <w:t>7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5339D1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7B459C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9C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7B459C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7B459C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9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7B459C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9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5339D1" w:rsidRPr="006736FC" w:rsidTr="005339D1">
        <w:trPr>
          <w:cantSplit/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C6D56" w:rsidRDefault="005339D1" w:rsidP="005339D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Додина М.В.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7B459C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Default="007B459C" w:rsidP="005339D1">
            <w: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7B459C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C6D56" w:rsidRDefault="007B459C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39D1" w:rsidRPr="006736FC" w:rsidTr="005339D1">
        <w:trPr>
          <w:cantSplit/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C6D56" w:rsidRDefault="005339D1" w:rsidP="005339D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Данилова Е.В.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C6D56" w:rsidRDefault="005339D1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C6D56" w:rsidRDefault="005339D1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C6D56" w:rsidRDefault="005339D1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91D00" w:rsidRDefault="007B459C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3р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Default="007B459C" w:rsidP="005339D1">
            <w: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C6D56" w:rsidRDefault="005339D1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C6D56" w:rsidRDefault="007B459C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C6D56" w:rsidRDefault="005339D1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C6D56" w:rsidRDefault="005339D1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E60C2F" w:rsidRDefault="007B459C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39D1" w:rsidRPr="006736FC" w:rsidTr="005339D1">
        <w:trPr>
          <w:cantSplit/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5339D1" w:rsidP="005339D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B4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Желнова</w:t>
            </w:r>
            <w:proofErr w:type="spellEnd"/>
            <w:r w:rsidRPr="007B45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И.М.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5339D1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7B459C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9C">
              <w:rPr>
                <w:rFonts w:ascii="Times New Roman" w:hAnsi="Times New Roman" w:cs="Times New Roman"/>
                <w:b/>
                <w:sz w:val="24"/>
                <w:szCs w:val="24"/>
              </w:rPr>
              <w:t>2р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7B459C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9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7B459C" w:rsidP="005339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9C">
              <w:rPr>
                <w:rFonts w:ascii="Times New Roman" w:hAnsi="Times New Roman" w:cs="Times New Roman"/>
                <w:b/>
                <w:sz w:val="24"/>
                <w:szCs w:val="24"/>
              </w:rPr>
              <w:t>3р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7B459C" w:rsidP="005339D1">
            <w:pPr>
              <w:rPr>
                <w:b/>
              </w:rPr>
            </w:pPr>
            <w:r w:rsidRPr="007B459C">
              <w:rPr>
                <w:b/>
              </w:rP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5339D1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7B459C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9C">
              <w:rPr>
                <w:rFonts w:ascii="Times New Roman" w:hAnsi="Times New Roman" w:cs="Times New Roman"/>
                <w:b/>
                <w:sz w:val="24"/>
                <w:szCs w:val="24"/>
              </w:rPr>
              <w:t>2г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5339D1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5339D1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7B459C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9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5339D1" w:rsidRPr="006736FC" w:rsidTr="005339D1">
        <w:trPr>
          <w:cantSplit/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5339D1" w:rsidP="005339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459C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Н.В.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7B459C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7B459C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9C"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7B459C" w:rsidP="005339D1">
            <w:r w:rsidRPr="007B459C"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7B459C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7B459C" w:rsidRDefault="007B459C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B459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39D1" w:rsidRPr="006736FC" w:rsidTr="005339D1">
        <w:trPr>
          <w:cantSplit/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Кормановская</w:t>
            </w:r>
            <w:proofErr w:type="spellEnd"/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7B459C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Default="007B459C" w:rsidP="005339D1">
            <w: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7B459C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C6D56" w:rsidRDefault="007B459C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39D1" w:rsidRPr="006736FC" w:rsidTr="005339D1">
        <w:trPr>
          <w:cantSplit/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Никитина Н.В.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7B459C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Default="007B459C" w:rsidP="005339D1">
            <w: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7B459C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C6D56" w:rsidRDefault="007B459C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339D1" w:rsidRPr="006736FC" w:rsidTr="005339D1">
        <w:trPr>
          <w:cantSplit/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C6D56" w:rsidRDefault="005339D1" w:rsidP="005339D1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Передня</w:t>
            </w:r>
            <w:proofErr w:type="spellEnd"/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C6D56" w:rsidRDefault="005339D1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C6D56" w:rsidRDefault="005339D1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C6D56" w:rsidRDefault="005339D1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91D00" w:rsidRDefault="007B459C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Default="007B459C" w:rsidP="005339D1">
            <w: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C6D56" w:rsidRDefault="005339D1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C6D56" w:rsidRDefault="007B459C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C6D56" w:rsidRDefault="005339D1" w:rsidP="005339D1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91D00" w:rsidRDefault="005339D1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0E1763" w:rsidRDefault="007B459C" w:rsidP="005339D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339D1" w:rsidRPr="006736FC" w:rsidTr="005339D1">
        <w:trPr>
          <w:cantSplit/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 w:rsidRPr="006736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7B459C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2р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Default="007B459C" w:rsidP="005339D1">
            <w:r>
              <w:t>4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7B459C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C6D56" w:rsidRDefault="007B459C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339D1" w:rsidRPr="006736FC" w:rsidTr="005339D1">
        <w:trPr>
          <w:cantSplit/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Телятникова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ТЮ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7B459C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1р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7B459C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Default="007B459C" w:rsidP="005339D1">
            <w:r>
              <w:t>5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7B459C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AC6D56" w:rsidRDefault="007B459C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339D1" w:rsidRPr="006736FC" w:rsidTr="005339D1">
        <w:trPr>
          <w:cantSplit/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6736FC" w:rsidRDefault="005339D1" w:rsidP="005339D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Default="00A55293" w:rsidP="00533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Копанев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В.А.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Default="005339D1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Default="005339D1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Default="005339D1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Pr="00283193" w:rsidRDefault="005339D1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Default="005339D1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Default="005339D1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Default="005339D1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9D1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293" w:rsidRPr="006736FC" w:rsidTr="005339D1">
        <w:trPr>
          <w:cantSplit/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Pr="006736FC" w:rsidRDefault="00A55293" w:rsidP="005339D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Кудинова Л.Д.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Pr="002831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293" w:rsidRPr="006736FC" w:rsidTr="005339D1">
        <w:trPr>
          <w:cantSplit/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Pr="006736FC" w:rsidRDefault="00A55293" w:rsidP="005339D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Тонни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Pr="00283193" w:rsidRDefault="007B459C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7B459C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55293" w:rsidRPr="006736FC" w:rsidTr="005339D1">
        <w:trPr>
          <w:cantSplit/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Pr="006736FC" w:rsidRDefault="00A55293" w:rsidP="005339D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Мальцева Е.В.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Pr="00283193" w:rsidRDefault="007B459C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55293" w:rsidRPr="006736FC" w:rsidTr="005339D1">
        <w:trPr>
          <w:cantSplit/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Pr="006736FC" w:rsidRDefault="00A55293" w:rsidP="005339D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Панкрашева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А.Г.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Pr="002831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293" w:rsidRPr="006736FC" w:rsidTr="005339D1">
        <w:trPr>
          <w:cantSplit/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Pr="006736FC" w:rsidRDefault="00A55293" w:rsidP="005339D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Безверхая И.М.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Pr="002831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293" w:rsidRPr="006736FC" w:rsidTr="005339D1">
        <w:trPr>
          <w:cantSplit/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Pr="006736FC" w:rsidRDefault="00A55293" w:rsidP="005339D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Бобоедова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В.Р.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Pr="002831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293" w:rsidRPr="006736FC" w:rsidTr="005339D1">
        <w:trPr>
          <w:cantSplit/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Pr="006736FC" w:rsidRDefault="00A55293" w:rsidP="005339D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И.Ю.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Pr="002831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55293" w:rsidRPr="006736FC" w:rsidTr="005339D1">
        <w:trPr>
          <w:cantSplit/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Pr="006736FC" w:rsidRDefault="00A55293" w:rsidP="005339D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Никифорова Н.Н.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Pr="002831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55293" w:rsidRPr="006736FC" w:rsidTr="005339D1">
        <w:trPr>
          <w:cantSplit/>
          <w:trHeight w:val="2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Pr="006736FC" w:rsidRDefault="00A55293" w:rsidP="005339D1">
            <w:pPr>
              <w:pStyle w:val="a3"/>
              <w:numPr>
                <w:ilvl w:val="0"/>
                <w:numId w:val="18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Просвирнова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Pr="002831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A55293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293" w:rsidRDefault="00415C4F" w:rsidP="005339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339D1" w:rsidRPr="006736FC" w:rsidRDefault="005339D1" w:rsidP="005339D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0416" w:rsidRPr="006736FC" w:rsidRDefault="007B0416" w:rsidP="00CC42B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D68" w:rsidRPr="006736FC" w:rsidRDefault="004D5D68" w:rsidP="00CC42B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736FC">
        <w:rPr>
          <w:rFonts w:ascii="Times New Roman" w:hAnsi="Times New Roman" w:cs="Times New Roman"/>
          <w:b/>
          <w:sz w:val="24"/>
          <w:szCs w:val="24"/>
        </w:rPr>
        <w:t>ОБЩИЙ ВЫВОД:</w:t>
      </w:r>
    </w:p>
    <w:p w:rsidR="0050117E" w:rsidRPr="006736FC" w:rsidRDefault="0050117E" w:rsidP="00CC42B6">
      <w:pPr>
        <w:pStyle w:val="c1"/>
        <w:spacing w:line="276" w:lineRule="auto"/>
        <w:rPr>
          <w:rStyle w:val="c2"/>
        </w:rPr>
      </w:pPr>
      <w:r w:rsidRPr="006736FC">
        <w:rPr>
          <w:rStyle w:val="c2"/>
        </w:rPr>
        <w:t>Проанализировав работу методического объединения, следует отметить, что учителя работают над созданием системы обучения, обеспечивающей потребность каждого ученика в соответствии с его склонностями, интересами и возможностями. Целенаправленно ведется работа по освоению учителями современных методик и технологий обучения. Большое внимание уделяется формированию навыков творческой научно-исследовательской деятельности учащихся; внедрению и освоению учащимися информационно – компьютерных технологий; формированию универсальных учебных действий у учащихся.</w:t>
      </w:r>
    </w:p>
    <w:p w:rsidR="0050117E" w:rsidRPr="006736FC" w:rsidRDefault="0050117E" w:rsidP="00CC42B6">
      <w:pPr>
        <w:pStyle w:val="c1"/>
        <w:spacing w:line="276" w:lineRule="auto"/>
      </w:pPr>
      <w:r w:rsidRPr="006736FC">
        <w:rPr>
          <w:rStyle w:val="c2"/>
        </w:rPr>
        <w:t xml:space="preserve">         В </w:t>
      </w:r>
      <w:r w:rsidR="00E77D9D">
        <w:rPr>
          <w:rStyle w:val="c2"/>
        </w:rPr>
        <w:t xml:space="preserve">методическом объединении регулярно  проводится входной, текущий </w:t>
      </w:r>
      <w:r w:rsidRPr="006736FC">
        <w:rPr>
          <w:rStyle w:val="c2"/>
        </w:rPr>
        <w:t xml:space="preserve"> и итог</w:t>
      </w:r>
      <w:r w:rsidR="00E77D9D">
        <w:rPr>
          <w:rStyle w:val="c2"/>
        </w:rPr>
        <w:t xml:space="preserve">овый контроль по всем предметам в соответствии с КТП и планом </w:t>
      </w:r>
      <w:proofErr w:type="spellStart"/>
      <w:r w:rsidR="00E77D9D">
        <w:rPr>
          <w:rStyle w:val="c2"/>
        </w:rPr>
        <w:t>внутришкольной</w:t>
      </w:r>
      <w:proofErr w:type="spellEnd"/>
      <w:r w:rsidR="00E77D9D">
        <w:rPr>
          <w:rStyle w:val="c2"/>
        </w:rPr>
        <w:t xml:space="preserve"> системы оценки качества образования (ВСОКО). С целью обеспечения преемственности и выработки единой системы требований, предъявляемых к учащимся, в апреле-мае проведены уроки по профильным предметам (математика, русский язык) с приглашением методиста лицея и руководителей МО данных предметов</w:t>
      </w:r>
      <w:r w:rsidR="0033432A">
        <w:rPr>
          <w:rStyle w:val="c2"/>
        </w:rPr>
        <w:t>.</w:t>
      </w:r>
      <w:r w:rsidR="000D645B">
        <w:rPr>
          <w:rStyle w:val="c2"/>
        </w:rPr>
        <w:t xml:space="preserve"> </w:t>
      </w:r>
    </w:p>
    <w:p w:rsidR="0050117E" w:rsidRPr="006736FC" w:rsidRDefault="00B76401" w:rsidP="00CC42B6">
      <w:pPr>
        <w:pStyle w:val="c1"/>
        <w:spacing w:line="276" w:lineRule="auto"/>
      </w:pPr>
      <w:r>
        <w:rPr>
          <w:rStyle w:val="c2"/>
        </w:rPr>
        <w:t>        З</w:t>
      </w:r>
      <w:r w:rsidR="0050117E" w:rsidRPr="006736FC">
        <w:rPr>
          <w:rStyle w:val="c2"/>
        </w:rPr>
        <w:t>анятия</w:t>
      </w:r>
      <w:r>
        <w:rPr>
          <w:rStyle w:val="c2"/>
        </w:rPr>
        <w:t xml:space="preserve"> в системе дополнительного образования </w:t>
      </w:r>
      <w:r w:rsidR="0050117E" w:rsidRPr="006736FC">
        <w:rPr>
          <w:rStyle w:val="c2"/>
        </w:rPr>
        <w:t xml:space="preserve"> по </w:t>
      </w:r>
      <w:r w:rsidR="00AF259C">
        <w:rPr>
          <w:rStyle w:val="c2"/>
        </w:rPr>
        <w:t>школьным дисциплинам нацелены не на</w:t>
      </w:r>
      <w:r w:rsidR="0050117E" w:rsidRPr="006736FC">
        <w:rPr>
          <w:rStyle w:val="c2"/>
        </w:rPr>
        <w:t xml:space="preserve"> о</w:t>
      </w:r>
      <w:r w:rsidR="00AF259C">
        <w:rPr>
          <w:rStyle w:val="c2"/>
        </w:rPr>
        <w:t xml:space="preserve">тработку базовых знаний, а на </w:t>
      </w:r>
      <w:r w:rsidR="0050117E" w:rsidRPr="006736FC">
        <w:rPr>
          <w:rStyle w:val="c2"/>
        </w:rPr>
        <w:t xml:space="preserve"> расширение и углубление знаний учащихся за счет внедрения</w:t>
      </w:r>
      <w:r w:rsidR="00AF259C">
        <w:rPr>
          <w:rStyle w:val="c2"/>
        </w:rPr>
        <w:t xml:space="preserve"> материала повышенной сложности, что является неотъемлемой частью образовательного процесса учреждения повышенного уровня. Эта работа ведется учителями начальных классов на стабильно высоком уровне и по сохранению контингента обучающихся, и по содержанию  курсов «Детская риторика», «Веселая математика», «Занимательный английский», «Азы информатики».  Постоянного внимания  педагогов требуют  формы и методы организации деятельности учащихся, которые должны быть принципиально отличны от урока за счет активного использования технологий </w:t>
      </w:r>
      <w:proofErr w:type="spellStart"/>
      <w:r w:rsidR="00AF259C">
        <w:rPr>
          <w:rStyle w:val="c2"/>
        </w:rPr>
        <w:t>деятельностного</w:t>
      </w:r>
      <w:proofErr w:type="spellEnd"/>
      <w:r w:rsidR="00AF259C">
        <w:rPr>
          <w:rStyle w:val="c2"/>
        </w:rPr>
        <w:t xml:space="preserve"> типа, в </w:t>
      </w:r>
      <w:proofErr w:type="spellStart"/>
      <w:r w:rsidR="00AF259C">
        <w:rPr>
          <w:rStyle w:val="c2"/>
        </w:rPr>
        <w:t>т.ч</w:t>
      </w:r>
      <w:proofErr w:type="spellEnd"/>
      <w:r w:rsidR="00AF259C">
        <w:rPr>
          <w:rStyle w:val="c2"/>
        </w:rPr>
        <w:t>. игровых.</w:t>
      </w:r>
    </w:p>
    <w:p w:rsidR="002D6A31" w:rsidRPr="006736FC" w:rsidRDefault="0033432A" w:rsidP="00CC42B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2017- 2018</w:t>
      </w:r>
      <w:r w:rsidR="00C9219E" w:rsidRPr="00673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19E" w:rsidRPr="006736FC">
        <w:rPr>
          <w:rFonts w:ascii="Times New Roman" w:hAnsi="Times New Roman" w:cs="Times New Roman"/>
          <w:sz w:val="24"/>
          <w:szCs w:val="24"/>
        </w:rPr>
        <w:t>уч.году</w:t>
      </w:r>
      <w:proofErr w:type="spellEnd"/>
      <w:r w:rsidR="00C9219E" w:rsidRPr="006736FC">
        <w:rPr>
          <w:rFonts w:ascii="Times New Roman" w:hAnsi="Times New Roman" w:cs="Times New Roman"/>
          <w:sz w:val="24"/>
          <w:szCs w:val="24"/>
        </w:rPr>
        <w:t xml:space="preserve"> </w:t>
      </w:r>
      <w:r w:rsidR="007315AE" w:rsidRPr="006736FC">
        <w:rPr>
          <w:rFonts w:ascii="Times New Roman" w:hAnsi="Times New Roman" w:cs="Times New Roman"/>
          <w:sz w:val="24"/>
          <w:szCs w:val="24"/>
        </w:rPr>
        <w:t>МО</w:t>
      </w:r>
      <w:r w:rsidR="00CC42B6" w:rsidRPr="006736FC">
        <w:rPr>
          <w:rFonts w:ascii="Times New Roman" w:hAnsi="Times New Roman" w:cs="Times New Roman"/>
          <w:sz w:val="24"/>
          <w:szCs w:val="24"/>
        </w:rPr>
        <w:t xml:space="preserve"> учителей начальной школы выполнило</w:t>
      </w:r>
      <w:r w:rsidR="00C9219E" w:rsidRPr="006736FC">
        <w:rPr>
          <w:rFonts w:ascii="Times New Roman" w:hAnsi="Times New Roman" w:cs="Times New Roman"/>
          <w:sz w:val="24"/>
          <w:szCs w:val="24"/>
        </w:rPr>
        <w:t xml:space="preserve"> поставленные перед собой задачи в полном объеме.</w:t>
      </w:r>
      <w:r w:rsidR="00C9219E" w:rsidRPr="006736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9219E" w:rsidRPr="006736FC" w:rsidRDefault="00C9219E" w:rsidP="00CC42B6">
      <w:pPr>
        <w:pStyle w:val="c1"/>
        <w:spacing w:line="276" w:lineRule="auto"/>
      </w:pPr>
      <w:r w:rsidRPr="006736FC">
        <w:rPr>
          <w:rStyle w:val="c2"/>
        </w:rPr>
        <w:t>Работа МО строилась на диагностической основе и велась в соот</w:t>
      </w:r>
      <w:r w:rsidR="00AC6D56">
        <w:rPr>
          <w:rStyle w:val="c2"/>
        </w:rPr>
        <w:t xml:space="preserve">ветствии с </w:t>
      </w:r>
      <w:r w:rsidRPr="006736FC">
        <w:rPr>
          <w:rStyle w:val="c2"/>
        </w:rPr>
        <w:t>планом работы. Реализация цели и задач МО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уровней, соответствовала нормам СанПиНа, была направлена на защиту прав и интересов обучаемых.</w:t>
      </w:r>
    </w:p>
    <w:p w:rsidR="00C9219E" w:rsidRPr="006736FC" w:rsidRDefault="00C9219E" w:rsidP="00CC42B6">
      <w:pPr>
        <w:pStyle w:val="c1"/>
        <w:spacing w:line="276" w:lineRule="auto"/>
      </w:pPr>
      <w:r w:rsidRPr="006736FC">
        <w:rPr>
          <w:rStyle w:val="c2"/>
        </w:rPr>
        <w:lastRenderedPageBreak/>
        <w:t>      Тематика заседаний отразила основные проблемные вопросы, стоящие перед МО и способствовала решению поставленных задач. Согласно утвержденному плану работы, за год было проведено пять заседаний методического объединения, на которых заслушали выступления учителей МО по проблемам обучения и воспитания учащихся, познакомились с нормативными документами</w:t>
      </w:r>
      <w:r w:rsidR="0033432A">
        <w:rPr>
          <w:rStyle w:val="c2"/>
        </w:rPr>
        <w:t>.</w:t>
      </w:r>
      <w:bookmarkStart w:id="0" w:name="_GoBack"/>
      <w:bookmarkEnd w:id="0"/>
    </w:p>
    <w:sectPr w:rsidR="00C9219E" w:rsidRPr="006736FC" w:rsidSect="007B04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000A"/>
    <w:multiLevelType w:val="hybridMultilevel"/>
    <w:tmpl w:val="4D2017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CC0AC2"/>
    <w:multiLevelType w:val="hybridMultilevel"/>
    <w:tmpl w:val="B6C2A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32651F"/>
    <w:multiLevelType w:val="hybridMultilevel"/>
    <w:tmpl w:val="74EC09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641E72"/>
    <w:multiLevelType w:val="hybridMultilevel"/>
    <w:tmpl w:val="5BD44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90428F"/>
    <w:multiLevelType w:val="hybridMultilevel"/>
    <w:tmpl w:val="8A1CBC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CC2E38"/>
    <w:multiLevelType w:val="hybridMultilevel"/>
    <w:tmpl w:val="33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E75773"/>
    <w:multiLevelType w:val="hybridMultilevel"/>
    <w:tmpl w:val="4DEE1B46"/>
    <w:lvl w:ilvl="0" w:tplc="AE20B7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61F10"/>
    <w:multiLevelType w:val="multilevel"/>
    <w:tmpl w:val="BF5A9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F12096"/>
    <w:multiLevelType w:val="multilevel"/>
    <w:tmpl w:val="C6F4F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37195D"/>
    <w:multiLevelType w:val="hybridMultilevel"/>
    <w:tmpl w:val="175098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8D4D1E"/>
    <w:multiLevelType w:val="hybridMultilevel"/>
    <w:tmpl w:val="33B4E1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3E8058F"/>
    <w:multiLevelType w:val="hybridMultilevel"/>
    <w:tmpl w:val="5B764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0A1AEA"/>
    <w:multiLevelType w:val="hybridMultilevel"/>
    <w:tmpl w:val="60A2A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E532F9"/>
    <w:multiLevelType w:val="hybridMultilevel"/>
    <w:tmpl w:val="17509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4E5598"/>
    <w:multiLevelType w:val="hybridMultilevel"/>
    <w:tmpl w:val="5D945D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5">
    <w:nsid w:val="46ED4865"/>
    <w:multiLevelType w:val="hybridMultilevel"/>
    <w:tmpl w:val="C53AE8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4C02A0"/>
    <w:multiLevelType w:val="multilevel"/>
    <w:tmpl w:val="BEC4F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B01360"/>
    <w:multiLevelType w:val="hybridMultilevel"/>
    <w:tmpl w:val="17C069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351A72"/>
    <w:multiLevelType w:val="multilevel"/>
    <w:tmpl w:val="87B24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0C55A8A"/>
    <w:multiLevelType w:val="hybridMultilevel"/>
    <w:tmpl w:val="A73E9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541527"/>
    <w:multiLevelType w:val="hybridMultilevel"/>
    <w:tmpl w:val="6EA89A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F41063B"/>
    <w:multiLevelType w:val="hybridMultilevel"/>
    <w:tmpl w:val="82D80E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4381035"/>
    <w:multiLevelType w:val="hybridMultilevel"/>
    <w:tmpl w:val="F3C214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24509D"/>
    <w:multiLevelType w:val="multilevel"/>
    <w:tmpl w:val="9EE2E5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195644"/>
    <w:multiLevelType w:val="hybridMultilevel"/>
    <w:tmpl w:val="8BD4C8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3CC1BAC"/>
    <w:multiLevelType w:val="hybridMultilevel"/>
    <w:tmpl w:val="858486B2"/>
    <w:lvl w:ilvl="0" w:tplc="AE20B78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9B52E7"/>
    <w:multiLevelType w:val="multilevel"/>
    <w:tmpl w:val="7516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10"/>
  </w:num>
  <w:num w:numId="6">
    <w:abstractNumId w:val="4"/>
  </w:num>
  <w:num w:numId="7">
    <w:abstractNumId w:val="13"/>
  </w:num>
  <w:num w:numId="8">
    <w:abstractNumId w:val="24"/>
  </w:num>
  <w:num w:numId="9">
    <w:abstractNumId w:val="16"/>
  </w:num>
  <w:num w:numId="10">
    <w:abstractNumId w:val="26"/>
  </w:num>
  <w:num w:numId="11">
    <w:abstractNumId w:val="8"/>
  </w:num>
  <w:num w:numId="12">
    <w:abstractNumId w:val="7"/>
  </w:num>
  <w:num w:numId="13">
    <w:abstractNumId w:val="18"/>
  </w:num>
  <w:num w:numId="14">
    <w:abstractNumId w:val="5"/>
  </w:num>
  <w:num w:numId="15">
    <w:abstractNumId w:val="21"/>
  </w:num>
  <w:num w:numId="16">
    <w:abstractNumId w:val="20"/>
  </w:num>
  <w:num w:numId="17">
    <w:abstractNumId w:val="2"/>
  </w:num>
  <w:num w:numId="18">
    <w:abstractNumId w:val="9"/>
  </w:num>
  <w:num w:numId="19">
    <w:abstractNumId w:val="0"/>
  </w:num>
  <w:num w:numId="20">
    <w:abstractNumId w:val="14"/>
  </w:num>
  <w:num w:numId="21">
    <w:abstractNumId w:val="1"/>
  </w:num>
  <w:num w:numId="22">
    <w:abstractNumId w:val="12"/>
  </w:num>
  <w:num w:numId="23">
    <w:abstractNumId w:val="22"/>
  </w:num>
  <w:num w:numId="24">
    <w:abstractNumId w:val="11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6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68"/>
    <w:rsid w:val="000010CE"/>
    <w:rsid w:val="00001FF2"/>
    <w:rsid w:val="00002EC4"/>
    <w:rsid w:val="00003BF6"/>
    <w:rsid w:val="00003FFA"/>
    <w:rsid w:val="00014F4E"/>
    <w:rsid w:val="000209BE"/>
    <w:rsid w:val="000476C2"/>
    <w:rsid w:val="00055BA7"/>
    <w:rsid w:val="00057030"/>
    <w:rsid w:val="000612A5"/>
    <w:rsid w:val="0006779A"/>
    <w:rsid w:val="000726E1"/>
    <w:rsid w:val="00083617"/>
    <w:rsid w:val="00087D6A"/>
    <w:rsid w:val="00091EDD"/>
    <w:rsid w:val="000A7C15"/>
    <w:rsid w:val="000B0259"/>
    <w:rsid w:val="000B43F4"/>
    <w:rsid w:val="000B5D4C"/>
    <w:rsid w:val="000B6362"/>
    <w:rsid w:val="000C3741"/>
    <w:rsid w:val="000D645B"/>
    <w:rsid w:val="000E1763"/>
    <w:rsid w:val="000F45E2"/>
    <w:rsid w:val="00102D1B"/>
    <w:rsid w:val="00103B5E"/>
    <w:rsid w:val="00105261"/>
    <w:rsid w:val="00114DFC"/>
    <w:rsid w:val="00116CD5"/>
    <w:rsid w:val="001253D3"/>
    <w:rsid w:val="0012687C"/>
    <w:rsid w:val="00130631"/>
    <w:rsid w:val="00147BB6"/>
    <w:rsid w:val="0015248F"/>
    <w:rsid w:val="001529CE"/>
    <w:rsid w:val="001532AB"/>
    <w:rsid w:val="00154EBD"/>
    <w:rsid w:val="001610F5"/>
    <w:rsid w:val="00164D16"/>
    <w:rsid w:val="00172EC7"/>
    <w:rsid w:val="00174A59"/>
    <w:rsid w:val="00182F87"/>
    <w:rsid w:val="001842F0"/>
    <w:rsid w:val="00187EB9"/>
    <w:rsid w:val="00192DA0"/>
    <w:rsid w:val="00194CB4"/>
    <w:rsid w:val="001A31D7"/>
    <w:rsid w:val="001A4A32"/>
    <w:rsid w:val="001D4B0E"/>
    <w:rsid w:val="001E0B8C"/>
    <w:rsid w:val="001E4738"/>
    <w:rsid w:val="001E573E"/>
    <w:rsid w:val="001E7E64"/>
    <w:rsid w:val="001F6882"/>
    <w:rsid w:val="001F6B27"/>
    <w:rsid w:val="00201BF5"/>
    <w:rsid w:val="00202458"/>
    <w:rsid w:val="00221FB9"/>
    <w:rsid w:val="00223050"/>
    <w:rsid w:val="00223F4A"/>
    <w:rsid w:val="002257F0"/>
    <w:rsid w:val="002265F4"/>
    <w:rsid w:val="00232776"/>
    <w:rsid w:val="00236C3B"/>
    <w:rsid w:val="00252EF8"/>
    <w:rsid w:val="00261817"/>
    <w:rsid w:val="002625E8"/>
    <w:rsid w:val="00262E90"/>
    <w:rsid w:val="00272A4E"/>
    <w:rsid w:val="00276813"/>
    <w:rsid w:val="00283CB9"/>
    <w:rsid w:val="0028735E"/>
    <w:rsid w:val="00291236"/>
    <w:rsid w:val="00291AC8"/>
    <w:rsid w:val="002A52A6"/>
    <w:rsid w:val="002B3A0C"/>
    <w:rsid w:val="002B728A"/>
    <w:rsid w:val="002C0590"/>
    <w:rsid w:val="002C09E9"/>
    <w:rsid w:val="002C1EDA"/>
    <w:rsid w:val="002C2367"/>
    <w:rsid w:val="002C516D"/>
    <w:rsid w:val="002D30D6"/>
    <w:rsid w:val="002D6A31"/>
    <w:rsid w:val="002F18AE"/>
    <w:rsid w:val="002F6022"/>
    <w:rsid w:val="002F7AA3"/>
    <w:rsid w:val="003008BD"/>
    <w:rsid w:val="00303B70"/>
    <w:rsid w:val="00303E87"/>
    <w:rsid w:val="003052EA"/>
    <w:rsid w:val="003256D8"/>
    <w:rsid w:val="0033432A"/>
    <w:rsid w:val="00342C2A"/>
    <w:rsid w:val="00343218"/>
    <w:rsid w:val="00360E77"/>
    <w:rsid w:val="00361FFE"/>
    <w:rsid w:val="00380378"/>
    <w:rsid w:val="003B4DAD"/>
    <w:rsid w:val="003B708C"/>
    <w:rsid w:val="003C0081"/>
    <w:rsid w:val="003D2DE5"/>
    <w:rsid w:val="003D3FFC"/>
    <w:rsid w:val="003D7544"/>
    <w:rsid w:val="003E0376"/>
    <w:rsid w:val="003E09EA"/>
    <w:rsid w:val="00400447"/>
    <w:rsid w:val="00403E81"/>
    <w:rsid w:val="0040609F"/>
    <w:rsid w:val="0041361A"/>
    <w:rsid w:val="00415C4F"/>
    <w:rsid w:val="00417BC6"/>
    <w:rsid w:val="0042185F"/>
    <w:rsid w:val="004332EE"/>
    <w:rsid w:val="004338DD"/>
    <w:rsid w:val="00442F92"/>
    <w:rsid w:val="0044338A"/>
    <w:rsid w:val="004510CA"/>
    <w:rsid w:val="00455378"/>
    <w:rsid w:val="0046384A"/>
    <w:rsid w:val="00464104"/>
    <w:rsid w:val="00474B26"/>
    <w:rsid w:val="00481D48"/>
    <w:rsid w:val="004832BB"/>
    <w:rsid w:val="004966D5"/>
    <w:rsid w:val="004A47DA"/>
    <w:rsid w:val="004A4F29"/>
    <w:rsid w:val="004B43DC"/>
    <w:rsid w:val="004D5D68"/>
    <w:rsid w:val="004E212B"/>
    <w:rsid w:val="004E24B4"/>
    <w:rsid w:val="0050117E"/>
    <w:rsid w:val="00506E76"/>
    <w:rsid w:val="00507887"/>
    <w:rsid w:val="00507D03"/>
    <w:rsid w:val="00511D41"/>
    <w:rsid w:val="005121F0"/>
    <w:rsid w:val="005202F1"/>
    <w:rsid w:val="0052700E"/>
    <w:rsid w:val="00531E25"/>
    <w:rsid w:val="005339D1"/>
    <w:rsid w:val="00535021"/>
    <w:rsid w:val="00595581"/>
    <w:rsid w:val="005A7B7E"/>
    <w:rsid w:val="005A7E46"/>
    <w:rsid w:val="005B0FD7"/>
    <w:rsid w:val="005B479C"/>
    <w:rsid w:val="005B61C4"/>
    <w:rsid w:val="005D1193"/>
    <w:rsid w:val="005D6677"/>
    <w:rsid w:val="005E146C"/>
    <w:rsid w:val="005E171F"/>
    <w:rsid w:val="005E40D0"/>
    <w:rsid w:val="005E68DD"/>
    <w:rsid w:val="005E713C"/>
    <w:rsid w:val="005F01A5"/>
    <w:rsid w:val="005F0DCB"/>
    <w:rsid w:val="005F6F4F"/>
    <w:rsid w:val="005F7370"/>
    <w:rsid w:val="006042F4"/>
    <w:rsid w:val="00630F26"/>
    <w:rsid w:val="00631547"/>
    <w:rsid w:val="00632055"/>
    <w:rsid w:val="00657A33"/>
    <w:rsid w:val="00661F82"/>
    <w:rsid w:val="0066258B"/>
    <w:rsid w:val="00667C9C"/>
    <w:rsid w:val="006719B5"/>
    <w:rsid w:val="006736FC"/>
    <w:rsid w:val="00675290"/>
    <w:rsid w:val="00682AE3"/>
    <w:rsid w:val="0069233D"/>
    <w:rsid w:val="006951ED"/>
    <w:rsid w:val="006A2CB1"/>
    <w:rsid w:val="006C3491"/>
    <w:rsid w:val="006D6618"/>
    <w:rsid w:val="006E0B39"/>
    <w:rsid w:val="006E7D7B"/>
    <w:rsid w:val="006F1363"/>
    <w:rsid w:val="00704F52"/>
    <w:rsid w:val="007114BE"/>
    <w:rsid w:val="0071243A"/>
    <w:rsid w:val="007204CF"/>
    <w:rsid w:val="00725934"/>
    <w:rsid w:val="007315AE"/>
    <w:rsid w:val="0073783C"/>
    <w:rsid w:val="00747910"/>
    <w:rsid w:val="007569F5"/>
    <w:rsid w:val="007636C4"/>
    <w:rsid w:val="007710BB"/>
    <w:rsid w:val="0077743A"/>
    <w:rsid w:val="00781420"/>
    <w:rsid w:val="00792361"/>
    <w:rsid w:val="00793F7F"/>
    <w:rsid w:val="007960FB"/>
    <w:rsid w:val="007A378E"/>
    <w:rsid w:val="007A736A"/>
    <w:rsid w:val="007A7C01"/>
    <w:rsid w:val="007B0416"/>
    <w:rsid w:val="007B459C"/>
    <w:rsid w:val="007C6BB4"/>
    <w:rsid w:val="007D363A"/>
    <w:rsid w:val="007F5DA1"/>
    <w:rsid w:val="008036F1"/>
    <w:rsid w:val="00803C96"/>
    <w:rsid w:val="00803E1E"/>
    <w:rsid w:val="00804F26"/>
    <w:rsid w:val="0081127A"/>
    <w:rsid w:val="00814E23"/>
    <w:rsid w:val="00822D64"/>
    <w:rsid w:val="008367A4"/>
    <w:rsid w:val="0084269C"/>
    <w:rsid w:val="008714AA"/>
    <w:rsid w:val="00886376"/>
    <w:rsid w:val="008A1F38"/>
    <w:rsid w:val="008A3E0C"/>
    <w:rsid w:val="008A40F6"/>
    <w:rsid w:val="008B2E4E"/>
    <w:rsid w:val="008B5987"/>
    <w:rsid w:val="008C3250"/>
    <w:rsid w:val="008D146E"/>
    <w:rsid w:val="008D25EF"/>
    <w:rsid w:val="00903B48"/>
    <w:rsid w:val="0090674F"/>
    <w:rsid w:val="009075F1"/>
    <w:rsid w:val="00916F50"/>
    <w:rsid w:val="00924DCD"/>
    <w:rsid w:val="00924FEA"/>
    <w:rsid w:val="00927721"/>
    <w:rsid w:val="00931787"/>
    <w:rsid w:val="0093545B"/>
    <w:rsid w:val="00937AA5"/>
    <w:rsid w:val="009479F5"/>
    <w:rsid w:val="00952DA1"/>
    <w:rsid w:val="00956205"/>
    <w:rsid w:val="00961E4F"/>
    <w:rsid w:val="00962C0B"/>
    <w:rsid w:val="00963C80"/>
    <w:rsid w:val="00963F12"/>
    <w:rsid w:val="00966EBD"/>
    <w:rsid w:val="009839B5"/>
    <w:rsid w:val="00984688"/>
    <w:rsid w:val="0098502A"/>
    <w:rsid w:val="009A3136"/>
    <w:rsid w:val="009B56CF"/>
    <w:rsid w:val="009B6A4C"/>
    <w:rsid w:val="009C3BEA"/>
    <w:rsid w:val="009D43CF"/>
    <w:rsid w:val="009E1825"/>
    <w:rsid w:val="009E2BD5"/>
    <w:rsid w:val="009F320C"/>
    <w:rsid w:val="00A12CFA"/>
    <w:rsid w:val="00A26345"/>
    <w:rsid w:val="00A36855"/>
    <w:rsid w:val="00A406B1"/>
    <w:rsid w:val="00A4359D"/>
    <w:rsid w:val="00A44411"/>
    <w:rsid w:val="00A47FDB"/>
    <w:rsid w:val="00A55293"/>
    <w:rsid w:val="00A65824"/>
    <w:rsid w:val="00A67384"/>
    <w:rsid w:val="00A70A4A"/>
    <w:rsid w:val="00A771BF"/>
    <w:rsid w:val="00A81717"/>
    <w:rsid w:val="00A83532"/>
    <w:rsid w:val="00A86438"/>
    <w:rsid w:val="00A879FD"/>
    <w:rsid w:val="00A91D00"/>
    <w:rsid w:val="00A92025"/>
    <w:rsid w:val="00A94449"/>
    <w:rsid w:val="00A97260"/>
    <w:rsid w:val="00A97700"/>
    <w:rsid w:val="00AA1728"/>
    <w:rsid w:val="00AB0AA6"/>
    <w:rsid w:val="00AB3439"/>
    <w:rsid w:val="00AB389D"/>
    <w:rsid w:val="00AB6CA6"/>
    <w:rsid w:val="00AC6D56"/>
    <w:rsid w:val="00AD53CA"/>
    <w:rsid w:val="00AE00D5"/>
    <w:rsid w:val="00AE10AE"/>
    <w:rsid w:val="00AF222C"/>
    <w:rsid w:val="00AF259C"/>
    <w:rsid w:val="00AF7B36"/>
    <w:rsid w:val="00B02199"/>
    <w:rsid w:val="00B02340"/>
    <w:rsid w:val="00B03093"/>
    <w:rsid w:val="00B27DFA"/>
    <w:rsid w:val="00B3642F"/>
    <w:rsid w:val="00B502BF"/>
    <w:rsid w:val="00B53427"/>
    <w:rsid w:val="00B6473D"/>
    <w:rsid w:val="00B70E04"/>
    <w:rsid w:val="00B748A2"/>
    <w:rsid w:val="00B76401"/>
    <w:rsid w:val="00B77147"/>
    <w:rsid w:val="00B84B3A"/>
    <w:rsid w:val="00B973CB"/>
    <w:rsid w:val="00B97BFD"/>
    <w:rsid w:val="00BB13AC"/>
    <w:rsid w:val="00BB1C1D"/>
    <w:rsid w:val="00BC2B9E"/>
    <w:rsid w:val="00BD630B"/>
    <w:rsid w:val="00BD788C"/>
    <w:rsid w:val="00BE1CB3"/>
    <w:rsid w:val="00BE201A"/>
    <w:rsid w:val="00BE6A07"/>
    <w:rsid w:val="00BF1430"/>
    <w:rsid w:val="00BF54CE"/>
    <w:rsid w:val="00C0005D"/>
    <w:rsid w:val="00C015B9"/>
    <w:rsid w:val="00C108B5"/>
    <w:rsid w:val="00C23B7C"/>
    <w:rsid w:val="00C25152"/>
    <w:rsid w:val="00C2547C"/>
    <w:rsid w:val="00C337B7"/>
    <w:rsid w:val="00C34045"/>
    <w:rsid w:val="00C42DEF"/>
    <w:rsid w:val="00C45465"/>
    <w:rsid w:val="00C47118"/>
    <w:rsid w:val="00C47DC9"/>
    <w:rsid w:val="00C608F3"/>
    <w:rsid w:val="00C6143B"/>
    <w:rsid w:val="00C6349E"/>
    <w:rsid w:val="00C64335"/>
    <w:rsid w:val="00C65395"/>
    <w:rsid w:val="00C67BBF"/>
    <w:rsid w:val="00C702B1"/>
    <w:rsid w:val="00C83A8E"/>
    <w:rsid w:val="00C9219E"/>
    <w:rsid w:val="00C96BF3"/>
    <w:rsid w:val="00CB073C"/>
    <w:rsid w:val="00CB5BBC"/>
    <w:rsid w:val="00CC42B6"/>
    <w:rsid w:val="00CC5850"/>
    <w:rsid w:val="00CC67BE"/>
    <w:rsid w:val="00CC6A0A"/>
    <w:rsid w:val="00CC6CB7"/>
    <w:rsid w:val="00CC7E1D"/>
    <w:rsid w:val="00CD04F9"/>
    <w:rsid w:val="00CD1658"/>
    <w:rsid w:val="00CD78B9"/>
    <w:rsid w:val="00CE2FE7"/>
    <w:rsid w:val="00CE6629"/>
    <w:rsid w:val="00CE747F"/>
    <w:rsid w:val="00CE7F5A"/>
    <w:rsid w:val="00CF6494"/>
    <w:rsid w:val="00D16DC3"/>
    <w:rsid w:val="00D36133"/>
    <w:rsid w:val="00D3663E"/>
    <w:rsid w:val="00D43BD4"/>
    <w:rsid w:val="00D461C2"/>
    <w:rsid w:val="00D476AF"/>
    <w:rsid w:val="00D521EC"/>
    <w:rsid w:val="00D71D37"/>
    <w:rsid w:val="00D82F7A"/>
    <w:rsid w:val="00D85341"/>
    <w:rsid w:val="00D87205"/>
    <w:rsid w:val="00D91BF8"/>
    <w:rsid w:val="00D92832"/>
    <w:rsid w:val="00DA3828"/>
    <w:rsid w:val="00DE0FE6"/>
    <w:rsid w:val="00DE3F4B"/>
    <w:rsid w:val="00E0521C"/>
    <w:rsid w:val="00E15AEC"/>
    <w:rsid w:val="00E23833"/>
    <w:rsid w:val="00E416CA"/>
    <w:rsid w:val="00E51C4E"/>
    <w:rsid w:val="00E5445D"/>
    <w:rsid w:val="00E60C2F"/>
    <w:rsid w:val="00E763D0"/>
    <w:rsid w:val="00E77D9D"/>
    <w:rsid w:val="00E85D93"/>
    <w:rsid w:val="00E85E0B"/>
    <w:rsid w:val="00E90FF3"/>
    <w:rsid w:val="00E921B9"/>
    <w:rsid w:val="00E92540"/>
    <w:rsid w:val="00EA3CAE"/>
    <w:rsid w:val="00ED0418"/>
    <w:rsid w:val="00ED717F"/>
    <w:rsid w:val="00EF2E2A"/>
    <w:rsid w:val="00EF65A0"/>
    <w:rsid w:val="00F008BE"/>
    <w:rsid w:val="00F0200B"/>
    <w:rsid w:val="00F1231E"/>
    <w:rsid w:val="00F33642"/>
    <w:rsid w:val="00F37DE0"/>
    <w:rsid w:val="00F423D7"/>
    <w:rsid w:val="00F429B6"/>
    <w:rsid w:val="00F44AA2"/>
    <w:rsid w:val="00F47B62"/>
    <w:rsid w:val="00F544D9"/>
    <w:rsid w:val="00F54652"/>
    <w:rsid w:val="00F659F7"/>
    <w:rsid w:val="00F83627"/>
    <w:rsid w:val="00F96F34"/>
    <w:rsid w:val="00FA21DB"/>
    <w:rsid w:val="00FB5BEF"/>
    <w:rsid w:val="00FC3A40"/>
    <w:rsid w:val="00FC4E53"/>
    <w:rsid w:val="00FC6A37"/>
    <w:rsid w:val="00FD17B9"/>
    <w:rsid w:val="00FD65E3"/>
    <w:rsid w:val="00FE23D2"/>
    <w:rsid w:val="00FF1196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D6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39"/>
    <w:rsid w:val="004D5D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D5D68"/>
  </w:style>
  <w:style w:type="character" w:styleId="a5">
    <w:name w:val="Hyperlink"/>
    <w:basedOn w:val="a0"/>
    <w:uiPriority w:val="99"/>
    <w:unhideWhenUsed/>
    <w:rsid w:val="004D5D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D5D68"/>
    <w:rPr>
      <w:color w:val="800080"/>
      <w:u w:val="single"/>
    </w:rPr>
  </w:style>
  <w:style w:type="paragraph" w:customStyle="1" w:styleId="xl63">
    <w:name w:val="xl63"/>
    <w:basedOn w:val="a"/>
    <w:rsid w:val="004D5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4">
    <w:name w:val="xl64"/>
    <w:basedOn w:val="a"/>
    <w:rsid w:val="004D5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5">
    <w:name w:val="xl65"/>
    <w:basedOn w:val="a"/>
    <w:rsid w:val="004D5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D5D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D5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D5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D5D6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4D5D6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4D5D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72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0E7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C9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9219E"/>
  </w:style>
  <w:style w:type="character" w:customStyle="1" w:styleId="2">
    <w:name w:val="Основной текст (2)_"/>
    <w:link w:val="20"/>
    <w:rsid w:val="00130631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063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D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5D6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39"/>
    <w:rsid w:val="004D5D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unhideWhenUsed/>
    <w:rsid w:val="004D5D68"/>
  </w:style>
  <w:style w:type="character" w:styleId="a5">
    <w:name w:val="Hyperlink"/>
    <w:basedOn w:val="a0"/>
    <w:uiPriority w:val="99"/>
    <w:unhideWhenUsed/>
    <w:rsid w:val="004D5D68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D5D68"/>
    <w:rPr>
      <w:color w:val="800080"/>
      <w:u w:val="single"/>
    </w:rPr>
  </w:style>
  <w:style w:type="paragraph" w:customStyle="1" w:styleId="xl63">
    <w:name w:val="xl63"/>
    <w:basedOn w:val="a"/>
    <w:rsid w:val="004D5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4">
    <w:name w:val="xl64"/>
    <w:basedOn w:val="a"/>
    <w:rsid w:val="004D5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5">
    <w:name w:val="xl65"/>
    <w:basedOn w:val="a"/>
    <w:rsid w:val="004D5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D5D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D5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D5D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D5D68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0">
    <w:name w:val="xl70"/>
    <w:basedOn w:val="a"/>
    <w:rsid w:val="004D5D6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71">
    <w:name w:val="xl71"/>
    <w:basedOn w:val="a"/>
    <w:rsid w:val="004D5D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rsid w:val="00725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60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60E77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1">
    <w:name w:val="c1"/>
    <w:basedOn w:val="a"/>
    <w:rsid w:val="00C92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9219E"/>
  </w:style>
  <w:style w:type="character" w:customStyle="1" w:styleId="2">
    <w:name w:val="Основной текст (2)_"/>
    <w:link w:val="20"/>
    <w:rsid w:val="00130631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3063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8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2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4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4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2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9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hyperlink" Target="https://infourok.ru/urok-po-matematike-na-temu-arifmeticheskie-deystviya-nad-chislami-reshenie-zadach-1788376.html" TargetMode="External"/><Relationship Id="rId18" Type="http://schemas.openxmlformats.org/officeDocument/2006/relationships/hyperlink" Target="https://znanio.ru/media/stihi_o_prirode_sobstvennogo_sochineniya-101111" TargetMode="External"/><Relationship Id="rId26" Type="http://schemas.openxmlformats.org/officeDocument/2006/relationships/hyperlink" Target="http://nsportal.ru/golongovskaja-natalja-vasiljevna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in.ext.spb.ru/index.php/user/userprofile/evm.html" TargetMode="External"/><Relationship Id="rId7" Type="http://schemas.openxmlformats.org/officeDocument/2006/relationships/chart" Target="charts/chart1.xml"/><Relationship Id="rId12" Type="http://schemas.openxmlformats.org/officeDocument/2006/relationships/hyperlink" Target="https://infourok.ru/pugovici-istoriya-otdelka-urok-tehnologii-klass-1631047.html" TargetMode="External"/><Relationship Id="rId17" Type="http://schemas.openxmlformats.org/officeDocument/2006/relationships/hyperlink" Target="https://znanio.ru/media/sozdanie_uslovij_dlya_formirovaniya_u_obuchayuschihsya_v_klassah_s_nizkim_urovnem_uspevaemosti_polozhitelnyh_emotsij_k_uchebnoj_deyatelnosti-101126" TargetMode="External"/><Relationship Id="rId25" Type="http://schemas.openxmlformats.org/officeDocument/2006/relationships/hyperlink" Target="http://svetlyachki.ucoz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o.ru/media/povtorenie_po_teme_izmerenie_velichin_matematika_2_klass-211067" TargetMode="External"/><Relationship Id="rId20" Type="http://schemas.openxmlformats.org/officeDocument/2006/relationships/hyperlink" Target="http://infourok.ru/" TargetMode="External"/><Relationship Id="rId29" Type="http://schemas.openxmlformats.org/officeDocument/2006/relationships/hyperlink" Target="http://www.proshkolu.ru/user/kopanev84/folder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24" Type="http://schemas.openxmlformats.org/officeDocument/2006/relationships/hyperlink" Target="http://nsportal.ru/daleks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znanio.ru/media/takaya_raznaya_osen_stihi_f_tyutcheva_a_feta-211096" TargetMode="External"/><Relationship Id="rId23" Type="http://schemas.openxmlformats.org/officeDocument/2006/relationships/hyperlink" Target="http://www.proshkolu.ru/user/tonni144/" TargetMode="External"/><Relationship Id="rId28" Type="http://schemas.openxmlformats.org/officeDocument/2006/relationships/hyperlink" Target="http://nsportal.ru/marra" TargetMode="External"/><Relationship Id="rId10" Type="http://schemas.openxmlformats.org/officeDocument/2006/relationships/chart" Target="charts/chart4.xml"/><Relationship Id="rId19" Type="http://schemas.openxmlformats.org/officeDocument/2006/relationships/hyperlink" Target="http://infourok.ru/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hyperlink" Target="http://lyceum144.ru/nachalnaya/uchitelya-nachalnoy-shkolyi/aleksandrova-diana-nikolaevna/?force=true" TargetMode="External"/><Relationship Id="rId22" Type="http://schemas.openxmlformats.org/officeDocument/2006/relationships/hyperlink" Target="http://nsportal.ru/nikitina-natalya-vladimirovna" TargetMode="External"/><Relationship Id="rId27" Type="http://schemas.openxmlformats.org/officeDocument/2006/relationships/hyperlink" Target="http://nsportal.ru/irina-zhelnova" TargetMode="External"/><Relationship Id="rId30" Type="http://schemas.openxmlformats.org/officeDocument/2006/relationships/hyperlink" Target="http://www.l144.ru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2а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62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Литературное чтение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62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D06-4191-B565-2E24CBDCF5D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Литературное чтение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8D06-4191-B565-2E24CBDCF5D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Литературное чтение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8D06-4191-B565-2E24CBDCF5D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Литературное чтение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D06-4191-B565-2E24CBDCF5DE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3а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Литературное чтение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D06-4191-B565-2E24CBDCF5DE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3б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Литературное чтение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8D06-4191-B565-2E24CBDCF5DE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4а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Литературное чтение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8D06-4191-B565-2E24CBDCF5DE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4б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Литературное чтение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90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8D06-4191-B565-2E24CBDCF5DE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4в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Литературное чтение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87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8D06-4191-B565-2E24CBDCF5DE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4г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Литературное чтение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8D06-4191-B565-2E24CBDCF5DE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Литературное чтение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D06-4191-B565-2E24CBDCF5DE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Литературное чтение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8D06-4191-B565-2E24CBDCF5DE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Литературное чтение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8D06-4191-B565-2E24CBDCF5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3289600"/>
        <c:axId val="83291136"/>
      </c:barChart>
      <c:catAx>
        <c:axId val="8328960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83291136"/>
        <c:crosses val="autoZero"/>
        <c:auto val="1"/>
        <c:lblAlgn val="ctr"/>
        <c:lblOffset val="100"/>
        <c:noMultiLvlLbl val="0"/>
      </c:catAx>
      <c:valAx>
        <c:axId val="83291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83289600"/>
        <c:crosses val="autoZero"/>
        <c:crossBetween val="between"/>
      </c:valAx>
    </c:plotArea>
    <c:legend>
      <c:legendPos val="b"/>
      <c:legendEntry>
        <c:idx val="11"/>
        <c:delete val="1"/>
      </c:legendEntry>
      <c:legendEntry>
        <c:idx val="1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3CA-477C-87FE-AF2633A2843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3CA-477C-87FE-AF2633A2843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3CA-477C-87FE-AF2633A2843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3CA-477C-87FE-AF2633A2843C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3а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3CA-477C-87FE-AF2633A2843C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3б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3CA-477C-87FE-AF2633A2843C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4а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3CA-477C-87FE-AF2633A2843C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4б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3CA-477C-87FE-AF2633A2843C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4в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63CA-477C-87FE-AF2633A2843C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4г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70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63CA-477C-87FE-AF2633A2843C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3CA-477C-87FE-AF2633A2843C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63CA-477C-87FE-AF2633A2843C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ср2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63CA-477C-87FE-AF2633A2843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8280064"/>
        <c:axId val="168281600"/>
      </c:barChart>
      <c:catAx>
        <c:axId val="168280064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68281600"/>
        <c:crosses val="autoZero"/>
        <c:auto val="1"/>
        <c:lblAlgn val="ctr"/>
        <c:lblOffset val="100"/>
        <c:noMultiLvlLbl val="0"/>
      </c:catAx>
      <c:valAx>
        <c:axId val="168281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8280064"/>
        <c:crosses val="autoZero"/>
        <c:crossBetween val="between"/>
      </c:valAx>
    </c:plotArea>
    <c:legend>
      <c:legendPos val="b"/>
      <c:legendEntry>
        <c:idx val="11"/>
        <c:delete val="1"/>
      </c:legendEntry>
      <c:legendEntry>
        <c:idx val="1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99-4E5D-A9FE-69CEDAC895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67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99-4E5D-A9FE-69CEDAC895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99-4E5D-A9FE-69CEDAC8956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59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AD99-4E5D-A9FE-69CEDAC89569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3а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AD99-4E5D-A9FE-69CEDAC89569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3б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D99-4E5D-A9FE-69CEDAC89569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4а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D99-4E5D-A9FE-69CEDAC89569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4б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AD99-4E5D-A9FE-69CEDAC89569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4в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AD99-4E5D-A9FE-69CEDAC89569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4г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69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AD99-4E5D-A9FE-69CEDAC89569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AD99-4E5D-A9FE-69CEDAC89569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D99-4E5D-A9FE-69CEDAC89569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ср2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66.099999999999994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AD99-4E5D-A9FE-69CEDAC895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839488"/>
        <c:axId val="175849472"/>
      </c:barChart>
      <c:catAx>
        <c:axId val="175839488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75849472"/>
        <c:crosses val="autoZero"/>
        <c:auto val="1"/>
        <c:lblAlgn val="ctr"/>
        <c:lblOffset val="100"/>
        <c:noMultiLvlLbl val="0"/>
      </c:catAx>
      <c:valAx>
        <c:axId val="1758494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839488"/>
        <c:crosses val="autoZero"/>
        <c:crossBetween val="between"/>
      </c:valAx>
    </c:plotArea>
    <c:legend>
      <c:legendPos val="b"/>
      <c:legendEntry>
        <c:idx val="11"/>
        <c:delete val="1"/>
      </c:legendEntry>
      <c:legendEntry>
        <c:idx val="1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C63-4DB8-AC54-898F1CA823C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0C63-4DB8-AC54-898F1CA823C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0C63-4DB8-AC54-898F1CA823C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0C63-4DB8-AC54-898F1CA823C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3а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C63-4DB8-AC54-898F1CA823C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3б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0C63-4DB8-AC54-898F1CA823C1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4а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0C63-4DB8-AC54-898F1CA823C1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4б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88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0C63-4DB8-AC54-898F1CA823C1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4в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0C63-4DB8-AC54-898F1CA823C1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4г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C63-4DB8-AC54-898F1CA823C1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0C63-4DB8-AC54-898F1CA823C1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0C63-4DB8-AC54-898F1CA823C1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0C63-4DB8-AC54-898F1CA823C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5993600"/>
        <c:axId val="175995136"/>
      </c:barChart>
      <c:catAx>
        <c:axId val="17599360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75995136"/>
        <c:crosses val="autoZero"/>
        <c:auto val="1"/>
        <c:lblAlgn val="ctr"/>
        <c:lblOffset val="100"/>
        <c:noMultiLvlLbl val="0"/>
      </c:catAx>
      <c:valAx>
        <c:axId val="1759951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75993600"/>
        <c:crosses val="autoZero"/>
        <c:crossBetween val="between"/>
      </c:valAx>
    </c:plotArea>
    <c:legend>
      <c:legendPos val="b"/>
      <c:legendEntry>
        <c:idx val="10"/>
        <c:delete val="1"/>
      </c:legendEntry>
      <c:legendEntry>
        <c:idx val="11"/>
        <c:delete val="1"/>
      </c:legendEntry>
      <c:legendEntry>
        <c:idx val="12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A8-447D-A79A-7E86BC62930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EFA8-447D-A79A-7E86BC62930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81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EFA8-447D-A79A-7E86BC629301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83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EFA8-447D-A79A-7E86BC629301}"/>
            </c:ext>
          </c:extLst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3а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78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EFA8-447D-A79A-7E86BC629301}"/>
            </c:ext>
          </c:extLst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3б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72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EFA8-447D-A79A-7E86BC629301}"/>
            </c:ext>
          </c:extLst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4а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FA8-447D-A79A-7E86BC629301}"/>
            </c:ext>
          </c:extLst>
        </c:ser>
        <c:ser>
          <c:idx val="7"/>
          <c:order val="7"/>
          <c:tx>
            <c:strRef>
              <c:f>Лист1!$I$1</c:f>
              <c:strCache>
                <c:ptCount val="1"/>
                <c:pt idx="0">
                  <c:v>4б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Лист1!$I$2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EFA8-447D-A79A-7E86BC629301}"/>
            </c:ext>
          </c:extLst>
        </c:ser>
        <c:ser>
          <c:idx val="8"/>
          <c:order val="8"/>
          <c:tx>
            <c:strRef>
              <c:f>Лист1!$J$1</c:f>
              <c:strCache>
                <c:ptCount val="1"/>
                <c:pt idx="0">
                  <c:v>4в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Лист1!$J$2</c:f>
              <c:numCache>
                <c:formatCode>General</c:formatCode>
                <c:ptCount val="1"/>
                <c:pt idx="0">
                  <c:v>73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FA8-447D-A79A-7E86BC629301}"/>
            </c:ext>
          </c:extLst>
        </c:ser>
        <c:ser>
          <c:idx val="9"/>
          <c:order val="9"/>
          <c:tx>
            <c:strRef>
              <c:f>Лист1!$K$1</c:f>
              <c:strCache>
                <c:ptCount val="1"/>
                <c:pt idx="0">
                  <c:v>4г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Лист1!$K$2</c:f>
              <c:numCache>
                <c:formatCode>General</c:formatCode>
                <c:ptCount val="1"/>
                <c:pt idx="0">
                  <c:v>68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EFA8-447D-A79A-7E86BC629301}"/>
            </c:ext>
          </c:extLst>
        </c:ser>
        <c:ser>
          <c:idx val="10"/>
          <c:order val="10"/>
          <c:tx>
            <c:strRef>
              <c:f>Лист1!$L$1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Лист1!$L$2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FA8-447D-A79A-7E86BC629301}"/>
            </c:ext>
          </c:extLst>
        </c:ser>
        <c:ser>
          <c:idx val="11"/>
          <c:order val="11"/>
          <c:tx>
            <c:strRef>
              <c:f>Лист1!$M$1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Лист1!$M$2</c:f>
              <c:numCache>
                <c:formatCode>General</c:formatCode>
                <c:ptCount val="1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EFA8-447D-A79A-7E86BC629301}"/>
            </c:ext>
          </c:extLst>
        </c:ser>
        <c:ser>
          <c:idx val="12"/>
          <c:order val="12"/>
          <c:tx>
            <c:strRef>
              <c:f>Лист1!$N$1</c:f>
              <c:strCache>
                <c:ptCount val="1"/>
                <c:pt idx="0">
                  <c:v>ср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</c:f>
              <c:strCache>
                <c:ptCount val="1"/>
                <c:pt idx="0">
                  <c:v>Категория 1</c:v>
                </c:pt>
              </c:strCache>
            </c:strRef>
          </c:cat>
          <c:val>
            <c:numRef>
              <c:f>Лист1!$N$2</c:f>
              <c:numCache>
                <c:formatCode>General</c:formatCode>
                <c:ptCount val="1"/>
                <c:pt idx="0">
                  <c:v>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C-EFA8-447D-A79A-7E86BC6293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4540160"/>
        <c:axId val="184546048"/>
      </c:barChart>
      <c:catAx>
        <c:axId val="18454016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184546048"/>
        <c:crosses val="autoZero"/>
        <c:auto val="1"/>
        <c:lblAlgn val="ctr"/>
        <c:lblOffset val="100"/>
        <c:noMultiLvlLbl val="0"/>
      </c:catAx>
      <c:valAx>
        <c:axId val="18454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4540160"/>
        <c:crosses val="autoZero"/>
        <c:crossBetween val="between"/>
      </c:valAx>
    </c:plotArea>
    <c:legend>
      <c:legendPos val="b"/>
      <c:legendEntry>
        <c:idx val="10"/>
        <c:delete val="1"/>
      </c:legendEntry>
      <c:legendEntry>
        <c:idx val="11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956A2-2ACE-45B9-891F-2DAB44867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21</Pages>
  <Words>5221</Words>
  <Characters>29765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vkorshunova</cp:lastModifiedBy>
  <cp:revision>8</cp:revision>
  <cp:lastPrinted>2018-09-13T08:29:00Z</cp:lastPrinted>
  <dcterms:created xsi:type="dcterms:W3CDTF">2018-09-13T08:03:00Z</dcterms:created>
  <dcterms:modified xsi:type="dcterms:W3CDTF">2018-10-18T14:41:00Z</dcterms:modified>
</cp:coreProperties>
</file>