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C80" w:rsidRDefault="00CB0C80" w:rsidP="00CB0C80">
      <w:pPr>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5940425" cy="8169275"/>
            <wp:effectExtent l="0" t="0" r="317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8169275"/>
                    </a:xfrm>
                    <a:prstGeom prst="rect">
                      <a:avLst/>
                    </a:prstGeom>
                  </pic:spPr>
                </pic:pic>
              </a:graphicData>
            </a:graphic>
          </wp:inline>
        </w:drawing>
      </w:r>
      <w:r>
        <w:rPr>
          <w:rFonts w:ascii="Times New Roman" w:hAnsi="Times New Roman" w:cs="Times New Roman"/>
          <w:b/>
          <w:noProof/>
          <w:sz w:val="24"/>
          <w:szCs w:val="24"/>
          <w:lang w:eastAsia="ru-RU"/>
        </w:rPr>
        <w:lastRenderedPageBreak/>
        <w:drawing>
          <wp:inline distT="0" distB="0" distL="0" distR="0">
            <wp:extent cx="5940425" cy="8169275"/>
            <wp:effectExtent l="0" t="0" r="3175"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0425" cy="8169275"/>
                    </a:xfrm>
                    <a:prstGeom prst="rect">
                      <a:avLst/>
                    </a:prstGeom>
                  </pic:spPr>
                </pic:pic>
              </a:graphicData>
            </a:graphic>
          </wp:inline>
        </w:drawing>
      </w:r>
      <w:r>
        <w:rPr>
          <w:rFonts w:ascii="Times New Roman" w:hAnsi="Times New Roman" w:cs="Times New Roman"/>
          <w:b/>
          <w:noProof/>
          <w:sz w:val="24"/>
          <w:szCs w:val="24"/>
          <w:lang w:eastAsia="ru-RU"/>
        </w:rPr>
        <w:lastRenderedPageBreak/>
        <w:drawing>
          <wp:inline distT="0" distB="0" distL="0" distR="0">
            <wp:extent cx="5940425" cy="8169275"/>
            <wp:effectExtent l="0" t="0" r="3175"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8169275"/>
                    </a:xfrm>
                    <a:prstGeom prst="rect">
                      <a:avLst/>
                    </a:prstGeom>
                  </pic:spPr>
                </pic:pic>
              </a:graphicData>
            </a:graphic>
          </wp:inline>
        </w:drawing>
      </w:r>
      <w:bookmarkStart w:id="0" w:name="_GoBack"/>
      <w:r>
        <w:rPr>
          <w:rFonts w:ascii="Times New Roman" w:hAnsi="Times New Roman" w:cs="Times New Roman"/>
          <w:b/>
          <w:noProof/>
          <w:sz w:val="24"/>
          <w:szCs w:val="24"/>
          <w:lang w:eastAsia="ru-RU"/>
        </w:rPr>
        <w:lastRenderedPageBreak/>
        <w:drawing>
          <wp:inline distT="0" distB="0" distL="0" distR="0">
            <wp:extent cx="5940425" cy="8169275"/>
            <wp:effectExtent l="0" t="0" r="3175"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8169275"/>
                    </a:xfrm>
                    <a:prstGeom prst="rect">
                      <a:avLst/>
                    </a:prstGeom>
                  </pic:spPr>
                </pic:pic>
              </a:graphicData>
            </a:graphic>
          </wp:inline>
        </w:drawing>
      </w:r>
      <w:bookmarkEnd w:id="0"/>
      <w:r>
        <w:rPr>
          <w:rFonts w:ascii="Times New Roman" w:hAnsi="Times New Roman" w:cs="Times New Roman"/>
          <w:b/>
          <w:sz w:val="24"/>
          <w:szCs w:val="24"/>
        </w:rPr>
        <w:t xml:space="preserve"> </w:t>
      </w:r>
    </w:p>
    <w:p w:rsidR="00CB0C80" w:rsidRDefault="00CB0C80">
      <w:pPr>
        <w:rPr>
          <w:rFonts w:ascii="Times New Roman" w:hAnsi="Times New Roman" w:cs="Times New Roman"/>
          <w:b/>
          <w:sz w:val="24"/>
          <w:szCs w:val="24"/>
        </w:rPr>
      </w:pPr>
      <w:r>
        <w:rPr>
          <w:rFonts w:ascii="Times New Roman" w:hAnsi="Times New Roman" w:cs="Times New Roman"/>
          <w:b/>
          <w:sz w:val="24"/>
          <w:szCs w:val="24"/>
        </w:rPr>
        <w:br w:type="page"/>
      </w:r>
    </w:p>
    <w:p w:rsidR="00623AFA" w:rsidRPr="00623AFA" w:rsidRDefault="00623AFA" w:rsidP="00623AFA">
      <w:pPr>
        <w:ind w:firstLine="851"/>
        <w:jc w:val="center"/>
        <w:rPr>
          <w:rFonts w:ascii="Times New Roman" w:hAnsi="Times New Roman" w:cs="Times New Roman"/>
          <w:b/>
          <w:sz w:val="24"/>
          <w:szCs w:val="24"/>
        </w:rPr>
      </w:pPr>
      <w:r w:rsidRPr="00623AFA">
        <w:rPr>
          <w:rFonts w:ascii="Times New Roman" w:hAnsi="Times New Roman" w:cs="Times New Roman"/>
          <w:b/>
          <w:sz w:val="24"/>
          <w:szCs w:val="24"/>
        </w:rPr>
        <w:lastRenderedPageBreak/>
        <w:t>1. Пояснительная записка</w:t>
      </w:r>
    </w:p>
    <w:p w:rsidR="00623AFA" w:rsidRPr="00623AFA" w:rsidRDefault="00623AFA" w:rsidP="00623AFA">
      <w:pPr>
        <w:ind w:firstLine="851"/>
        <w:jc w:val="both"/>
        <w:rPr>
          <w:rStyle w:val="2"/>
          <w:rFonts w:ascii="Times New Roman" w:hAnsi="Times New Roman" w:cs="Times New Roman"/>
          <w:b/>
          <w:sz w:val="24"/>
          <w:szCs w:val="24"/>
        </w:rPr>
      </w:pPr>
    </w:p>
    <w:p w:rsidR="00623AFA" w:rsidRPr="00623AFA" w:rsidRDefault="00623AFA" w:rsidP="00623AFA">
      <w:pPr>
        <w:ind w:firstLine="567"/>
        <w:jc w:val="both"/>
        <w:rPr>
          <w:rFonts w:ascii="Times New Roman" w:hAnsi="Times New Roman" w:cs="Times New Roman"/>
          <w:sz w:val="24"/>
          <w:szCs w:val="24"/>
        </w:rPr>
      </w:pPr>
      <w:r w:rsidRPr="00623AFA">
        <w:rPr>
          <w:rFonts w:ascii="Times New Roman" w:hAnsi="Times New Roman" w:cs="Times New Roman"/>
          <w:sz w:val="24"/>
          <w:szCs w:val="24"/>
        </w:rPr>
        <w:t>Рабочая программа по литературному чтению для 4  класса составлена на основе следующих документов:</w:t>
      </w:r>
    </w:p>
    <w:p w:rsidR="00623AFA" w:rsidRPr="00623AFA" w:rsidRDefault="00623AFA" w:rsidP="00623AFA">
      <w:pPr>
        <w:numPr>
          <w:ilvl w:val="0"/>
          <w:numId w:val="2"/>
        </w:numPr>
        <w:shd w:val="clear" w:color="auto" w:fill="FFFFFF"/>
        <w:tabs>
          <w:tab w:val="clear" w:pos="777"/>
          <w:tab w:val="num" w:pos="0"/>
          <w:tab w:val="left" w:pos="993"/>
        </w:tabs>
        <w:spacing w:after="0" w:line="276" w:lineRule="auto"/>
        <w:ind w:left="0" w:right="57" w:firstLine="709"/>
        <w:jc w:val="both"/>
        <w:rPr>
          <w:rFonts w:ascii="Times New Roman" w:hAnsi="Times New Roman" w:cs="Times New Roman"/>
          <w:sz w:val="24"/>
          <w:szCs w:val="24"/>
        </w:rPr>
      </w:pPr>
      <w:r w:rsidRPr="00623AFA">
        <w:rPr>
          <w:rFonts w:ascii="Times New Roman" w:hAnsi="Times New Roman" w:cs="Times New Roman"/>
          <w:color w:val="000000"/>
          <w:sz w:val="24"/>
          <w:szCs w:val="24"/>
        </w:rPr>
        <w:t>Конституция Российской Федерации (ст. 43).</w:t>
      </w:r>
    </w:p>
    <w:p w:rsidR="00623AFA" w:rsidRPr="00623AFA" w:rsidRDefault="00623AFA" w:rsidP="00623AFA">
      <w:pPr>
        <w:numPr>
          <w:ilvl w:val="0"/>
          <w:numId w:val="2"/>
        </w:numPr>
        <w:spacing w:after="0" w:line="240" w:lineRule="auto"/>
        <w:jc w:val="both"/>
        <w:rPr>
          <w:rFonts w:ascii="Times New Roman" w:hAnsi="Times New Roman" w:cs="Times New Roman"/>
          <w:sz w:val="24"/>
          <w:szCs w:val="24"/>
        </w:rPr>
      </w:pPr>
      <w:r w:rsidRPr="00623AFA">
        <w:rPr>
          <w:rFonts w:ascii="Times New Roman" w:hAnsi="Times New Roman" w:cs="Times New Roman"/>
          <w:sz w:val="24"/>
          <w:szCs w:val="24"/>
        </w:rPr>
        <w:t>Федеральный Закон  "Об образовании в Российской Федерации" (Федеральный Закон принят Государственной Думой 21 декабря 2012 года, одобрен Советом Федерации 26 декабря 2012 года и подписан Президентом РФ 29 декабря 2012 года).</w:t>
      </w:r>
    </w:p>
    <w:p w:rsidR="00623AFA" w:rsidRPr="00623AFA" w:rsidRDefault="00623AFA" w:rsidP="00623AFA">
      <w:pPr>
        <w:numPr>
          <w:ilvl w:val="0"/>
          <w:numId w:val="2"/>
        </w:numPr>
        <w:shd w:val="clear" w:color="auto" w:fill="FFFFFF"/>
        <w:tabs>
          <w:tab w:val="clear" w:pos="777"/>
          <w:tab w:val="num" w:pos="0"/>
          <w:tab w:val="left" w:pos="993"/>
          <w:tab w:val="left" w:pos="1637"/>
        </w:tabs>
        <w:spacing w:after="0" w:line="276" w:lineRule="auto"/>
        <w:ind w:left="0" w:right="57" w:firstLine="709"/>
        <w:jc w:val="both"/>
        <w:rPr>
          <w:rFonts w:ascii="Times New Roman" w:hAnsi="Times New Roman" w:cs="Times New Roman"/>
          <w:sz w:val="24"/>
          <w:szCs w:val="24"/>
        </w:rPr>
      </w:pPr>
      <w:r w:rsidRPr="00623AFA">
        <w:rPr>
          <w:rFonts w:ascii="Times New Roman" w:hAnsi="Times New Roman" w:cs="Times New Roman"/>
          <w:sz w:val="24"/>
          <w:szCs w:val="24"/>
        </w:rPr>
        <w:t>Санитарно-эпидемиологические правила и нормативы     СанПиН 2.4.2. № 2821-10), «Санитарно-эпидемиологические требования к условиям и организации обучения в общеобразовательных учреждениях» зарегистрированные в Минюсте России 03 марта 2011 года.</w:t>
      </w:r>
    </w:p>
    <w:p w:rsidR="00623AFA" w:rsidRPr="00623AFA" w:rsidRDefault="00623AFA" w:rsidP="00623AFA">
      <w:pPr>
        <w:numPr>
          <w:ilvl w:val="0"/>
          <w:numId w:val="2"/>
        </w:numPr>
        <w:shd w:val="clear" w:color="auto" w:fill="FFFFFF"/>
        <w:tabs>
          <w:tab w:val="clear" w:pos="777"/>
          <w:tab w:val="num" w:pos="0"/>
          <w:tab w:val="left" w:pos="993"/>
          <w:tab w:val="left" w:pos="1637"/>
        </w:tabs>
        <w:spacing w:after="0" w:line="276" w:lineRule="auto"/>
        <w:ind w:left="0" w:right="57" w:firstLine="709"/>
        <w:jc w:val="both"/>
        <w:rPr>
          <w:rFonts w:ascii="Times New Roman" w:hAnsi="Times New Roman" w:cs="Times New Roman"/>
          <w:sz w:val="24"/>
          <w:szCs w:val="24"/>
        </w:rPr>
      </w:pPr>
      <w:r w:rsidRPr="00623AFA">
        <w:rPr>
          <w:rFonts w:ascii="Times New Roman" w:hAnsi="Times New Roman" w:cs="Times New Roman"/>
          <w:sz w:val="24"/>
          <w:szCs w:val="24"/>
        </w:rPr>
        <w:t>Приказ Министерства образования и науки РФ от 06 октября 2009 года № 373 «Об утверждении и введении в действие федерального государственного образовательного стандарта начального общего образования», (зарегистрирован в Минюсте 22.12.2009 рег. № 17785).</w:t>
      </w:r>
    </w:p>
    <w:p w:rsidR="00623AFA" w:rsidRPr="00623AFA" w:rsidRDefault="00623AFA" w:rsidP="00623AFA">
      <w:pPr>
        <w:numPr>
          <w:ilvl w:val="0"/>
          <w:numId w:val="2"/>
        </w:numPr>
        <w:shd w:val="clear" w:color="auto" w:fill="FFFFFF"/>
        <w:tabs>
          <w:tab w:val="clear" w:pos="777"/>
          <w:tab w:val="num" w:pos="0"/>
          <w:tab w:val="left" w:pos="993"/>
          <w:tab w:val="left" w:pos="1637"/>
        </w:tabs>
        <w:spacing w:after="0" w:line="276" w:lineRule="auto"/>
        <w:ind w:left="0" w:right="57" w:firstLine="709"/>
        <w:jc w:val="both"/>
        <w:rPr>
          <w:rFonts w:ascii="Times New Roman" w:hAnsi="Times New Roman" w:cs="Times New Roman"/>
          <w:sz w:val="24"/>
          <w:szCs w:val="24"/>
        </w:rPr>
      </w:pPr>
      <w:r w:rsidRPr="00623AFA">
        <w:rPr>
          <w:rFonts w:ascii="Times New Roman" w:hAnsi="Times New Roman" w:cs="Times New Roman"/>
          <w:sz w:val="24"/>
          <w:szCs w:val="24"/>
        </w:rPr>
        <w:t xml:space="preserve">Федеральный государственный образовательный стандарт начального общего образования (Приложение к приказу </w:t>
      </w:r>
      <w:proofErr w:type="spellStart"/>
      <w:r w:rsidRPr="00623AFA">
        <w:rPr>
          <w:rFonts w:ascii="Times New Roman" w:hAnsi="Times New Roman" w:cs="Times New Roman"/>
          <w:sz w:val="24"/>
          <w:szCs w:val="24"/>
        </w:rPr>
        <w:t>Минобрнауки</w:t>
      </w:r>
      <w:proofErr w:type="spellEnd"/>
      <w:r w:rsidRPr="00623AFA">
        <w:rPr>
          <w:rFonts w:ascii="Times New Roman" w:hAnsi="Times New Roman" w:cs="Times New Roman"/>
          <w:sz w:val="24"/>
          <w:szCs w:val="24"/>
        </w:rPr>
        <w:t xml:space="preserve"> России от 06.10 2009г. № 373).</w:t>
      </w:r>
    </w:p>
    <w:p w:rsidR="00623AFA" w:rsidRPr="00623AFA" w:rsidRDefault="00623AFA" w:rsidP="00623AFA">
      <w:pPr>
        <w:numPr>
          <w:ilvl w:val="0"/>
          <w:numId w:val="2"/>
        </w:numPr>
        <w:shd w:val="clear" w:color="auto" w:fill="FFFFFF"/>
        <w:tabs>
          <w:tab w:val="clear" w:pos="777"/>
          <w:tab w:val="num" w:pos="0"/>
          <w:tab w:val="left" w:pos="360"/>
          <w:tab w:val="left" w:pos="540"/>
          <w:tab w:val="left" w:pos="993"/>
          <w:tab w:val="left" w:pos="1637"/>
        </w:tabs>
        <w:spacing w:after="0" w:line="276" w:lineRule="auto"/>
        <w:ind w:left="0" w:right="57" w:firstLine="709"/>
        <w:jc w:val="both"/>
        <w:rPr>
          <w:rFonts w:ascii="Times New Roman" w:hAnsi="Times New Roman" w:cs="Times New Roman"/>
          <w:sz w:val="24"/>
          <w:szCs w:val="24"/>
        </w:rPr>
      </w:pPr>
      <w:r w:rsidRPr="00623AFA">
        <w:rPr>
          <w:rFonts w:ascii="Times New Roman" w:hAnsi="Times New Roman" w:cs="Times New Roman"/>
          <w:sz w:val="24"/>
          <w:szCs w:val="24"/>
        </w:rPr>
        <w:t xml:space="preserve">Приказ  </w:t>
      </w:r>
      <w:proofErr w:type="spellStart"/>
      <w:r w:rsidRPr="00623AFA">
        <w:rPr>
          <w:rFonts w:ascii="Times New Roman" w:hAnsi="Times New Roman" w:cs="Times New Roman"/>
          <w:sz w:val="24"/>
          <w:szCs w:val="24"/>
        </w:rPr>
        <w:t>Минобрнауки</w:t>
      </w:r>
      <w:proofErr w:type="spellEnd"/>
      <w:r w:rsidRPr="00623AFA">
        <w:rPr>
          <w:rFonts w:ascii="Times New Roman" w:hAnsi="Times New Roman" w:cs="Times New Roman"/>
          <w:sz w:val="24"/>
          <w:szCs w:val="24"/>
        </w:rPr>
        <w:t xml:space="preserve"> РФ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 зарегистрировано в Минюсте РФ 04 февраля 2011 года № 19707.</w:t>
      </w:r>
    </w:p>
    <w:p w:rsidR="00623AFA" w:rsidRPr="00623AFA" w:rsidRDefault="00623AFA" w:rsidP="00623AFA">
      <w:pPr>
        <w:pStyle w:val="a3"/>
        <w:widowControl w:val="0"/>
        <w:numPr>
          <w:ilvl w:val="0"/>
          <w:numId w:val="2"/>
        </w:numPr>
        <w:autoSpaceDE w:val="0"/>
        <w:autoSpaceDN w:val="0"/>
        <w:adjustRightInd w:val="0"/>
      </w:pPr>
      <w:r w:rsidRPr="00623AFA">
        <w:t xml:space="preserve">Приказ Министерства образования и науки РФ от 22 сентября 2011 г. N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2009г. № 373» (зарегистрирован в Минюсте РФ 12 декабря 2011 г., регистрационный N 22540). </w:t>
      </w:r>
    </w:p>
    <w:p w:rsidR="00623AFA" w:rsidRPr="00623AFA" w:rsidRDefault="00623AFA" w:rsidP="00623AFA">
      <w:pPr>
        <w:pStyle w:val="a3"/>
        <w:numPr>
          <w:ilvl w:val="0"/>
          <w:numId w:val="2"/>
        </w:numPr>
        <w:rPr>
          <w:color w:val="222222"/>
        </w:rPr>
      </w:pPr>
      <w:r w:rsidRPr="00623AFA">
        <w:t>Приказ Министерства образования и науки РФ от 18 декабря 2012 г. № 1060</w:t>
      </w:r>
      <w:r w:rsidRPr="00623AFA">
        <w:rPr>
          <w:color w:val="222222"/>
        </w:rPr>
        <w:br/>
      </w:r>
      <w:r w:rsidRPr="00623AFA">
        <w:rPr>
          <w:bCs/>
          <w:color w:val="222222"/>
        </w:rPr>
        <w:t>"О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w:t>
      </w:r>
      <w:r w:rsidRPr="00623AFA">
        <w:rPr>
          <w:b/>
          <w:bCs/>
          <w:color w:val="222222"/>
        </w:rPr>
        <w:t xml:space="preserve"> </w:t>
      </w:r>
      <w:r w:rsidRPr="00623AFA">
        <w:rPr>
          <w:bCs/>
          <w:color w:val="222222"/>
        </w:rPr>
        <w:t>6 октября 2009 г. N 373 (</w:t>
      </w:r>
      <w:r w:rsidRPr="00623AFA">
        <w:rPr>
          <w:color w:val="222222"/>
          <w:shd w:val="clear" w:color="auto" w:fill="FFFFFF"/>
        </w:rPr>
        <w:t>Зарегистрирован в Минюст России</w:t>
      </w:r>
      <w:r w:rsidRPr="00623AFA">
        <w:rPr>
          <w:color w:val="222222"/>
        </w:rPr>
        <w:t xml:space="preserve"> </w:t>
      </w:r>
      <w:r w:rsidRPr="00623AFA">
        <w:rPr>
          <w:color w:val="222222"/>
          <w:shd w:val="clear" w:color="auto" w:fill="FFFFFF"/>
        </w:rPr>
        <w:t>от 11 февраля 2013 г.     N 26993</w:t>
      </w:r>
      <w:r w:rsidRPr="00623AFA">
        <w:rPr>
          <w:color w:val="222222"/>
        </w:rPr>
        <w:t> </w:t>
      </w:r>
    </w:p>
    <w:p w:rsidR="00623AFA" w:rsidRPr="00623AFA" w:rsidRDefault="00623AFA" w:rsidP="00623AFA">
      <w:pPr>
        <w:pStyle w:val="a3"/>
        <w:widowControl w:val="0"/>
        <w:numPr>
          <w:ilvl w:val="0"/>
          <w:numId w:val="2"/>
        </w:numPr>
        <w:autoSpaceDE w:val="0"/>
        <w:autoSpaceDN w:val="0"/>
        <w:adjustRightInd w:val="0"/>
      </w:pPr>
      <w:r w:rsidRPr="00623AFA">
        <w:t xml:space="preserve">Приказ Министерства образования и науки Российской Федерации от 31.03.2014 </w:t>
      </w:r>
    </w:p>
    <w:p w:rsidR="00623AFA" w:rsidRPr="00623AFA" w:rsidRDefault="00623AFA" w:rsidP="00623AFA">
      <w:pPr>
        <w:ind w:left="417"/>
        <w:rPr>
          <w:rFonts w:ascii="Times New Roman" w:hAnsi="Times New Roman" w:cs="Times New Roman"/>
          <w:sz w:val="24"/>
          <w:szCs w:val="24"/>
        </w:rPr>
      </w:pPr>
      <w:r w:rsidRPr="00623AFA">
        <w:rPr>
          <w:rFonts w:ascii="Times New Roman" w:hAnsi="Times New Roman" w:cs="Times New Roman"/>
          <w:sz w:val="24"/>
          <w:szCs w:val="24"/>
        </w:rPr>
        <w:t>N 253  "Об утверждении федеральных перечней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(редакция от 08.06.2015 г.).</w:t>
      </w:r>
      <w:r w:rsidRPr="00623AFA">
        <w:rPr>
          <w:rFonts w:ascii="Times New Roman" w:hAnsi="Times New Roman" w:cs="Times New Roman"/>
          <w:sz w:val="24"/>
          <w:szCs w:val="24"/>
        </w:rPr>
        <w:br/>
        <w:t>(Зарегистрировано в Минюсте России 18.10.2013 N 30213)</w:t>
      </w:r>
    </w:p>
    <w:p w:rsidR="00623AFA" w:rsidRPr="00623AFA" w:rsidRDefault="00623AFA" w:rsidP="00623AFA">
      <w:pPr>
        <w:numPr>
          <w:ilvl w:val="0"/>
          <w:numId w:val="3"/>
        </w:numPr>
        <w:tabs>
          <w:tab w:val="num" w:pos="0"/>
          <w:tab w:val="left" w:pos="660"/>
          <w:tab w:val="left" w:pos="993"/>
        </w:tabs>
        <w:spacing w:after="0" w:line="276" w:lineRule="auto"/>
        <w:ind w:left="0" w:right="57" w:firstLine="709"/>
        <w:jc w:val="both"/>
        <w:rPr>
          <w:rFonts w:ascii="Times New Roman" w:hAnsi="Times New Roman" w:cs="Times New Roman"/>
          <w:sz w:val="24"/>
          <w:szCs w:val="24"/>
        </w:rPr>
      </w:pPr>
      <w:r w:rsidRPr="00623AFA">
        <w:rPr>
          <w:rFonts w:ascii="Times New Roman" w:hAnsi="Times New Roman" w:cs="Times New Roman"/>
          <w:sz w:val="24"/>
          <w:szCs w:val="24"/>
        </w:rPr>
        <w:t xml:space="preserve">Приказ </w:t>
      </w:r>
      <w:proofErr w:type="spellStart"/>
      <w:r w:rsidRPr="00623AFA">
        <w:rPr>
          <w:rFonts w:ascii="Times New Roman" w:hAnsi="Times New Roman" w:cs="Times New Roman"/>
          <w:sz w:val="24"/>
          <w:szCs w:val="24"/>
        </w:rPr>
        <w:t>Минобрнауки</w:t>
      </w:r>
      <w:proofErr w:type="spellEnd"/>
      <w:r w:rsidRPr="00623AFA">
        <w:rPr>
          <w:rFonts w:ascii="Times New Roman" w:hAnsi="Times New Roman" w:cs="Times New Roman"/>
          <w:sz w:val="24"/>
          <w:szCs w:val="24"/>
        </w:rPr>
        <w:t xml:space="preserve"> РФ от 14.12.2009 № 729 (ред. от 13.01.2011)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(Зарегистрировано в Минюсте РФ 15.01.2010 № 15987).</w:t>
      </w:r>
    </w:p>
    <w:p w:rsidR="00623AFA" w:rsidRPr="00623AFA" w:rsidRDefault="00623AFA" w:rsidP="00623AFA">
      <w:pPr>
        <w:numPr>
          <w:ilvl w:val="0"/>
          <w:numId w:val="3"/>
        </w:numPr>
        <w:tabs>
          <w:tab w:val="num" w:pos="0"/>
          <w:tab w:val="left" w:pos="660"/>
          <w:tab w:val="left" w:pos="993"/>
        </w:tabs>
        <w:spacing w:after="0" w:line="276" w:lineRule="auto"/>
        <w:ind w:left="0" w:right="57" w:firstLine="709"/>
        <w:jc w:val="both"/>
        <w:rPr>
          <w:rFonts w:ascii="Times New Roman" w:hAnsi="Times New Roman" w:cs="Times New Roman"/>
          <w:sz w:val="24"/>
          <w:szCs w:val="24"/>
        </w:rPr>
      </w:pPr>
      <w:r w:rsidRPr="00623AFA">
        <w:rPr>
          <w:rFonts w:ascii="Times New Roman" w:hAnsi="Times New Roman" w:cs="Times New Roman"/>
          <w:sz w:val="24"/>
          <w:szCs w:val="24"/>
        </w:rPr>
        <w:lastRenderedPageBreak/>
        <w:t xml:space="preserve">Приказ </w:t>
      </w:r>
      <w:proofErr w:type="spellStart"/>
      <w:r w:rsidRPr="00623AFA">
        <w:rPr>
          <w:rFonts w:ascii="Times New Roman" w:hAnsi="Times New Roman" w:cs="Times New Roman"/>
          <w:sz w:val="24"/>
          <w:szCs w:val="24"/>
        </w:rPr>
        <w:t>Минобрнауки</w:t>
      </w:r>
      <w:proofErr w:type="spellEnd"/>
      <w:r w:rsidRPr="00623AFA">
        <w:rPr>
          <w:rFonts w:ascii="Times New Roman" w:hAnsi="Times New Roman" w:cs="Times New Roman"/>
          <w:sz w:val="24"/>
          <w:szCs w:val="24"/>
        </w:rPr>
        <w:t xml:space="preserve"> РФ от 13.01.2011 №2 «О внесении изменений в перечень организаций, осуществляющих издание учебных пособий, которые допускаются к использованию в образовательном</w:t>
      </w:r>
      <w:r w:rsidRPr="00623AFA">
        <w:rPr>
          <w:rFonts w:ascii="Times New Roman" w:hAnsi="Times New Roman" w:cs="Times New Roman"/>
          <w:color w:val="000000"/>
          <w:sz w:val="24"/>
          <w:szCs w:val="24"/>
        </w:rPr>
        <w:t xml:space="preserve"> процессе в имеющих государственную аккредитацию и реализующих образовательные программы общего образования образовательных учреждениях» (Зарегистрировано в Минюсте РФ 08.02.2011 № 19739)</w:t>
      </w:r>
    </w:p>
    <w:p w:rsidR="00623AFA" w:rsidRPr="00623AFA" w:rsidRDefault="00623AFA" w:rsidP="00623AFA">
      <w:pPr>
        <w:numPr>
          <w:ilvl w:val="0"/>
          <w:numId w:val="2"/>
        </w:numPr>
        <w:tabs>
          <w:tab w:val="clear" w:pos="777"/>
          <w:tab w:val="num" w:pos="0"/>
          <w:tab w:val="left" w:pos="993"/>
        </w:tabs>
        <w:spacing w:after="0" w:line="276" w:lineRule="auto"/>
        <w:ind w:left="0" w:right="57" w:firstLine="709"/>
        <w:jc w:val="both"/>
        <w:rPr>
          <w:rFonts w:ascii="Times New Roman" w:hAnsi="Times New Roman" w:cs="Times New Roman"/>
          <w:color w:val="222222"/>
          <w:sz w:val="24"/>
          <w:szCs w:val="24"/>
        </w:rPr>
      </w:pPr>
      <w:r w:rsidRPr="00623AFA">
        <w:rPr>
          <w:rFonts w:ascii="Times New Roman" w:hAnsi="Times New Roman" w:cs="Times New Roman"/>
          <w:sz w:val="24"/>
          <w:szCs w:val="24"/>
        </w:rPr>
        <w:t xml:space="preserve">Приказ Министерства образования и науки РФ от </w:t>
      </w:r>
      <w:r w:rsidRPr="00623AFA">
        <w:rPr>
          <w:rFonts w:ascii="Times New Roman" w:hAnsi="Times New Roman" w:cs="Times New Roman"/>
          <w:color w:val="222222"/>
          <w:sz w:val="24"/>
          <w:szCs w:val="24"/>
        </w:rPr>
        <w:t>4 октября 2010г. № 986 «Об</w:t>
      </w:r>
      <w:r w:rsidRPr="00623AFA">
        <w:rPr>
          <w:rFonts w:ascii="Times New Roman" w:hAnsi="Times New Roman" w:cs="Times New Roman"/>
          <w:b/>
          <w:bCs/>
          <w:color w:val="222222"/>
          <w:sz w:val="24"/>
          <w:szCs w:val="24"/>
        </w:rPr>
        <w:t xml:space="preserve"> </w:t>
      </w:r>
      <w:r w:rsidRPr="00623AFA">
        <w:rPr>
          <w:rFonts w:ascii="Times New Roman" w:hAnsi="Times New Roman" w:cs="Times New Roman"/>
          <w:color w:val="222222"/>
          <w:sz w:val="24"/>
          <w:szCs w:val="24"/>
        </w:rPr>
        <w:t>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623AFA" w:rsidRPr="00623AFA" w:rsidRDefault="00623AFA" w:rsidP="00623AFA">
      <w:pPr>
        <w:numPr>
          <w:ilvl w:val="0"/>
          <w:numId w:val="2"/>
        </w:numPr>
        <w:tabs>
          <w:tab w:val="clear" w:pos="777"/>
          <w:tab w:val="num" w:pos="0"/>
          <w:tab w:val="left" w:pos="993"/>
        </w:tabs>
        <w:spacing w:after="0" w:line="276" w:lineRule="auto"/>
        <w:ind w:left="0" w:right="57" w:firstLine="709"/>
        <w:jc w:val="both"/>
        <w:rPr>
          <w:rFonts w:ascii="Times New Roman" w:hAnsi="Times New Roman" w:cs="Times New Roman"/>
          <w:color w:val="222222"/>
          <w:sz w:val="24"/>
          <w:szCs w:val="24"/>
        </w:rPr>
      </w:pPr>
      <w:r w:rsidRPr="00623AFA">
        <w:rPr>
          <w:rFonts w:ascii="Times New Roman" w:hAnsi="Times New Roman" w:cs="Times New Roman"/>
          <w:sz w:val="24"/>
          <w:szCs w:val="24"/>
        </w:rPr>
        <w:t>Приказ Министерства образования и науки Российской Федерации от 28 декабря 2010 г. № 2106 «Об утверждении федеральных требований к общеобразовательным учреждениям в части охраны здоровья обучающихся, воспитанников».</w:t>
      </w:r>
    </w:p>
    <w:p w:rsidR="00623AFA" w:rsidRPr="00623AFA" w:rsidRDefault="00623AFA" w:rsidP="00623AFA">
      <w:pPr>
        <w:pStyle w:val="a3"/>
        <w:numPr>
          <w:ilvl w:val="0"/>
          <w:numId w:val="1"/>
        </w:numPr>
        <w:shd w:val="clear" w:color="auto" w:fill="FFFFFF"/>
        <w:autoSpaceDE w:val="0"/>
        <w:rPr>
          <w:b/>
        </w:rPr>
      </w:pPr>
      <w:r w:rsidRPr="00623AFA">
        <w:t>Примерная  программа по литературному чтению к учебн</w:t>
      </w:r>
      <w:proofErr w:type="gramStart"/>
      <w:r w:rsidRPr="00623AFA">
        <w:t>о-</w:t>
      </w:r>
      <w:proofErr w:type="gramEnd"/>
      <w:r w:rsidRPr="00623AFA">
        <w:t xml:space="preserve"> методическому комплексу «Школа России» (авторы программы: Климанова Л.Ф. Голованова М.В., Горецкий В.Г.).</w:t>
      </w:r>
    </w:p>
    <w:p w:rsidR="00623AFA" w:rsidRPr="00623AFA" w:rsidRDefault="00623AFA" w:rsidP="00623AFA">
      <w:pPr>
        <w:ind w:firstLine="720"/>
        <w:rPr>
          <w:rFonts w:ascii="Times New Roman" w:hAnsi="Times New Roman" w:cs="Times New Roman"/>
          <w:b/>
          <w:iCs/>
          <w:sz w:val="24"/>
          <w:szCs w:val="24"/>
        </w:rPr>
      </w:pPr>
      <w:r w:rsidRPr="00623AFA">
        <w:rPr>
          <w:rFonts w:ascii="Times New Roman" w:hAnsi="Times New Roman" w:cs="Times New Roman"/>
          <w:iCs/>
          <w:sz w:val="24"/>
          <w:szCs w:val="24"/>
        </w:rPr>
        <w:t xml:space="preserve">Изучение литературного чтения   направлено на достижение </w:t>
      </w:r>
      <w:r w:rsidRPr="00623AFA">
        <w:rPr>
          <w:rFonts w:ascii="Times New Roman" w:hAnsi="Times New Roman" w:cs="Times New Roman"/>
          <w:b/>
          <w:iCs/>
          <w:sz w:val="24"/>
          <w:szCs w:val="24"/>
        </w:rPr>
        <w:t>следующих целей</w:t>
      </w:r>
      <w:r w:rsidRPr="00623AFA">
        <w:rPr>
          <w:rFonts w:ascii="Times New Roman" w:hAnsi="Times New Roman" w:cs="Times New Roman"/>
          <w:b/>
          <w:bCs/>
          <w:iCs/>
          <w:sz w:val="24"/>
          <w:szCs w:val="24"/>
        </w:rPr>
        <w:t>:</w:t>
      </w:r>
    </w:p>
    <w:p w:rsidR="00623AFA" w:rsidRPr="00623AFA" w:rsidRDefault="00623AFA" w:rsidP="00623AFA">
      <w:pPr>
        <w:ind w:firstLine="720"/>
        <w:rPr>
          <w:rFonts w:ascii="Times New Roman" w:hAnsi="Times New Roman" w:cs="Times New Roman"/>
          <w:iCs/>
          <w:sz w:val="24"/>
          <w:szCs w:val="24"/>
        </w:rPr>
      </w:pPr>
      <w:r w:rsidRPr="00623AFA">
        <w:rPr>
          <w:rFonts w:ascii="Times New Roman" w:hAnsi="Times New Roman" w:cs="Times New Roman"/>
          <w:iCs/>
          <w:sz w:val="24"/>
          <w:szCs w:val="24"/>
        </w:rPr>
        <w:t xml:space="preserve">• </w:t>
      </w:r>
      <w:r w:rsidRPr="00623AFA">
        <w:rPr>
          <w:rFonts w:ascii="Times New Roman" w:hAnsi="Times New Roman" w:cs="Times New Roman"/>
          <w:b/>
          <w:bCs/>
          <w:iCs/>
          <w:sz w:val="24"/>
          <w:szCs w:val="24"/>
        </w:rPr>
        <w:t xml:space="preserve">развитие </w:t>
      </w:r>
      <w:r w:rsidRPr="00623AFA">
        <w:rPr>
          <w:rFonts w:ascii="Times New Roman" w:hAnsi="Times New Roman" w:cs="Times New Roman"/>
          <w:iCs/>
          <w:sz w:val="24"/>
          <w:szCs w:val="24"/>
        </w:rPr>
        <w:t>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623AFA" w:rsidRPr="00623AFA" w:rsidRDefault="00623AFA" w:rsidP="00623AFA">
      <w:pPr>
        <w:ind w:firstLine="720"/>
        <w:rPr>
          <w:rFonts w:ascii="Times New Roman" w:hAnsi="Times New Roman" w:cs="Times New Roman"/>
          <w:iCs/>
          <w:sz w:val="24"/>
          <w:szCs w:val="24"/>
        </w:rPr>
      </w:pPr>
      <w:r w:rsidRPr="00623AFA">
        <w:rPr>
          <w:rFonts w:ascii="Times New Roman" w:hAnsi="Times New Roman" w:cs="Times New Roman"/>
          <w:iCs/>
          <w:sz w:val="24"/>
          <w:szCs w:val="24"/>
        </w:rPr>
        <w:t xml:space="preserve">• </w:t>
      </w:r>
      <w:r w:rsidRPr="00623AFA">
        <w:rPr>
          <w:rFonts w:ascii="Times New Roman" w:hAnsi="Times New Roman" w:cs="Times New Roman"/>
          <w:b/>
          <w:bCs/>
          <w:iCs/>
          <w:sz w:val="24"/>
          <w:szCs w:val="24"/>
        </w:rPr>
        <w:t xml:space="preserve">овладение </w:t>
      </w:r>
      <w:r w:rsidRPr="00623AFA">
        <w:rPr>
          <w:rFonts w:ascii="Times New Roman" w:hAnsi="Times New Roman" w:cs="Times New Roman"/>
          <w:iCs/>
          <w:sz w:val="24"/>
          <w:szCs w:val="24"/>
        </w:rPr>
        <w:t>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623AFA" w:rsidRPr="00623AFA" w:rsidRDefault="00623AFA" w:rsidP="00623AFA">
      <w:pPr>
        <w:ind w:firstLine="720"/>
        <w:rPr>
          <w:rFonts w:ascii="Times New Roman" w:hAnsi="Times New Roman" w:cs="Times New Roman"/>
          <w:iCs/>
          <w:sz w:val="24"/>
          <w:szCs w:val="24"/>
        </w:rPr>
      </w:pPr>
      <w:r w:rsidRPr="00623AFA">
        <w:rPr>
          <w:rFonts w:ascii="Times New Roman" w:hAnsi="Times New Roman" w:cs="Times New Roman"/>
          <w:iCs/>
          <w:sz w:val="24"/>
          <w:szCs w:val="24"/>
        </w:rPr>
        <w:t xml:space="preserve">• </w:t>
      </w:r>
      <w:r w:rsidRPr="00623AFA">
        <w:rPr>
          <w:rFonts w:ascii="Times New Roman" w:hAnsi="Times New Roman" w:cs="Times New Roman"/>
          <w:b/>
          <w:bCs/>
          <w:iCs/>
          <w:sz w:val="24"/>
          <w:szCs w:val="24"/>
        </w:rPr>
        <w:t xml:space="preserve">воспитание </w:t>
      </w:r>
      <w:r w:rsidRPr="00623AFA">
        <w:rPr>
          <w:rFonts w:ascii="Times New Roman" w:hAnsi="Times New Roman" w:cs="Times New Roman"/>
          <w:iCs/>
          <w:sz w:val="24"/>
          <w:szCs w:val="24"/>
        </w:rPr>
        <w:t>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w:t>
      </w:r>
    </w:p>
    <w:p w:rsidR="00623AFA" w:rsidRPr="00623AFA" w:rsidRDefault="00623AFA" w:rsidP="00623AFA">
      <w:pPr>
        <w:rPr>
          <w:rFonts w:ascii="Times New Roman" w:hAnsi="Times New Roman" w:cs="Times New Roman"/>
          <w:iCs/>
          <w:sz w:val="24"/>
          <w:szCs w:val="24"/>
        </w:rPr>
      </w:pPr>
      <w:r w:rsidRPr="00623AFA">
        <w:rPr>
          <w:rFonts w:ascii="Times New Roman" w:hAnsi="Times New Roman" w:cs="Times New Roman"/>
          <w:iCs/>
          <w:sz w:val="24"/>
          <w:szCs w:val="24"/>
        </w:rPr>
        <w:t>зле, справедливости и честности; развитие нравственных чувств, уважения к культуре народов многонациональной России.</w:t>
      </w:r>
    </w:p>
    <w:p w:rsidR="00623AFA" w:rsidRPr="00623AFA" w:rsidRDefault="00623AFA" w:rsidP="00623AFA">
      <w:pPr>
        <w:rPr>
          <w:rFonts w:ascii="Times New Roman" w:hAnsi="Times New Roman" w:cs="Times New Roman"/>
          <w:b/>
          <w:sz w:val="24"/>
          <w:szCs w:val="24"/>
        </w:rPr>
      </w:pPr>
      <w:r w:rsidRPr="00623AFA">
        <w:rPr>
          <w:rFonts w:ascii="Times New Roman" w:hAnsi="Times New Roman" w:cs="Times New Roman"/>
          <w:sz w:val="24"/>
          <w:szCs w:val="24"/>
        </w:rPr>
        <w:t xml:space="preserve">Для достижения поставленных целей изучения литературного чтения в начальной школе необходимо решение следующих </w:t>
      </w:r>
      <w:r w:rsidRPr="00623AFA">
        <w:rPr>
          <w:rFonts w:ascii="Times New Roman" w:hAnsi="Times New Roman" w:cs="Times New Roman"/>
          <w:b/>
          <w:sz w:val="24"/>
          <w:szCs w:val="24"/>
        </w:rPr>
        <w:t>практических</w:t>
      </w:r>
      <w:r w:rsidRPr="00623AFA">
        <w:rPr>
          <w:rFonts w:ascii="Times New Roman" w:hAnsi="Times New Roman" w:cs="Times New Roman"/>
          <w:sz w:val="24"/>
          <w:szCs w:val="24"/>
        </w:rPr>
        <w:t xml:space="preserve"> </w:t>
      </w:r>
      <w:r w:rsidRPr="00623AFA">
        <w:rPr>
          <w:rFonts w:ascii="Times New Roman" w:hAnsi="Times New Roman" w:cs="Times New Roman"/>
          <w:b/>
          <w:sz w:val="24"/>
          <w:szCs w:val="24"/>
        </w:rPr>
        <w:t>задач:</w:t>
      </w:r>
    </w:p>
    <w:p w:rsidR="00623AFA" w:rsidRPr="00623AFA" w:rsidRDefault="00623AFA" w:rsidP="00623AFA">
      <w:pPr>
        <w:shd w:val="clear" w:color="auto" w:fill="FFFFFF"/>
        <w:autoSpaceDE w:val="0"/>
        <w:autoSpaceDN w:val="0"/>
        <w:adjustRightInd w:val="0"/>
        <w:rPr>
          <w:rFonts w:ascii="Times New Roman" w:hAnsi="Times New Roman" w:cs="Times New Roman"/>
          <w:sz w:val="24"/>
          <w:szCs w:val="24"/>
        </w:rPr>
      </w:pPr>
      <w:r w:rsidRPr="00623AFA">
        <w:rPr>
          <w:rFonts w:ascii="Times New Roman" w:hAnsi="Times New Roman" w:cs="Times New Roman"/>
          <w:sz w:val="24"/>
          <w:szCs w:val="24"/>
        </w:rPr>
        <w:t>      — развивать у детей способность полноценно воспринимать художественное произведение, сопереживать героям, эмоционально откликаться на прочитанное;</w:t>
      </w:r>
      <w:r w:rsidRPr="00623AFA">
        <w:rPr>
          <w:rFonts w:ascii="Times New Roman" w:hAnsi="Times New Roman" w:cs="Times New Roman"/>
          <w:sz w:val="24"/>
          <w:szCs w:val="24"/>
        </w:rPr>
        <w:br/>
        <w:t>      — 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r w:rsidRPr="00623AFA">
        <w:rPr>
          <w:rFonts w:ascii="Times New Roman" w:hAnsi="Times New Roman" w:cs="Times New Roman"/>
          <w:sz w:val="24"/>
          <w:szCs w:val="24"/>
        </w:rPr>
        <w:br/>
        <w:t>      — 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w:t>
      </w:r>
      <w:r w:rsidRPr="00623AFA">
        <w:rPr>
          <w:rFonts w:ascii="Times New Roman" w:hAnsi="Times New Roman" w:cs="Times New Roman"/>
          <w:sz w:val="24"/>
          <w:szCs w:val="24"/>
        </w:rPr>
        <w:br/>
        <w:t>      — развивать поэтический слух детей, накапливать эстетический опыт слушания произведений изящной словесности, воспитывать художественный вкус;</w:t>
      </w:r>
      <w:r w:rsidRPr="00623AFA">
        <w:rPr>
          <w:rFonts w:ascii="Times New Roman" w:hAnsi="Times New Roman" w:cs="Times New Roman"/>
          <w:sz w:val="24"/>
          <w:szCs w:val="24"/>
        </w:rPr>
        <w:br/>
        <w:t xml:space="preserve">      — 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w:t>
      </w:r>
      <w:r w:rsidRPr="00623AFA">
        <w:rPr>
          <w:rFonts w:ascii="Times New Roman" w:hAnsi="Times New Roman" w:cs="Times New Roman"/>
          <w:sz w:val="24"/>
          <w:szCs w:val="24"/>
        </w:rPr>
        <w:lastRenderedPageBreak/>
        <w:t>искусства;</w:t>
      </w:r>
      <w:r w:rsidRPr="00623AFA">
        <w:rPr>
          <w:rFonts w:ascii="Times New Roman" w:hAnsi="Times New Roman" w:cs="Times New Roman"/>
          <w:sz w:val="24"/>
          <w:szCs w:val="24"/>
        </w:rPr>
        <w:br/>
        <w:t>      — обогащать чувственный опыт ребенка, его реальные представления об окружающем мире и природе;</w:t>
      </w:r>
      <w:r w:rsidRPr="00623AFA">
        <w:rPr>
          <w:rFonts w:ascii="Times New Roman" w:hAnsi="Times New Roman" w:cs="Times New Roman"/>
          <w:sz w:val="24"/>
          <w:szCs w:val="24"/>
        </w:rPr>
        <w:br/>
        <w:t>      — формировать эстетическое отношение ребенка к жизни, приобщая его к классике художественной литературы;</w:t>
      </w:r>
      <w:r w:rsidRPr="00623AFA">
        <w:rPr>
          <w:rFonts w:ascii="Times New Roman" w:hAnsi="Times New Roman" w:cs="Times New Roman"/>
          <w:sz w:val="24"/>
          <w:szCs w:val="24"/>
        </w:rPr>
        <w:br/>
        <w:t>      — обеспечивать достаточно глубокое понимание содержания произведений различного уровня сложности;</w:t>
      </w:r>
      <w:r w:rsidRPr="00623AFA">
        <w:rPr>
          <w:rFonts w:ascii="Times New Roman" w:hAnsi="Times New Roman" w:cs="Times New Roman"/>
          <w:sz w:val="24"/>
          <w:szCs w:val="24"/>
        </w:rPr>
        <w:br/>
        <w:t>      —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r w:rsidRPr="00623AFA">
        <w:rPr>
          <w:rFonts w:ascii="Times New Roman" w:hAnsi="Times New Roman" w:cs="Times New Roman"/>
          <w:sz w:val="24"/>
          <w:szCs w:val="24"/>
        </w:rPr>
        <w:br/>
        <w:t>      — обеспечивать развитие речи школьников и активно формировать навык чтения и речевые умения;</w:t>
      </w:r>
      <w:r w:rsidRPr="00623AFA">
        <w:rPr>
          <w:rFonts w:ascii="Times New Roman" w:hAnsi="Times New Roman" w:cs="Times New Roman"/>
          <w:sz w:val="24"/>
          <w:szCs w:val="24"/>
        </w:rPr>
        <w:br/>
        <w:t>      — работать с различными типами текстов;</w:t>
      </w:r>
      <w:r w:rsidRPr="00623AFA">
        <w:rPr>
          <w:rFonts w:ascii="Times New Roman" w:hAnsi="Times New Roman" w:cs="Times New Roman"/>
          <w:sz w:val="24"/>
          <w:szCs w:val="24"/>
        </w:rPr>
        <w:br/>
        <w:t>      — создавать условия для формирования потребности в самостоятельном чтении художественных произведений, формировать «читательскую самостоятельность».</w:t>
      </w:r>
      <w:r w:rsidRPr="00623AFA">
        <w:rPr>
          <w:rFonts w:ascii="Times New Roman" w:hAnsi="Times New Roman" w:cs="Times New Roman"/>
          <w:sz w:val="24"/>
          <w:szCs w:val="24"/>
        </w:rPr>
        <w:br/>
      </w:r>
    </w:p>
    <w:p w:rsidR="00623AFA" w:rsidRPr="00623AFA" w:rsidRDefault="00623AFA" w:rsidP="00623AFA">
      <w:pPr>
        <w:pStyle w:val="a4"/>
        <w:jc w:val="both"/>
        <w:rPr>
          <w:rFonts w:ascii="Times New Roman" w:hAnsi="Times New Roman"/>
          <w:sz w:val="24"/>
          <w:szCs w:val="24"/>
        </w:rPr>
      </w:pPr>
      <w:r w:rsidRPr="00623AFA">
        <w:rPr>
          <w:rFonts w:ascii="Times New Roman" w:hAnsi="Times New Roman"/>
          <w:sz w:val="24"/>
          <w:szCs w:val="24"/>
        </w:rPr>
        <w:t>Литературное чтение как учебный предмет в начальной шко</w:t>
      </w:r>
      <w:r w:rsidRPr="00623AFA">
        <w:rPr>
          <w:rFonts w:ascii="Times New Roman" w:hAnsi="Times New Roman"/>
          <w:sz w:val="24"/>
          <w:szCs w:val="24"/>
        </w:rPr>
        <w:softHyphen/>
        <w:t>ле имеет большое значение в решении задач не только обуче</w:t>
      </w:r>
      <w:r w:rsidRPr="00623AFA">
        <w:rPr>
          <w:rFonts w:ascii="Times New Roman" w:hAnsi="Times New Roman"/>
          <w:sz w:val="24"/>
          <w:szCs w:val="24"/>
        </w:rPr>
        <w:softHyphen/>
        <w:t>ния, но и воспитания.</w:t>
      </w:r>
    </w:p>
    <w:p w:rsidR="00623AFA" w:rsidRPr="00623AFA" w:rsidRDefault="00623AFA" w:rsidP="00623AFA">
      <w:pPr>
        <w:pStyle w:val="a4"/>
        <w:ind w:firstLine="709"/>
        <w:jc w:val="both"/>
        <w:rPr>
          <w:rFonts w:ascii="Times New Roman" w:hAnsi="Times New Roman"/>
          <w:sz w:val="24"/>
          <w:szCs w:val="24"/>
        </w:rPr>
      </w:pPr>
      <w:r w:rsidRPr="00623AFA">
        <w:rPr>
          <w:rFonts w:ascii="Times New Roman" w:hAnsi="Times New Roman"/>
          <w:sz w:val="24"/>
          <w:szCs w:val="24"/>
        </w:rPr>
        <w:t>Знакомство учащихся с доступными их возрасту художе</w:t>
      </w:r>
      <w:r w:rsidRPr="00623AFA">
        <w:rPr>
          <w:rFonts w:ascii="Times New Roman" w:hAnsi="Times New Roman"/>
          <w:sz w:val="24"/>
          <w:szCs w:val="24"/>
        </w:rPr>
        <w:softHyphen/>
        <w:t>ственными произведениями, духовно-нравственное и эстети</w:t>
      </w:r>
      <w:r w:rsidRPr="00623AFA">
        <w:rPr>
          <w:rFonts w:ascii="Times New Roman" w:hAnsi="Times New Roman"/>
          <w:sz w:val="24"/>
          <w:szCs w:val="24"/>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623AFA">
        <w:rPr>
          <w:rFonts w:ascii="Times New Roman" w:hAnsi="Times New Roman"/>
          <w:sz w:val="24"/>
          <w:szCs w:val="24"/>
        </w:rPr>
        <w:softHyphen/>
        <w:t>стям. Ориентация учащихся на моральные нормы развивает у них умение соотносить свои поступки с этическими прин</w:t>
      </w:r>
      <w:r w:rsidRPr="00623AFA">
        <w:rPr>
          <w:rFonts w:ascii="Times New Roman" w:hAnsi="Times New Roman"/>
          <w:sz w:val="24"/>
          <w:szCs w:val="24"/>
        </w:rPr>
        <w:softHyphen/>
        <w:t>ципами поведения культурного человека, формирует навыки доброжелательного сотрудничества.</w:t>
      </w:r>
    </w:p>
    <w:p w:rsidR="00623AFA" w:rsidRPr="00623AFA" w:rsidRDefault="00623AFA" w:rsidP="00623AFA">
      <w:pPr>
        <w:pStyle w:val="a4"/>
        <w:ind w:firstLine="709"/>
        <w:jc w:val="both"/>
        <w:rPr>
          <w:rFonts w:ascii="Times New Roman" w:hAnsi="Times New Roman"/>
          <w:sz w:val="24"/>
          <w:szCs w:val="24"/>
        </w:rPr>
      </w:pPr>
      <w:r w:rsidRPr="00623AFA">
        <w:rPr>
          <w:rFonts w:ascii="Times New Roman" w:hAnsi="Times New Roman"/>
          <w:sz w:val="24"/>
          <w:szCs w:val="24"/>
        </w:rPr>
        <w:t>Важнейшим аспектом литературного чтения является фор</w:t>
      </w:r>
      <w:r w:rsidRPr="00623AFA">
        <w:rPr>
          <w:rFonts w:ascii="Times New Roman" w:hAnsi="Times New Roman"/>
          <w:sz w:val="24"/>
          <w:szCs w:val="24"/>
        </w:rPr>
        <w:softHyphen/>
        <w:t>мирование навыка чтения и других видов речевой деятельно</w:t>
      </w:r>
      <w:r w:rsidRPr="00623AFA">
        <w:rPr>
          <w:rFonts w:ascii="Times New Roman" w:hAnsi="Times New Roman"/>
          <w:sz w:val="24"/>
          <w:szCs w:val="24"/>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623AFA">
        <w:rPr>
          <w:rFonts w:ascii="Times New Roman" w:hAnsi="Times New Roman"/>
          <w:sz w:val="24"/>
          <w:szCs w:val="24"/>
        </w:rPr>
        <w:softHyphen/>
        <w:t>жающем мире.</w:t>
      </w:r>
    </w:p>
    <w:p w:rsidR="00623AFA" w:rsidRPr="00623AFA" w:rsidRDefault="00623AFA" w:rsidP="00623AFA">
      <w:pPr>
        <w:pStyle w:val="a4"/>
        <w:jc w:val="both"/>
        <w:rPr>
          <w:rFonts w:ascii="Times New Roman" w:hAnsi="Times New Roman"/>
          <w:sz w:val="24"/>
          <w:szCs w:val="24"/>
        </w:rPr>
      </w:pPr>
      <w:r w:rsidRPr="00623AFA">
        <w:rPr>
          <w:rFonts w:ascii="Times New Roman" w:hAnsi="Times New Roman"/>
          <w:sz w:val="24"/>
          <w:szCs w:val="24"/>
        </w:rPr>
        <w:t xml:space="preserve">            В процессе освоения курса у младших школьников повыша</w:t>
      </w:r>
      <w:r w:rsidRPr="00623AFA">
        <w:rPr>
          <w:rFonts w:ascii="Times New Roman" w:hAnsi="Times New Roman"/>
          <w:sz w:val="24"/>
          <w:szCs w:val="24"/>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623AFA">
        <w:rPr>
          <w:rFonts w:ascii="Times New Roman" w:hAnsi="Times New Roman"/>
          <w:sz w:val="24"/>
          <w:szCs w:val="24"/>
        </w:rPr>
        <w:softHyphen/>
        <w:t>ными видами текстов, самостоятельно пользоваться справочным аппаратом учебника, находить информацию в словарях, спра</w:t>
      </w:r>
      <w:r w:rsidRPr="00623AFA">
        <w:rPr>
          <w:rFonts w:ascii="Times New Roman" w:hAnsi="Times New Roman"/>
          <w:sz w:val="24"/>
          <w:szCs w:val="24"/>
        </w:rPr>
        <w:softHyphen/>
        <w:t>вочниках и энциклопедиях.</w:t>
      </w:r>
    </w:p>
    <w:p w:rsidR="00623AFA" w:rsidRPr="00623AFA" w:rsidRDefault="00623AFA" w:rsidP="00623AFA">
      <w:pPr>
        <w:pStyle w:val="a4"/>
        <w:jc w:val="both"/>
        <w:rPr>
          <w:rFonts w:ascii="Times New Roman" w:hAnsi="Times New Roman"/>
          <w:sz w:val="24"/>
          <w:szCs w:val="24"/>
        </w:rPr>
      </w:pPr>
      <w:r w:rsidRPr="00623AFA">
        <w:rPr>
          <w:rFonts w:ascii="Times New Roman" w:hAnsi="Times New Roman"/>
          <w:sz w:val="24"/>
          <w:szCs w:val="24"/>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623AFA">
        <w:rPr>
          <w:rFonts w:ascii="Times New Roman" w:hAnsi="Times New Roman"/>
          <w:sz w:val="24"/>
          <w:szCs w:val="24"/>
        </w:rPr>
        <w:softHyphen/>
        <w:t>ты с текстом, пониманием прочитанного и прослушанного произведения, знанием книг, умением их самостоятельно выбрать и оценить.</w:t>
      </w:r>
    </w:p>
    <w:p w:rsidR="00623AFA" w:rsidRPr="00623AFA" w:rsidRDefault="00623AFA" w:rsidP="00623AFA">
      <w:pPr>
        <w:pStyle w:val="a4"/>
        <w:ind w:firstLine="709"/>
        <w:jc w:val="both"/>
        <w:rPr>
          <w:rFonts w:ascii="Times New Roman" w:hAnsi="Times New Roman"/>
          <w:sz w:val="24"/>
          <w:szCs w:val="24"/>
        </w:rPr>
      </w:pPr>
      <w:r w:rsidRPr="00623AFA">
        <w:rPr>
          <w:rFonts w:ascii="Times New Roman" w:hAnsi="Times New Roman"/>
          <w:sz w:val="24"/>
          <w:szCs w:val="24"/>
        </w:rPr>
        <w:t>Курс литературного чтения пробуждает интерес учащих</w:t>
      </w:r>
      <w:r w:rsidRPr="00623AFA">
        <w:rPr>
          <w:rFonts w:ascii="Times New Roman" w:hAnsi="Times New Roman"/>
          <w:sz w:val="24"/>
          <w:szCs w:val="24"/>
        </w:rPr>
        <w:softHyphen/>
        <w:t>ся к чтению художественных произведений. Внимание начи</w:t>
      </w:r>
      <w:r w:rsidRPr="00623AFA">
        <w:rPr>
          <w:rFonts w:ascii="Times New Roman" w:hAnsi="Times New Roman"/>
          <w:sz w:val="24"/>
          <w:szCs w:val="24"/>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623AFA" w:rsidRPr="00623AFA" w:rsidRDefault="00623AFA" w:rsidP="00623AFA">
      <w:pPr>
        <w:pStyle w:val="a4"/>
        <w:jc w:val="both"/>
        <w:rPr>
          <w:rFonts w:ascii="Times New Roman" w:hAnsi="Times New Roman"/>
          <w:sz w:val="24"/>
          <w:szCs w:val="24"/>
        </w:rPr>
      </w:pPr>
      <w:r w:rsidRPr="00623AFA">
        <w:rPr>
          <w:rFonts w:ascii="Times New Roman" w:hAnsi="Times New Roman"/>
          <w:sz w:val="24"/>
          <w:szCs w:val="24"/>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623AFA" w:rsidRPr="00623AFA" w:rsidRDefault="00623AFA" w:rsidP="00623AFA">
      <w:pPr>
        <w:pStyle w:val="body"/>
        <w:spacing w:before="0" w:beforeAutospacing="0" w:after="0" w:afterAutospacing="0" w:line="360" w:lineRule="auto"/>
        <w:jc w:val="center"/>
        <w:rPr>
          <w:b/>
        </w:rPr>
      </w:pPr>
    </w:p>
    <w:p w:rsidR="00623AFA" w:rsidRPr="00623AFA" w:rsidRDefault="00623AFA" w:rsidP="00623AFA">
      <w:pPr>
        <w:pStyle w:val="body"/>
        <w:spacing w:before="0" w:beforeAutospacing="0" w:after="0" w:afterAutospacing="0" w:line="360" w:lineRule="auto"/>
        <w:jc w:val="center"/>
        <w:rPr>
          <w:b/>
        </w:rPr>
      </w:pPr>
      <w:r w:rsidRPr="00623AFA">
        <w:rPr>
          <w:b/>
        </w:rPr>
        <w:lastRenderedPageBreak/>
        <w:t>2.Общая характеристика учебного предмета.</w:t>
      </w:r>
    </w:p>
    <w:p w:rsidR="00623AFA" w:rsidRPr="00623AFA" w:rsidRDefault="00623AFA" w:rsidP="00623AFA">
      <w:pPr>
        <w:shd w:val="clear" w:color="auto" w:fill="FFFFFF"/>
        <w:autoSpaceDE w:val="0"/>
        <w:autoSpaceDN w:val="0"/>
        <w:adjustRightInd w:val="0"/>
        <w:ind w:firstLine="720"/>
        <w:jc w:val="both"/>
        <w:rPr>
          <w:rFonts w:ascii="Times New Roman" w:hAnsi="Times New Roman" w:cs="Times New Roman"/>
          <w:sz w:val="24"/>
          <w:szCs w:val="24"/>
        </w:rPr>
      </w:pPr>
      <w:r w:rsidRPr="00623AFA">
        <w:rPr>
          <w:rFonts w:ascii="Times New Roman" w:hAnsi="Times New Roman" w:cs="Times New Roman"/>
          <w:b/>
          <w:sz w:val="24"/>
          <w:szCs w:val="24"/>
        </w:rPr>
        <w:t xml:space="preserve">«Круг детского чтения» </w:t>
      </w:r>
      <w:r w:rsidRPr="00623AFA">
        <w:rPr>
          <w:rFonts w:ascii="Times New Roman" w:hAnsi="Times New Roman" w:cs="Times New Roman"/>
          <w:sz w:val="24"/>
          <w:szCs w:val="24"/>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623AFA" w:rsidRPr="00623AFA" w:rsidRDefault="00623AFA" w:rsidP="00623AFA">
      <w:pPr>
        <w:shd w:val="clear" w:color="auto" w:fill="FFFFFF"/>
        <w:autoSpaceDE w:val="0"/>
        <w:autoSpaceDN w:val="0"/>
        <w:adjustRightInd w:val="0"/>
        <w:ind w:firstLine="720"/>
        <w:jc w:val="both"/>
        <w:rPr>
          <w:rFonts w:ascii="Times New Roman" w:hAnsi="Times New Roman" w:cs="Times New Roman"/>
          <w:sz w:val="24"/>
          <w:szCs w:val="24"/>
        </w:rPr>
      </w:pPr>
      <w:r w:rsidRPr="00623AFA">
        <w:rPr>
          <w:rFonts w:ascii="Times New Roman" w:hAnsi="Times New Roman" w:cs="Times New Roman"/>
          <w:sz w:val="24"/>
          <w:szCs w:val="24"/>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623AFA" w:rsidRPr="00623AFA" w:rsidRDefault="00623AFA" w:rsidP="00623AFA">
      <w:pPr>
        <w:shd w:val="clear" w:color="auto" w:fill="FFFFFF"/>
        <w:autoSpaceDE w:val="0"/>
        <w:autoSpaceDN w:val="0"/>
        <w:adjustRightInd w:val="0"/>
        <w:ind w:firstLine="720"/>
        <w:jc w:val="both"/>
        <w:rPr>
          <w:rFonts w:ascii="Times New Roman" w:hAnsi="Times New Roman" w:cs="Times New Roman"/>
          <w:sz w:val="24"/>
          <w:szCs w:val="24"/>
        </w:rPr>
      </w:pPr>
      <w:r w:rsidRPr="00623AFA">
        <w:rPr>
          <w:rFonts w:ascii="Times New Roman" w:hAnsi="Times New Roman" w:cs="Times New Roman"/>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rsidR="00623AFA" w:rsidRPr="00623AFA" w:rsidRDefault="00623AFA" w:rsidP="00623AFA">
      <w:pPr>
        <w:shd w:val="clear" w:color="auto" w:fill="FFFFFF"/>
        <w:autoSpaceDE w:val="0"/>
        <w:autoSpaceDN w:val="0"/>
        <w:adjustRightInd w:val="0"/>
        <w:ind w:firstLine="720"/>
        <w:jc w:val="both"/>
        <w:rPr>
          <w:rFonts w:ascii="Times New Roman" w:hAnsi="Times New Roman" w:cs="Times New Roman"/>
          <w:sz w:val="24"/>
          <w:szCs w:val="24"/>
        </w:rPr>
      </w:pPr>
      <w:r w:rsidRPr="00623AFA">
        <w:rPr>
          <w:rFonts w:ascii="Times New Roman" w:hAnsi="Times New Roman" w:cs="Times New Roman"/>
          <w:b/>
          <w:sz w:val="24"/>
          <w:szCs w:val="24"/>
        </w:rPr>
        <w:t xml:space="preserve">«Виды речевой и читательской деятельности» </w:t>
      </w:r>
      <w:r w:rsidRPr="00623AFA">
        <w:rPr>
          <w:rFonts w:ascii="Times New Roman" w:hAnsi="Times New Roman" w:cs="Times New Roman"/>
          <w:sz w:val="24"/>
          <w:szCs w:val="24"/>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623AFA" w:rsidRPr="00623AFA" w:rsidRDefault="00623AFA" w:rsidP="00623AFA">
      <w:pPr>
        <w:shd w:val="clear" w:color="auto" w:fill="FFFFFF"/>
        <w:autoSpaceDE w:val="0"/>
        <w:autoSpaceDN w:val="0"/>
        <w:adjustRightInd w:val="0"/>
        <w:ind w:firstLine="720"/>
        <w:jc w:val="both"/>
        <w:rPr>
          <w:rFonts w:ascii="Times New Roman" w:hAnsi="Times New Roman" w:cs="Times New Roman"/>
          <w:sz w:val="24"/>
          <w:szCs w:val="24"/>
        </w:rPr>
      </w:pPr>
      <w:r w:rsidRPr="00623AFA">
        <w:rPr>
          <w:rFonts w:ascii="Times New Roman" w:hAnsi="Times New Roman" w:cs="Times New Roman"/>
          <w:i/>
          <w:sz w:val="24"/>
          <w:szCs w:val="24"/>
        </w:rPr>
        <w:t>Навык чтения</w:t>
      </w:r>
      <w:r w:rsidRPr="00623AFA">
        <w:rPr>
          <w:rFonts w:ascii="Times New Roman" w:hAnsi="Times New Roman" w:cs="Times New Roman"/>
          <w:sz w:val="24"/>
          <w:szCs w:val="24"/>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623AFA" w:rsidRPr="00623AFA" w:rsidRDefault="00623AFA" w:rsidP="00623AFA">
      <w:pPr>
        <w:shd w:val="clear" w:color="auto" w:fill="FFFFFF"/>
        <w:autoSpaceDE w:val="0"/>
        <w:autoSpaceDN w:val="0"/>
        <w:adjustRightInd w:val="0"/>
        <w:ind w:firstLine="720"/>
        <w:jc w:val="both"/>
        <w:rPr>
          <w:rFonts w:ascii="Times New Roman" w:hAnsi="Times New Roman" w:cs="Times New Roman"/>
          <w:sz w:val="24"/>
          <w:szCs w:val="24"/>
        </w:rPr>
      </w:pPr>
      <w:r w:rsidRPr="00623AFA">
        <w:rPr>
          <w:rFonts w:ascii="Times New Roman" w:hAnsi="Times New Roman" w:cs="Times New Roman"/>
          <w:sz w:val="24"/>
          <w:szCs w:val="24"/>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623AFA" w:rsidRPr="00623AFA" w:rsidRDefault="00623AFA" w:rsidP="00623AFA">
      <w:pPr>
        <w:shd w:val="clear" w:color="auto" w:fill="FFFFFF"/>
        <w:autoSpaceDE w:val="0"/>
        <w:autoSpaceDN w:val="0"/>
        <w:adjustRightInd w:val="0"/>
        <w:ind w:firstLine="720"/>
        <w:jc w:val="both"/>
        <w:rPr>
          <w:rFonts w:ascii="Times New Roman" w:hAnsi="Times New Roman" w:cs="Times New Roman"/>
          <w:sz w:val="24"/>
          <w:szCs w:val="24"/>
        </w:rPr>
      </w:pPr>
      <w:r w:rsidRPr="00623AFA">
        <w:rPr>
          <w:rFonts w:ascii="Times New Roman" w:hAnsi="Times New Roman" w:cs="Times New Roman"/>
          <w:sz w:val="24"/>
          <w:szCs w:val="24"/>
        </w:rPr>
        <w:t xml:space="preserve">Совершенствование устной речи (умения </w:t>
      </w:r>
      <w:r w:rsidRPr="00623AFA">
        <w:rPr>
          <w:rFonts w:ascii="Times New Roman" w:hAnsi="Times New Roman" w:cs="Times New Roman"/>
          <w:i/>
          <w:sz w:val="24"/>
          <w:szCs w:val="24"/>
        </w:rPr>
        <w:t xml:space="preserve">слушать </w:t>
      </w:r>
      <w:r w:rsidRPr="00623AFA">
        <w:rPr>
          <w:rFonts w:ascii="Times New Roman" w:hAnsi="Times New Roman" w:cs="Times New Roman"/>
          <w:sz w:val="24"/>
          <w:szCs w:val="24"/>
        </w:rPr>
        <w:t>и</w:t>
      </w:r>
      <w:r w:rsidRPr="00623AFA">
        <w:rPr>
          <w:rFonts w:ascii="Times New Roman" w:hAnsi="Times New Roman" w:cs="Times New Roman"/>
          <w:i/>
          <w:sz w:val="24"/>
          <w:szCs w:val="24"/>
        </w:rPr>
        <w:t xml:space="preserve"> говорить</w:t>
      </w:r>
      <w:r w:rsidRPr="00623AFA">
        <w:rPr>
          <w:rFonts w:ascii="Times New Roman" w:hAnsi="Times New Roman" w:cs="Times New Roman"/>
          <w:sz w:val="24"/>
          <w:szCs w:val="24"/>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623AFA">
        <w:rPr>
          <w:rFonts w:ascii="Times New Roman" w:hAnsi="Times New Roman" w:cs="Times New Roman"/>
          <w:sz w:val="24"/>
          <w:szCs w:val="24"/>
        </w:rPr>
        <w:t>внеучебного</w:t>
      </w:r>
      <w:proofErr w:type="spellEnd"/>
      <w:r w:rsidRPr="00623AFA">
        <w:rPr>
          <w:rFonts w:ascii="Times New Roman" w:hAnsi="Times New Roman" w:cs="Times New Roman"/>
          <w:sz w:val="24"/>
          <w:szCs w:val="24"/>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623AFA" w:rsidRPr="00623AFA" w:rsidRDefault="00623AFA" w:rsidP="00623AFA">
      <w:pPr>
        <w:shd w:val="clear" w:color="auto" w:fill="FFFFFF"/>
        <w:autoSpaceDE w:val="0"/>
        <w:autoSpaceDN w:val="0"/>
        <w:adjustRightInd w:val="0"/>
        <w:ind w:firstLine="720"/>
        <w:jc w:val="both"/>
        <w:rPr>
          <w:rFonts w:ascii="Times New Roman" w:hAnsi="Times New Roman" w:cs="Times New Roman"/>
          <w:i/>
          <w:sz w:val="24"/>
          <w:szCs w:val="24"/>
        </w:rPr>
      </w:pPr>
      <w:r w:rsidRPr="00623AFA">
        <w:rPr>
          <w:rFonts w:ascii="Times New Roman" w:hAnsi="Times New Roman" w:cs="Times New Roman"/>
          <w:sz w:val="24"/>
          <w:szCs w:val="24"/>
        </w:rPr>
        <w:t xml:space="preserve">Особое место в программе отводится </w:t>
      </w:r>
      <w:r w:rsidRPr="00623AFA">
        <w:rPr>
          <w:rFonts w:ascii="Times New Roman" w:hAnsi="Times New Roman" w:cs="Times New Roman"/>
          <w:i/>
          <w:sz w:val="24"/>
          <w:szCs w:val="24"/>
        </w:rPr>
        <w:t xml:space="preserve">работе с текстом художественного произведения. </w:t>
      </w:r>
      <w:r w:rsidRPr="00623AFA">
        <w:rPr>
          <w:rFonts w:ascii="Times New Roman" w:hAnsi="Times New Roman" w:cs="Times New Roman"/>
          <w:sz w:val="24"/>
          <w:szCs w:val="24"/>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w:t>
      </w:r>
      <w:r w:rsidRPr="00623AFA">
        <w:rPr>
          <w:rFonts w:ascii="Times New Roman" w:hAnsi="Times New Roman" w:cs="Times New Roman"/>
          <w:sz w:val="24"/>
          <w:szCs w:val="24"/>
        </w:rPr>
        <w:lastRenderedPageBreak/>
        <w:t xml:space="preserve">текста (его темой, главной мыслью), овладевают такими речевыми умениями, как деление текста на части, </w:t>
      </w:r>
      <w:proofErr w:type="spellStart"/>
      <w:r w:rsidRPr="00623AFA">
        <w:rPr>
          <w:rFonts w:ascii="Times New Roman" w:hAnsi="Times New Roman" w:cs="Times New Roman"/>
          <w:sz w:val="24"/>
          <w:szCs w:val="24"/>
        </w:rPr>
        <w:t>озаглавливание</w:t>
      </w:r>
      <w:proofErr w:type="spellEnd"/>
      <w:r w:rsidRPr="00623AFA">
        <w:rPr>
          <w:rFonts w:ascii="Times New Roman" w:hAnsi="Times New Roman" w:cs="Times New Roman"/>
          <w:sz w:val="24"/>
          <w:szCs w:val="24"/>
        </w:rPr>
        <w:t xml:space="preserve">, составление плана, различение главной и дополнительной информации текста. </w:t>
      </w:r>
    </w:p>
    <w:p w:rsidR="00623AFA" w:rsidRPr="00623AFA" w:rsidRDefault="00623AFA" w:rsidP="00623AFA">
      <w:pPr>
        <w:shd w:val="clear" w:color="auto" w:fill="FFFFFF"/>
        <w:autoSpaceDE w:val="0"/>
        <w:autoSpaceDN w:val="0"/>
        <w:adjustRightInd w:val="0"/>
        <w:ind w:firstLine="720"/>
        <w:jc w:val="both"/>
        <w:rPr>
          <w:rFonts w:ascii="Times New Roman" w:hAnsi="Times New Roman" w:cs="Times New Roman"/>
          <w:sz w:val="24"/>
          <w:szCs w:val="24"/>
        </w:rPr>
      </w:pPr>
      <w:r w:rsidRPr="00623AFA">
        <w:rPr>
          <w:rFonts w:ascii="Times New Roman" w:hAnsi="Times New Roman" w:cs="Times New Roman"/>
          <w:sz w:val="24"/>
          <w:szCs w:val="24"/>
        </w:rPr>
        <w:t xml:space="preserve">Программой предусмотрена </w:t>
      </w:r>
      <w:r w:rsidRPr="00623AFA">
        <w:rPr>
          <w:rFonts w:ascii="Times New Roman" w:hAnsi="Times New Roman" w:cs="Times New Roman"/>
          <w:i/>
          <w:sz w:val="24"/>
          <w:szCs w:val="24"/>
        </w:rPr>
        <w:t>литературоведческая пропедевтика</w:t>
      </w:r>
      <w:r w:rsidRPr="00623AFA">
        <w:rPr>
          <w:rFonts w:ascii="Times New Roman" w:hAnsi="Times New Roman" w:cs="Times New Roman"/>
          <w:sz w:val="24"/>
          <w:szCs w:val="24"/>
        </w:rPr>
        <w:t xml:space="preserve">.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623AFA" w:rsidRPr="00623AFA" w:rsidRDefault="00623AFA" w:rsidP="00623AFA">
      <w:pPr>
        <w:shd w:val="clear" w:color="auto" w:fill="FFFFFF"/>
        <w:autoSpaceDE w:val="0"/>
        <w:autoSpaceDN w:val="0"/>
        <w:adjustRightInd w:val="0"/>
        <w:ind w:firstLine="720"/>
        <w:jc w:val="both"/>
        <w:rPr>
          <w:rFonts w:ascii="Times New Roman" w:hAnsi="Times New Roman" w:cs="Times New Roman"/>
          <w:sz w:val="24"/>
          <w:szCs w:val="24"/>
        </w:rPr>
      </w:pPr>
      <w:r w:rsidRPr="00623AFA">
        <w:rPr>
          <w:rFonts w:ascii="Times New Roman" w:hAnsi="Times New Roman" w:cs="Times New Roman"/>
          <w:sz w:val="24"/>
          <w:szCs w:val="24"/>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623AFA" w:rsidRPr="00623AFA" w:rsidRDefault="00623AFA" w:rsidP="00623AFA">
      <w:pPr>
        <w:shd w:val="clear" w:color="auto" w:fill="FFFFFF"/>
        <w:autoSpaceDE w:val="0"/>
        <w:autoSpaceDN w:val="0"/>
        <w:adjustRightInd w:val="0"/>
        <w:ind w:firstLine="720"/>
        <w:jc w:val="both"/>
        <w:rPr>
          <w:rFonts w:ascii="Times New Roman" w:hAnsi="Times New Roman" w:cs="Times New Roman"/>
          <w:sz w:val="24"/>
          <w:szCs w:val="24"/>
        </w:rPr>
      </w:pPr>
      <w:r w:rsidRPr="00623AFA">
        <w:rPr>
          <w:rFonts w:ascii="Times New Roman" w:hAnsi="Times New Roman" w:cs="Times New Roman"/>
          <w:sz w:val="24"/>
          <w:szCs w:val="24"/>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623AFA">
        <w:rPr>
          <w:rFonts w:ascii="Times New Roman" w:hAnsi="Times New Roman" w:cs="Times New Roman"/>
          <w:sz w:val="24"/>
          <w:szCs w:val="24"/>
        </w:rPr>
        <w:softHyphen/>
        <w:t>ведения и сопереживать ему.</w:t>
      </w:r>
    </w:p>
    <w:p w:rsidR="00623AFA" w:rsidRPr="00623AFA" w:rsidRDefault="00623AFA" w:rsidP="00623AFA">
      <w:pPr>
        <w:shd w:val="clear" w:color="auto" w:fill="FFFFFF"/>
        <w:autoSpaceDE w:val="0"/>
        <w:autoSpaceDN w:val="0"/>
        <w:adjustRightInd w:val="0"/>
        <w:ind w:firstLine="720"/>
        <w:jc w:val="both"/>
        <w:rPr>
          <w:rFonts w:ascii="Times New Roman" w:hAnsi="Times New Roman" w:cs="Times New Roman"/>
          <w:sz w:val="24"/>
          <w:szCs w:val="24"/>
        </w:rPr>
      </w:pPr>
      <w:r w:rsidRPr="00623AFA">
        <w:rPr>
          <w:rFonts w:ascii="Times New Roman" w:hAnsi="Times New Roman" w:cs="Times New Roman"/>
          <w:sz w:val="24"/>
          <w:szCs w:val="24"/>
        </w:rPr>
        <w:t>Дети осваивают разные виды пересказов художественного текста: подробный (с использованием образных слов и выра</w:t>
      </w:r>
      <w:r w:rsidRPr="00623AFA">
        <w:rPr>
          <w:rFonts w:ascii="Times New Roman" w:hAnsi="Times New Roman" w:cs="Times New Roman"/>
          <w:sz w:val="24"/>
          <w:szCs w:val="24"/>
        </w:rPr>
        <w:softHyphen/>
        <w:t>жений), выборочный и краткий (передача основных мыслей).</w:t>
      </w:r>
    </w:p>
    <w:p w:rsidR="00623AFA" w:rsidRPr="00623AFA" w:rsidRDefault="00623AFA" w:rsidP="00623AFA">
      <w:pPr>
        <w:shd w:val="clear" w:color="auto" w:fill="FFFFFF"/>
        <w:autoSpaceDE w:val="0"/>
        <w:autoSpaceDN w:val="0"/>
        <w:adjustRightInd w:val="0"/>
        <w:ind w:firstLine="720"/>
        <w:jc w:val="both"/>
        <w:rPr>
          <w:rFonts w:ascii="Times New Roman" w:hAnsi="Times New Roman" w:cs="Times New Roman"/>
          <w:sz w:val="24"/>
          <w:szCs w:val="24"/>
        </w:rPr>
      </w:pPr>
      <w:r w:rsidRPr="00623AFA">
        <w:rPr>
          <w:rFonts w:ascii="Times New Roman" w:hAnsi="Times New Roman" w:cs="Times New Roman"/>
          <w:sz w:val="24"/>
          <w:szCs w:val="24"/>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623AFA" w:rsidRPr="00623AFA" w:rsidRDefault="00623AFA" w:rsidP="00623AFA">
      <w:pPr>
        <w:pStyle w:val="a5"/>
        <w:ind w:firstLine="720"/>
        <w:jc w:val="both"/>
        <w:rPr>
          <w:sz w:val="24"/>
        </w:rPr>
      </w:pPr>
      <w:r w:rsidRPr="00623AFA">
        <w:rPr>
          <w:b/>
          <w:bCs/>
          <w:sz w:val="24"/>
        </w:rPr>
        <w:t xml:space="preserve">«Опыт творческой деятельности» </w:t>
      </w:r>
      <w:r w:rsidRPr="00623AFA">
        <w:rPr>
          <w:sz w:val="24"/>
        </w:rPr>
        <w:t>раскрывает при</w:t>
      </w:r>
      <w:r w:rsidRPr="00623AFA">
        <w:rPr>
          <w:sz w:val="24"/>
        </w:rPr>
        <w:softHyphen/>
        <w:t>ёмы и способы деятельности, которые помогут учащимся адек</w:t>
      </w:r>
      <w:r w:rsidRPr="00623AFA">
        <w:rPr>
          <w:sz w:val="24"/>
        </w:rPr>
        <w:softHyphen/>
        <w:t>ватно воспринимать художественное произведение и проявлять собственные творческие способности. При работе с художе</w:t>
      </w:r>
      <w:r w:rsidRPr="00623AFA">
        <w:rPr>
          <w:sz w:val="24"/>
        </w:rPr>
        <w:softHyphen/>
        <w:t>ственным текстом (со словом) используется жизненный, кон</w:t>
      </w:r>
      <w:r w:rsidRPr="00623AFA">
        <w:rPr>
          <w:sz w:val="24"/>
        </w:rPr>
        <w:softHyphen/>
        <w:t>кретно-чувственный опыт ребёнка и активизируются образные представления, возникающие у него в процессе чтения, разви</w:t>
      </w:r>
      <w:r w:rsidRPr="00623AFA">
        <w:rPr>
          <w:sz w:val="24"/>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623AFA">
        <w:rPr>
          <w:sz w:val="24"/>
        </w:rPr>
        <w:softHyphen/>
        <w:t>ственно-эстетического отношения к действительности. Учащие</w:t>
      </w:r>
      <w:r w:rsidRPr="00623AFA">
        <w:rPr>
          <w:sz w:val="24"/>
        </w:rPr>
        <w:softHyphen/>
        <w:t xml:space="preserve">ся выбирают произведения (отрывки из них) для чтения по ролям, словесного рисования, </w:t>
      </w:r>
      <w:proofErr w:type="spellStart"/>
      <w:r w:rsidRPr="00623AFA">
        <w:rPr>
          <w:sz w:val="24"/>
        </w:rPr>
        <w:t>инсценирования</w:t>
      </w:r>
      <w:proofErr w:type="spellEnd"/>
      <w:r w:rsidRPr="00623AFA">
        <w:rPr>
          <w:sz w:val="24"/>
        </w:rPr>
        <w:t xml:space="preserve"> и декламации, выступают в роли актёров, режиссёров и художников. Они пи</w:t>
      </w:r>
      <w:r w:rsidRPr="00623AFA">
        <w:rPr>
          <w:sz w:val="24"/>
        </w:rPr>
        <w:softHyphen/>
        <w:t>шут изложения и сочинения, сочиняют стихи и сказки, у них развивается интерес к литературному творчеству писателей, соз</w:t>
      </w:r>
      <w:r w:rsidRPr="00623AFA">
        <w:rPr>
          <w:sz w:val="24"/>
        </w:rPr>
        <w:softHyphen/>
        <w:t>дателей произведений словесного искусства.</w:t>
      </w:r>
    </w:p>
    <w:p w:rsidR="00623AFA" w:rsidRPr="00623AFA" w:rsidRDefault="00623AFA" w:rsidP="00623AFA">
      <w:pPr>
        <w:pStyle w:val="a4"/>
        <w:ind w:firstLine="709"/>
        <w:jc w:val="both"/>
        <w:rPr>
          <w:rFonts w:ascii="Times New Roman" w:hAnsi="Times New Roman"/>
          <w:sz w:val="24"/>
          <w:szCs w:val="24"/>
        </w:rPr>
      </w:pPr>
      <w:r w:rsidRPr="00623AFA">
        <w:rPr>
          <w:rFonts w:ascii="Times New Roman" w:hAnsi="Times New Roman"/>
          <w:sz w:val="24"/>
          <w:szCs w:val="24"/>
        </w:rPr>
        <w:t>.</w:t>
      </w:r>
    </w:p>
    <w:p w:rsidR="00623AFA" w:rsidRPr="00623AFA" w:rsidRDefault="00623AFA" w:rsidP="00623AFA">
      <w:pPr>
        <w:spacing w:line="360" w:lineRule="auto"/>
        <w:jc w:val="center"/>
        <w:rPr>
          <w:rFonts w:ascii="Times New Roman" w:hAnsi="Times New Roman" w:cs="Times New Roman"/>
          <w:b/>
          <w:sz w:val="24"/>
          <w:szCs w:val="24"/>
        </w:rPr>
      </w:pPr>
      <w:r w:rsidRPr="00623AFA">
        <w:rPr>
          <w:rFonts w:ascii="Times New Roman" w:hAnsi="Times New Roman" w:cs="Times New Roman"/>
          <w:b/>
          <w:sz w:val="24"/>
          <w:szCs w:val="24"/>
        </w:rPr>
        <w:t>3. Описание места учебного  предмета (курса) в учебном плане.</w:t>
      </w:r>
    </w:p>
    <w:p w:rsidR="00623AFA" w:rsidRPr="00623AFA" w:rsidRDefault="00623AFA" w:rsidP="00623AFA">
      <w:pPr>
        <w:widowControl w:val="0"/>
        <w:jc w:val="both"/>
        <w:rPr>
          <w:rFonts w:ascii="Times New Roman" w:hAnsi="Times New Roman" w:cs="Times New Roman"/>
          <w:sz w:val="24"/>
          <w:szCs w:val="24"/>
        </w:rPr>
      </w:pPr>
      <w:r w:rsidRPr="00623AFA">
        <w:rPr>
          <w:rFonts w:ascii="Times New Roman" w:hAnsi="Times New Roman" w:cs="Times New Roman"/>
          <w:sz w:val="24"/>
          <w:szCs w:val="24"/>
        </w:rPr>
        <w:t>Учебным планом на изучение литературного чтения в 4 классе отводится 1</w:t>
      </w:r>
      <w:r w:rsidR="000271DC">
        <w:rPr>
          <w:rFonts w:ascii="Times New Roman" w:hAnsi="Times New Roman" w:cs="Times New Roman"/>
          <w:sz w:val="24"/>
          <w:szCs w:val="24"/>
        </w:rPr>
        <w:t>02</w:t>
      </w:r>
      <w:r w:rsidRPr="00623AFA">
        <w:rPr>
          <w:rFonts w:ascii="Times New Roman" w:hAnsi="Times New Roman" w:cs="Times New Roman"/>
          <w:sz w:val="24"/>
          <w:szCs w:val="24"/>
        </w:rPr>
        <w:t xml:space="preserve"> часов (</w:t>
      </w:r>
      <w:r w:rsidR="000271DC">
        <w:rPr>
          <w:rFonts w:ascii="Times New Roman" w:hAnsi="Times New Roman" w:cs="Times New Roman"/>
          <w:sz w:val="24"/>
          <w:szCs w:val="24"/>
        </w:rPr>
        <w:t>3</w:t>
      </w:r>
      <w:r w:rsidRPr="00623AFA">
        <w:rPr>
          <w:rFonts w:ascii="Times New Roman" w:hAnsi="Times New Roman" w:cs="Times New Roman"/>
          <w:sz w:val="24"/>
          <w:szCs w:val="24"/>
        </w:rPr>
        <w:t xml:space="preserve"> часа в неделю, 34 учебные недели).</w:t>
      </w:r>
    </w:p>
    <w:p w:rsidR="00623AFA" w:rsidRPr="00623AFA" w:rsidRDefault="00623AFA" w:rsidP="00623AFA">
      <w:pPr>
        <w:spacing w:line="360" w:lineRule="auto"/>
        <w:jc w:val="center"/>
        <w:rPr>
          <w:rFonts w:ascii="Times New Roman" w:hAnsi="Times New Roman" w:cs="Times New Roman"/>
          <w:b/>
          <w:sz w:val="24"/>
          <w:szCs w:val="24"/>
        </w:rPr>
      </w:pPr>
    </w:p>
    <w:p w:rsidR="00623AFA" w:rsidRPr="00623AFA" w:rsidRDefault="00623AFA" w:rsidP="00623AFA">
      <w:pPr>
        <w:spacing w:line="360" w:lineRule="auto"/>
        <w:jc w:val="center"/>
        <w:rPr>
          <w:rFonts w:ascii="Times New Roman" w:hAnsi="Times New Roman" w:cs="Times New Roman"/>
          <w:b/>
          <w:sz w:val="24"/>
          <w:szCs w:val="24"/>
        </w:rPr>
      </w:pPr>
      <w:r w:rsidRPr="00623AFA">
        <w:rPr>
          <w:rFonts w:ascii="Times New Roman" w:hAnsi="Times New Roman" w:cs="Times New Roman"/>
          <w:b/>
          <w:sz w:val="24"/>
          <w:szCs w:val="24"/>
        </w:rPr>
        <w:t>4.Описание ценностных ориентиров содержания учебного предмета.</w:t>
      </w:r>
    </w:p>
    <w:p w:rsidR="00623AFA" w:rsidRPr="00623AFA" w:rsidRDefault="00623AFA" w:rsidP="00623AFA">
      <w:pPr>
        <w:rPr>
          <w:rFonts w:ascii="Times New Roman" w:hAnsi="Times New Roman" w:cs="Times New Roman"/>
          <w:sz w:val="24"/>
          <w:szCs w:val="24"/>
        </w:rPr>
      </w:pPr>
      <w:r w:rsidRPr="00623AFA">
        <w:rPr>
          <w:rFonts w:ascii="Times New Roman" w:hAnsi="Times New Roman" w:cs="Times New Roman"/>
          <w:sz w:val="24"/>
          <w:szCs w:val="24"/>
        </w:rPr>
        <w:lastRenderedPageBreak/>
        <w:t>Литературное чтение как учебный предмет в начальной школе имеет большое значение в решении задач не только обучения, но и воспитания. На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духовно-нравственное воспитание и развитие учащихся начальных классов.</w:t>
      </w:r>
    </w:p>
    <w:p w:rsidR="00623AFA" w:rsidRPr="00623AFA" w:rsidRDefault="00623AFA" w:rsidP="00623AFA">
      <w:pPr>
        <w:rPr>
          <w:rFonts w:ascii="Times New Roman" w:hAnsi="Times New Roman" w:cs="Times New Roman"/>
          <w:sz w:val="24"/>
          <w:szCs w:val="24"/>
        </w:rPr>
      </w:pPr>
      <w:r w:rsidRPr="00623AFA">
        <w:rPr>
          <w:rFonts w:ascii="Times New Roman" w:hAnsi="Times New Roman" w:cs="Times New Roman"/>
          <w:sz w:val="24"/>
          <w:szCs w:val="24"/>
        </w:rPr>
        <w:t xml:space="preserve"> Литературное чтение как вид искусства знакомит учащихся с нравственными ценностями своего народа и человечества и способствует формированию личностных качеств, соответствующих национальным и общечеловеческим ценностям.</w:t>
      </w:r>
    </w:p>
    <w:p w:rsidR="00623AFA" w:rsidRPr="00623AFA" w:rsidRDefault="00623AFA" w:rsidP="00623AFA">
      <w:pPr>
        <w:rPr>
          <w:rFonts w:ascii="Times New Roman" w:hAnsi="Times New Roman" w:cs="Times New Roman"/>
          <w:sz w:val="24"/>
          <w:szCs w:val="24"/>
        </w:rPr>
      </w:pPr>
      <w:r w:rsidRPr="00623AFA">
        <w:rPr>
          <w:rFonts w:ascii="Times New Roman" w:hAnsi="Times New Roman" w:cs="Times New Roman"/>
          <w:sz w:val="24"/>
          <w:szCs w:val="24"/>
        </w:rPr>
        <w:t xml:space="preserve"> На уроках литературного чтения продолжается развитие техники чтения, особенно осмысленности. Читая и анализируя произведения, ребёнок задумывается над вечными ценностями (базовыми ценностями): добром, справедливостью, правдой…</w:t>
      </w:r>
    </w:p>
    <w:p w:rsidR="00623AFA" w:rsidRPr="00623AFA" w:rsidRDefault="00623AFA" w:rsidP="00623AFA">
      <w:pPr>
        <w:rPr>
          <w:rFonts w:ascii="Times New Roman" w:hAnsi="Times New Roman" w:cs="Times New Roman"/>
          <w:sz w:val="24"/>
          <w:szCs w:val="24"/>
        </w:rPr>
      </w:pPr>
      <w:r w:rsidRPr="00623AFA">
        <w:rPr>
          <w:rFonts w:ascii="Times New Roman" w:hAnsi="Times New Roman" w:cs="Times New Roman"/>
          <w:sz w:val="24"/>
          <w:szCs w:val="24"/>
        </w:rPr>
        <w:t xml:space="preserve"> Огромную роль при этом играет эмоциональное восприятие произведения, которые формирует эмоциональную грамотность. Система духовно-нравственного воспитания и развития, реализуемая в рамках урока литературного чтения, формирует личностные качества человека, характеризующие его отношение к другим людям, к Родине.</w:t>
      </w:r>
    </w:p>
    <w:p w:rsidR="00623AFA" w:rsidRPr="00623AFA" w:rsidRDefault="00623AFA" w:rsidP="00623AFA">
      <w:pPr>
        <w:shd w:val="clear" w:color="auto" w:fill="FFFFFF"/>
        <w:autoSpaceDE w:val="0"/>
        <w:autoSpaceDN w:val="0"/>
        <w:adjustRightInd w:val="0"/>
        <w:ind w:firstLine="540"/>
        <w:rPr>
          <w:rFonts w:ascii="Times New Roman" w:hAnsi="Times New Roman" w:cs="Times New Roman"/>
          <w:sz w:val="24"/>
          <w:szCs w:val="24"/>
        </w:rPr>
      </w:pPr>
      <w:r w:rsidRPr="00623AFA">
        <w:rPr>
          <w:rFonts w:ascii="Times New Roman" w:hAnsi="Times New Roman" w:cs="Times New Roman"/>
          <w:b/>
          <w:sz w:val="24"/>
          <w:szCs w:val="24"/>
        </w:rPr>
        <w:t>Ценность жизни</w:t>
      </w:r>
      <w:r w:rsidRPr="00623AFA">
        <w:rPr>
          <w:rFonts w:ascii="Times New Roman" w:hAnsi="Times New Roman" w:cs="Times New Roman"/>
          <w:sz w:val="24"/>
          <w:szCs w:val="24"/>
        </w:rPr>
        <w:t xml:space="preserve"> – признание человеческой жизни величайшей ценностью, что реализуется в отношении к другим людям и к природе.</w:t>
      </w:r>
    </w:p>
    <w:p w:rsidR="00623AFA" w:rsidRPr="00623AFA" w:rsidRDefault="00623AFA" w:rsidP="00623AFA">
      <w:pPr>
        <w:shd w:val="clear" w:color="auto" w:fill="FFFFFF"/>
        <w:autoSpaceDE w:val="0"/>
        <w:autoSpaceDN w:val="0"/>
        <w:adjustRightInd w:val="0"/>
        <w:ind w:firstLine="540"/>
        <w:rPr>
          <w:rFonts w:ascii="Times New Roman" w:hAnsi="Times New Roman" w:cs="Times New Roman"/>
          <w:sz w:val="24"/>
          <w:szCs w:val="24"/>
        </w:rPr>
      </w:pPr>
      <w:r w:rsidRPr="00623AFA">
        <w:rPr>
          <w:rFonts w:ascii="Times New Roman" w:hAnsi="Times New Roman" w:cs="Times New Roman"/>
          <w:b/>
          <w:sz w:val="24"/>
          <w:szCs w:val="24"/>
        </w:rPr>
        <w:t xml:space="preserve">Ценность добра – </w:t>
      </w:r>
      <w:r w:rsidRPr="00623AFA">
        <w:rPr>
          <w:rFonts w:ascii="Times New Roman" w:hAnsi="Times New Roman" w:cs="Times New Roman"/>
          <w:sz w:val="24"/>
          <w:szCs w:val="24"/>
        </w:rPr>
        <w:t>направленность на развитие и сохранение жизни через сострадание и милосердие как проявление любви.</w:t>
      </w:r>
    </w:p>
    <w:p w:rsidR="00623AFA" w:rsidRPr="00623AFA" w:rsidRDefault="00623AFA" w:rsidP="00623AFA">
      <w:pPr>
        <w:shd w:val="clear" w:color="auto" w:fill="FFFFFF"/>
        <w:autoSpaceDE w:val="0"/>
        <w:autoSpaceDN w:val="0"/>
        <w:adjustRightInd w:val="0"/>
        <w:ind w:firstLine="540"/>
        <w:rPr>
          <w:rFonts w:ascii="Times New Roman" w:hAnsi="Times New Roman" w:cs="Times New Roman"/>
          <w:sz w:val="24"/>
          <w:szCs w:val="24"/>
        </w:rPr>
      </w:pPr>
      <w:r w:rsidRPr="00623AFA">
        <w:rPr>
          <w:rFonts w:ascii="Times New Roman" w:hAnsi="Times New Roman" w:cs="Times New Roman"/>
          <w:b/>
          <w:sz w:val="24"/>
          <w:szCs w:val="24"/>
        </w:rPr>
        <w:t xml:space="preserve">Ценность свободы, чести и достоинства </w:t>
      </w:r>
      <w:r w:rsidRPr="00623AFA">
        <w:rPr>
          <w:rFonts w:ascii="Times New Roman" w:hAnsi="Times New Roman" w:cs="Times New Roman"/>
          <w:sz w:val="24"/>
          <w:szCs w:val="24"/>
        </w:rPr>
        <w:t>как основа современных принципов и правил межличностных отношений.</w:t>
      </w:r>
    </w:p>
    <w:p w:rsidR="00623AFA" w:rsidRPr="00623AFA" w:rsidRDefault="00623AFA" w:rsidP="00623AFA">
      <w:pPr>
        <w:shd w:val="clear" w:color="auto" w:fill="FFFFFF"/>
        <w:autoSpaceDE w:val="0"/>
        <w:autoSpaceDN w:val="0"/>
        <w:adjustRightInd w:val="0"/>
        <w:ind w:firstLine="540"/>
        <w:rPr>
          <w:rFonts w:ascii="Times New Roman" w:hAnsi="Times New Roman" w:cs="Times New Roman"/>
          <w:sz w:val="24"/>
          <w:szCs w:val="24"/>
        </w:rPr>
      </w:pPr>
      <w:r w:rsidRPr="00623AFA">
        <w:rPr>
          <w:rFonts w:ascii="Times New Roman" w:hAnsi="Times New Roman" w:cs="Times New Roman"/>
          <w:b/>
          <w:sz w:val="24"/>
          <w:szCs w:val="24"/>
        </w:rPr>
        <w:t xml:space="preserve">Ценность природы </w:t>
      </w:r>
      <w:r w:rsidRPr="00623AFA">
        <w:rPr>
          <w:rFonts w:ascii="Times New Roman" w:hAnsi="Times New Roman" w:cs="Times New Roman"/>
          <w:sz w:val="24"/>
          <w:szCs w:val="24"/>
        </w:rPr>
        <w:t>основывается на общечеловеческой ценности</w:t>
      </w:r>
      <w:r w:rsidRPr="00623AFA">
        <w:rPr>
          <w:rFonts w:ascii="Times New Roman" w:hAnsi="Times New Roman" w:cs="Times New Roman"/>
          <w:b/>
          <w:sz w:val="24"/>
          <w:szCs w:val="24"/>
        </w:rPr>
        <w:t xml:space="preserve"> </w:t>
      </w:r>
      <w:r w:rsidRPr="00623AFA">
        <w:rPr>
          <w:rFonts w:ascii="Times New Roman" w:hAnsi="Times New Roman" w:cs="Times New Roman"/>
          <w:sz w:val="24"/>
          <w:szCs w:val="24"/>
        </w:rPr>
        <w:t>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бережное отношение к природе через тексты художественных и научно-популярных произведений литературы.</w:t>
      </w:r>
    </w:p>
    <w:p w:rsidR="00623AFA" w:rsidRPr="00623AFA" w:rsidRDefault="00623AFA" w:rsidP="00623AFA">
      <w:pPr>
        <w:shd w:val="clear" w:color="auto" w:fill="FFFFFF"/>
        <w:autoSpaceDE w:val="0"/>
        <w:autoSpaceDN w:val="0"/>
        <w:adjustRightInd w:val="0"/>
        <w:ind w:firstLine="540"/>
        <w:rPr>
          <w:rFonts w:ascii="Times New Roman" w:hAnsi="Times New Roman" w:cs="Times New Roman"/>
          <w:sz w:val="24"/>
          <w:szCs w:val="24"/>
        </w:rPr>
      </w:pPr>
      <w:r w:rsidRPr="00623AFA">
        <w:rPr>
          <w:rFonts w:ascii="Times New Roman" w:hAnsi="Times New Roman" w:cs="Times New Roman"/>
          <w:b/>
          <w:sz w:val="24"/>
          <w:szCs w:val="24"/>
        </w:rPr>
        <w:t xml:space="preserve">Ценность красоты и гармонии – </w:t>
      </w:r>
      <w:r w:rsidRPr="00623AFA">
        <w:rPr>
          <w:rFonts w:ascii="Times New Roman" w:hAnsi="Times New Roman" w:cs="Times New Roman"/>
          <w:sz w:val="24"/>
          <w:szCs w:val="24"/>
        </w:rPr>
        <w:t>основа эстетического воспитания через приобщение ребёнка к литературе как виду искусства. Это ценность стремления к гармонии, к идеалу.</w:t>
      </w:r>
    </w:p>
    <w:p w:rsidR="00623AFA" w:rsidRPr="00623AFA" w:rsidRDefault="00623AFA" w:rsidP="00623AFA">
      <w:pPr>
        <w:shd w:val="clear" w:color="auto" w:fill="FFFFFF"/>
        <w:autoSpaceDE w:val="0"/>
        <w:autoSpaceDN w:val="0"/>
        <w:adjustRightInd w:val="0"/>
        <w:ind w:firstLine="540"/>
        <w:rPr>
          <w:rFonts w:ascii="Times New Roman" w:hAnsi="Times New Roman" w:cs="Times New Roman"/>
          <w:sz w:val="24"/>
          <w:szCs w:val="24"/>
        </w:rPr>
      </w:pPr>
      <w:r w:rsidRPr="00623AFA">
        <w:rPr>
          <w:rFonts w:ascii="Times New Roman" w:hAnsi="Times New Roman" w:cs="Times New Roman"/>
          <w:b/>
          <w:sz w:val="24"/>
          <w:szCs w:val="24"/>
        </w:rPr>
        <w:t xml:space="preserve">Ценность истины – </w:t>
      </w:r>
      <w:r w:rsidRPr="00623AFA">
        <w:rPr>
          <w:rFonts w:ascii="Times New Roman" w:hAnsi="Times New Roman" w:cs="Times New Roman"/>
          <w:sz w:val="24"/>
          <w:szCs w:val="24"/>
        </w:rPr>
        <w:t xml:space="preserve">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 -познание как ценность – одна из задач образования, в том числе литературного. </w:t>
      </w:r>
    </w:p>
    <w:p w:rsidR="00623AFA" w:rsidRPr="00623AFA" w:rsidRDefault="00623AFA" w:rsidP="00623AFA">
      <w:pPr>
        <w:shd w:val="clear" w:color="auto" w:fill="FFFFFF"/>
        <w:autoSpaceDE w:val="0"/>
        <w:autoSpaceDN w:val="0"/>
        <w:adjustRightInd w:val="0"/>
        <w:ind w:firstLine="540"/>
        <w:rPr>
          <w:rFonts w:ascii="Times New Roman" w:hAnsi="Times New Roman" w:cs="Times New Roman"/>
          <w:sz w:val="24"/>
          <w:szCs w:val="24"/>
        </w:rPr>
      </w:pPr>
      <w:r w:rsidRPr="00623AFA">
        <w:rPr>
          <w:rFonts w:ascii="Times New Roman" w:hAnsi="Times New Roman" w:cs="Times New Roman"/>
          <w:b/>
          <w:sz w:val="24"/>
          <w:szCs w:val="24"/>
        </w:rPr>
        <w:t xml:space="preserve">Ценность семьи. </w:t>
      </w:r>
      <w:r w:rsidRPr="00623AFA">
        <w:rPr>
          <w:rFonts w:ascii="Times New Roman" w:hAnsi="Times New Roman" w:cs="Times New Roman"/>
          <w:sz w:val="24"/>
          <w:szCs w:val="24"/>
        </w:rPr>
        <w:t>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близким, чувства любви, благодарности, взаимной ответственности.</w:t>
      </w:r>
    </w:p>
    <w:p w:rsidR="00623AFA" w:rsidRPr="00623AFA" w:rsidRDefault="00623AFA" w:rsidP="00623AFA">
      <w:pPr>
        <w:shd w:val="clear" w:color="auto" w:fill="FFFFFF"/>
        <w:autoSpaceDE w:val="0"/>
        <w:autoSpaceDN w:val="0"/>
        <w:adjustRightInd w:val="0"/>
        <w:ind w:firstLine="540"/>
        <w:rPr>
          <w:rFonts w:ascii="Times New Roman" w:hAnsi="Times New Roman" w:cs="Times New Roman"/>
          <w:sz w:val="24"/>
          <w:szCs w:val="24"/>
        </w:rPr>
      </w:pPr>
      <w:r w:rsidRPr="00623AFA">
        <w:rPr>
          <w:rFonts w:ascii="Times New Roman" w:hAnsi="Times New Roman" w:cs="Times New Roman"/>
          <w:b/>
          <w:sz w:val="24"/>
          <w:szCs w:val="24"/>
        </w:rPr>
        <w:t xml:space="preserve">Ценность труда и творчества. </w:t>
      </w:r>
      <w:r w:rsidRPr="00623AFA">
        <w:rPr>
          <w:rFonts w:ascii="Times New Roman" w:hAnsi="Times New Roman" w:cs="Times New Roman"/>
          <w:sz w:val="24"/>
          <w:szCs w:val="24"/>
        </w:rPr>
        <w:t>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623AFA" w:rsidRPr="00623AFA" w:rsidRDefault="00623AFA" w:rsidP="00623AFA">
      <w:pPr>
        <w:shd w:val="clear" w:color="auto" w:fill="FFFFFF"/>
        <w:autoSpaceDE w:val="0"/>
        <w:autoSpaceDN w:val="0"/>
        <w:adjustRightInd w:val="0"/>
        <w:ind w:firstLine="540"/>
        <w:rPr>
          <w:rFonts w:ascii="Times New Roman" w:hAnsi="Times New Roman" w:cs="Times New Roman"/>
          <w:sz w:val="24"/>
          <w:szCs w:val="24"/>
        </w:rPr>
      </w:pPr>
      <w:r w:rsidRPr="00623AFA">
        <w:rPr>
          <w:rFonts w:ascii="Times New Roman" w:hAnsi="Times New Roman" w:cs="Times New Roman"/>
          <w:b/>
          <w:sz w:val="24"/>
          <w:szCs w:val="24"/>
        </w:rPr>
        <w:lastRenderedPageBreak/>
        <w:t xml:space="preserve">Ценность гражданственности – </w:t>
      </w:r>
      <w:r w:rsidRPr="00623AFA">
        <w:rPr>
          <w:rFonts w:ascii="Times New Roman" w:hAnsi="Times New Roman" w:cs="Times New Roman"/>
          <w:sz w:val="24"/>
          <w:szCs w:val="24"/>
        </w:rPr>
        <w:t>осознание себя как члена общества, народа,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623AFA" w:rsidRPr="00623AFA" w:rsidRDefault="00623AFA" w:rsidP="00623AFA">
      <w:pPr>
        <w:shd w:val="clear" w:color="auto" w:fill="FFFFFF"/>
        <w:autoSpaceDE w:val="0"/>
        <w:autoSpaceDN w:val="0"/>
        <w:adjustRightInd w:val="0"/>
        <w:ind w:firstLine="540"/>
        <w:rPr>
          <w:rFonts w:ascii="Times New Roman" w:hAnsi="Times New Roman" w:cs="Times New Roman"/>
          <w:sz w:val="24"/>
          <w:szCs w:val="24"/>
        </w:rPr>
      </w:pPr>
      <w:r w:rsidRPr="00623AFA">
        <w:rPr>
          <w:rFonts w:ascii="Times New Roman" w:hAnsi="Times New Roman" w:cs="Times New Roman"/>
          <w:b/>
          <w:sz w:val="24"/>
          <w:szCs w:val="24"/>
        </w:rPr>
        <w:t xml:space="preserve">Ценность патриотизма. </w:t>
      </w:r>
      <w:r w:rsidRPr="00623AFA">
        <w:rPr>
          <w:rFonts w:ascii="Times New Roman" w:hAnsi="Times New Roman" w:cs="Times New Roman"/>
          <w:sz w:val="24"/>
          <w:szCs w:val="24"/>
        </w:rPr>
        <w:t>Любовь к России, активный интерес к её прошлому и настоящему, готовность служить ей.</w:t>
      </w:r>
    </w:p>
    <w:p w:rsidR="00623AFA" w:rsidRPr="00623AFA" w:rsidRDefault="00623AFA" w:rsidP="00623AFA">
      <w:pPr>
        <w:shd w:val="clear" w:color="auto" w:fill="FFFFFF"/>
        <w:autoSpaceDE w:val="0"/>
        <w:autoSpaceDN w:val="0"/>
        <w:adjustRightInd w:val="0"/>
        <w:ind w:firstLine="540"/>
        <w:rPr>
          <w:rFonts w:ascii="Times New Roman" w:hAnsi="Times New Roman" w:cs="Times New Roman"/>
          <w:sz w:val="24"/>
          <w:szCs w:val="24"/>
        </w:rPr>
      </w:pPr>
      <w:r w:rsidRPr="00623AFA">
        <w:rPr>
          <w:rFonts w:ascii="Times New Roman" w:hAnsi="Times New Roman" w:cs="Times New Roman"/>
          <w:b/>
          <w:sz w:val="24"/>
          <w:szCs w:val="24"/>
        </w:rPr>
        <w:t xml:space="preserve">Ценность человечества. </w:t>
      </w:r>
      <w:r w:rsidRPr="00623AFA">
        <w:rPr>
          <w:rFonts w:ascii="Times New Roman" w:hAnsi="Times New Roman" w:cs="Times New Roman"/>
          <w:sz w:val="24"/>
          <w:szCs w:val="24"/>
        </w:rPr>
        <w:t>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623AFA" w:rsidRPr="00623AFA" w:rsidRDefault="00623AFA" w:rsidP="00623AFA">
      <w:pPr>
        <w:jc w:val="center"/>
        <w:rPr>
          <w:rFonts w:ascii="Times New Roman" w:hAnsi="Times New Roman" w:cs="Times New Roman"/>
          <w:b/>
          <w:sz w:val="24"/>
          <w:szCs w:val="24"/>
        </w:rPr>
      </w:pPr>
    </w:p>
    <w:p w:rsidR="00623AFA" w:rsidRPr="00623AFA" w:rsidRDefault="00623AFA" w:rsidP="00623AFA">
      <w:pPr>
        <w:jc w:val="center"/>
        <w:rPr>
          <w:rFonts w:ascii="Times New Roman" w:hAnsi="Times New Roman" w:cs="Times New Roman"/>
          <w:b/>
          <w:sz w:val="24"/>
          <w:szCs w:val="24"/>
        </w:rPr>
      </w:pPr>
      <w:r w:rsidRPr="00623AFA">
        <w:rPr>
          <w:rFonts w:ascii="Times New Roman" w:hAnsi="Times New Roman" w:cs="Times New Roman"/>
          <w:b/>
          <w:sz w:val="24"/>
          <w:szCs w:val="24"/>
        </w:rPr>
        <w:t xml:space="preserve">5.Личностные, </w:t>
      </w:r>
      <w:proofErr w:type="spellStart"/>
      <w:r w:rsidRPr="00623AFA">
        <w:rPr>
          <w:rFonts w:ascii="Times New Roman" w:hAnsi="Times New Roman" w:cs="Times New Roman"/>
          <w:b/>
          <w:sz w:val="24"/>
          <w:szCs w:val="24"/>
        </w:rPr>
        <w:t>метапредметные</w:t>
      </w:r>
      <w:proofErr w:type="spellEnd"/>
      <w:r w:rsidRPr="00623AFA">
        <w:rPr>
          <w:rFonts w:ascii="Times New Roman" w:hAnsi="Times New Roman" w:cs="Times New Roman"/>
          <w:b/>
          <w:sz w:val="24"/>
          <w:szCs w:val="24"/>
        </w:rPr>
        <w:t xml:space="preserve"> и предметные результаты освоения предмета литературное чтение.</w:t>
      </w:r>
    </w:p>
    <w:p w:rsidR="00623AFA" w:rsidRPr="00623AFA" w:rsidRDefault="00623AFA" w:rsidP="00623AFA">
      <w:pPr>
        <w:pStyle w:val="a4"/>
        <w:jc w:val="both"/>
        <w:rPr>
          <w:rFonts w:ascii="Times New Roman" w:hAnsi="Times New Roman"/>
          <w:sz w:val="24"/>
          <w:szCs w:val="24"/>
        </w:rPr>
      </w:pPr>
      <w:r w:rsidRPr="00623AFA">
        <w:rPr>
          <w:rFonts w:ascii="Times New Roman" w:hAnsi="Times New Roman"/>
          <w:sz w:val="24"/>
          <w:szCs w:val="24"/>
        </w:rPr>
        <w:t xml:space="preserve">Реализация программы обеспечивает достижение выпускниками начальной школы следующих личностных, </w:t>
      </w:r>
      <w:proofErr w:type="spellStart"/>
      <w:r w:rsidRPr="00623AFA">
        <w:rPr>
          <w:rFonts w:ascii="Times New Roman" w:hAnsi="Times New Roman"/>
          <w:sz w:val="24"/>
          <w:szCs w:val="24"/>
        </w:rPr>
        <w:t>метапредметных</w:t>
      </w:r>
      <w:proofErr w:type="spellEnd"/>
      <w:r w:rsidRPr="00623AFA">
        <w:rPr>
          <w:rFonts w:ascii="Times New Roman" w:hAnsi="Times New Roman"/>
          <w:sz w:val="24"/>
          <w:szCs w:val="24"/>
        </w:rPr>
        <w:t xml:space="preserve"> и предметных результатов.</w:t>
      </w:r>
    </w:p>
    <w:p w:rsidR="00623AFA" w:rsidRPr="00623AFA" w:rsidRDefault="00623AFA" w:rsidP="00623AFA">
      <w:pPr>
        <w:pStyle w:val="a4"/>
        <w:jc w:val="both"/>
        <w:rPr>
          <w:rFonts w:ascii="Times New Roman" w:hAnsi="Times New Roman"/>
          <w:b/>
          <w:sz w:val="24"/>
          <w:szCs w:val="24"/>
        </w:rPr>
      </w:pPr>
      <w:r w:rsidRPr="00623AFA">
        <w:rPr>
          <w:rFonts w:ascii="Times New Roman" w:hAnsi="Times New Roman"/>
          <w:b/>
          <w:sz w:val="24"/>
          <w:szCs w:val="24"/>
        </w:rPr>
        <w:t>Личностные результаты:</w:t>
      </w:r>
    </w:p>
    <w:p w:rsidR="00623AFA" w:rsidRPr="00623AFA" w:rsidRDefault="00623AFA" w:rsidP="00623AFA">
      <w:pPr>
        <w:pStyle w:val="a4"/>
        <w:jc w:val="both"/>
        <w:rPr>
          <w:rFonts w:ascii="Times New Roman" w:hAnsi="Times New Roman"/>
          <w:sz w:val="24"/>
          <w:szCs w:val="24"/>
        </w:rPr>
      </w:pPr>
      <w:r w:rsidRPr="00623AFA">
        <w:rPr>
          <w:rFonts w:ascii="Times New Roman" w:hAnsi="Times New Roman"/>
          <w:sz w:val="24"/>
          <w:szCs w:val="24"/>
        </w:rPr>
        <w:t>1) формирование чувства 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 общества;</w:t>
      </w:r>
    </w:p>
    <w:p w:rsidR="00623AFA" w:rsidRPr="00623AFA" w:rsidRDefault="00623AFA" w:rsidP="00623AFA">
      <w:pPr>
        <w:pStyle w:val="a4"/>
        <w:jc w:val="both"/>
        <w:rPr>
          <w:rFonts w:ascii="Times New Roman" w:hAnsi="Times New Roman"/>
          <w:sz w:val="24"/>
          <w:szCs w:val="24"/>
        </w:rPr>
      </w:pPr>
      <w:r w:rsidRPr="00623AFA">
        <w:rPr>
          <w:rFonts w:ascii="Times New Roman" w:hAnsi="Times New Roman"/>
          <w:sz w:val="24"/>
          <w:szCs w:val="24"/>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623AFA" w:rsidRPr="00623AFA" w:rsidRDefault="00623AFA" w:rsidP="00623AFA">
      <w:pPr>
        <w:pStyle w:val="a4"/>
        <w:jc w:val="both"/>
        <w:rPr>
          <w:rFonts w:ascii="Times New Roman" w:hAnsi="Times New Roman"/>
          <w:sz w:val="24"/>
          <w:szCs w:val="24"/>
        </w:rPr>
      </w:pPr>
      <w:r w:rsidRPr="00623AFA">
        <w:rPr>
          <w:rFonts w:ascii="Times New Roman" w:hAnsi="Times New Roman"/>
          <w:sz w:val="24"/>
          <w:szCs w:val="24"/>
        </w:rPr>
        <w:t>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623AFA" w:rsidRPr="00623AFA" w:rsidRDefault="00623AFA" w:rsidP="00623AFA">
      <w:pPr>
        <w:pStyle w:val="a4"/>
        <w:jc w:val="both"/>
        <w:rPr>
          <w:rFonts w:ascii="Times New Roman" w:hAnsi="Times New Roman"/>
          <w:sz w:val="24"/>
          <w:szCs w:val="24"/>
        </w:rPr>
      </w:pPr>
      <w:r w:rsidRPr="00623AFA">
        <w:rPr>
          <w:rFonts w:ascii="Times New Roman" w:hAnsi="Times New Roman"/>
          <w:sz w:val="24"/>
          <w:szCs w:val="24"/>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623AFA" w:rsidRPr="00623AFA" w:rsidRDefault="00623AFA" w:rsidP="00623AFA">
      <w:pPr>
        <w:pStyle w:val="a4"/>
        <w:jc w:val="both"/>
        <w:rPr>
          <w:rFonts w:ascii="Times New Roman" w:hAnsi="Times New Roman"/>
          <w:sz w:val="24"/>
          <w:szCs w:val="24"/>
        </w:rPr>
      </w:pPr>
      <w:r w:rsidRPr="00623AFA">
        <w:rPr>
          <w:rFonts w:ascii="Times New Roman" w:hAnsi="Times New Roman"/>
          <w:sz w:val="24"/>
          <w:szCs w:val="24"/>
        </w:rPr>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623AFA" w:rsidRPr="00623AFA" w:rsidRDefault="00623AFA" w:rsidP="00623AFA">
      <w:pPr>
        <w:pStyle w:val="a4"/>
        <w:jc w:val="both"/>
        <w:rPr>
          <w:rFonts w:ascii="Times New Roman" w:hAnsi="Times New Roman"/>
          <w:sz w:val="24"/>
          <w:szCs w:val="24"/>
        </w:rPr>
      </w:pPr>
      <w:r w:rsidRPr="00623AFA">
        <w:rPr>
          <w:rFonts w:ascii="Times New Roman" w:hAnsi="Times New Roman"/>
          <w:sz w:val="24"/>
          <w:szCs w:val="24"/>
        </w:rPr>
        <w:t xml:space="preserve">6) овладение начальными навыками адаптации к школе, к школьному коллективу; </w:t>
      </w:r>
    </w:p>
    <w:p w:rsidR="00623AFA" w:rsidRPr="00623AFA" w:rsidRDefault="00623AFA" w:rsidP="00623AFA">
      <w:pPr>
        <w:pStyle w:val="a4"/>
        <w:jc w:val="both"/>
        <w:rPr>
          <w:rFonts w:ascii="Times New Roman" w:hAnsi="Times New Roman"/>
          <w:sz w:val="24"/>
          <w:szCs w:val="24"/>
        </w:rPr>
      </w:pPr>
      <w:r w:rsidRPr="00623AFA">
        <w:rPr>
          <w:rFonts w:ascii="Times New Roman" w:hAnsi="Times New Roman"/>
          <w:sz w:val="24"/>
          <w:szCs w:val="24"/>
        </w:rPr>
        <w:t>7) принятие и освоение социальной роли обучающегося, развитие мотивов учебной деятельности и формирование личностного смысла учения;</w:t>
      </w:r>
    </w:p>
    <w:p w:rsidR="00623AFA" w:rsidRPr="00623AFA" w:rsidRDefault="00623AFA" w:rsidP="00623AFA">
      <w:pPr>
        <w:pStyle w:val="a4"/>
        <w:jc w:val="both"/>
        <w:rPr>
          <w:rFonts w:ascii="Times New Roman" w:hAnsi="Times New Roman"/>
          <w:sz w:val="24"/>
          <w:szCs w:val="24"/>
        </w:rPr>
      </w:pPr>
      <w:r w:rsidRPr="00623AFA">
        <w:rPr>
          <w:rFonts w:ascii="Times New Roman" w:hAnsi="Times New Roman"/>
          <w:sz w:val="24"/>
          <w:szCs w:val="24"/>
        </w:rPr>
        <w:t>8) развитие самостоятельности и личной ответственности за свои поступки на основе представлений о нравственных нормах общения;</w:t>
      </w:r>
    </w:p>
    <w:p w:rsidR="00623AFA" w:rsidRPr="00623AFA" w:rsidRDefault="00623AFA" w:rsidP="00623AFA">
      <w:pPr>
        <w:pStyle w:val="a4"/>
        <w:jc w:val="both"/>
        <w:rPr>
          <w:rFonts w:ascii="Times New Roman" w:hAnsi="Times New Roman"/>
          <w:sz w:val="24"/>
          <w:szCs w:val="24"/>
        </w:rPr>
      </w:pPr>
      <w:r w:rsidRPr="00623AFA">
        <w:rPr>
          <w:rFonts w:ascii="Times New Roman" w:hAnsi="Times New Roman"/>
          <w:sz w:val="24"/>
          <w:szCs w:val="24"/>
        </w:rPr>
        <w:t>9) 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623AFA" w:rsidRPr="00623AFA" w:rsidRDefault="00623AFA" w:rsidP="00623AFA">
      <w:pPr>
        <w:pStyle w:val="a4"/>
        <w:jc w:val="both"/>
        <w:rPr>
          <w:rFonts w:ascii="Times New Roman" w:hAnsi="Times New Roman"/>
          <w:sz w:val="24"/>
          <w:szCs w:val="24"/>
        </w:rPr>
      </w:pPr>
      <w:r w:rsidRPr="00623AFA">
        <w:rPr>
          <w:rFonts w:ascii="Times New Roman" w:hAnsi="Times New Roman"/>
          <w:sz w:val="24"/>
          <w:szCs w:val="24"/>
        </w:rPr>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623AFA" w:rsidRPr="00623AFA" w:rsidRDefault="00623AFA" w:rsidP="00623AFA">
      <w:pPr>
        <w:pStyle w:val="a4"/>
        <w:jc w:val="both"/>
        <w:rPr>
          <w:rFonts w:ascii="Times New Roman" w:hAnsi="Times New Roman"/>
          <w:sz w:val="24"/>
          <w:szCs w:val="24"/>
        </w:rPr>
      </w:pPr>
    </w:p>
    <w:p w:rsidR="00623AFA" w:rsidRPr="00623AFA" w:rsidRDefault="00623AFA" w:rsidP="00623AFA">
      <w:pPr>
        <w:pStyle w:val="a4"/>
        <w:jc w:val="both"/>
        <w:rPr>
          <w:rFonts w:ascii="Times New Roman" w:hAnsi="Times New Roman"/>
          <w:b/>
          <w:sz w:val="24"/>
          <w:szCs w:val="24"/>
        </w:rPr>
      </w:pPr>
      <w:proofErr w:type="spellStart"/>
      <w:r w:rsidRPr="00623AFA">
        <w:rPr>
          <w:rFonts w:ascii="Times New Roman" w:hAnsi="Times New Roman"/>
          <w:b/>
          <w:sz w:val="24"/>
          <w:szCs w:val="24"/>
        </w:rPr>
        <w:t>Метапредметные</w:t>
      </w:r>
      <w:proofErr w:type="spellEnd"/>
      <w:r w:rsidRPr="00623AFA">
        <w:rPr>
          <w:rFonts w:ascii="Times New Roman" w:hAnsi="Times New Roman"/>
          <w:b/>
          <w:sz w:val="24"/>
          <w:szCs w:val="24"/>
        </w:rPr>
        <w:t xml:space="preserve"> результаты:</w:t>
      </w:r>
    </w:p>
    <w:p w:rsidR="00623AFA" w:rsidRPr="00623AFA" w:rsidRDefault="00623AFA" w:rsidP="00623AFA">
      <w:pPr>
        <w:pStyle w:val="a4"/>
        <w:jc w:val="both"/>
        <w:rPr>
          <w:rFonts w:ascii="Times New Roman" w:hAnsi="Times New Roman"/>
          <w:sz w:val="24"/>
          <w:szCs w:val="24"/>
        </w:rPr>
      </w:pPr>
      <w:r w:rsidRPr="00623AFA">
        <w:rPr>
          <w:rFonts w:ascii="Times New Roman" w:hAnsi="Times New Roman"/>
          <w:sz w:val="24"/>
          <w:szCs w:val="24"/>
        </w:rPr>
        <w:t>1) овладение способностью принимать и сохранять цели и задачи учебной деятельности, поиска средств её осуществления;</w:t>
      </w:r>
    </w:p>
    <w:p w:rsidR="00623AFA" w:rsidRPr="00623AFA" w:rsidRDefault="00623AFA" w:rsidP="00623AFA">
      <w:pPr>
        <w:pStyle w:val="a4"/>
        <w:jc w:val="both"/>
        <w:rPr>
          <w:rFonts w:ascii="Times New Roman" w:hAnsi="Times New Roman"/>
          <w:sz w:val="24"/>
          <w:szCs w:val="24"/>
        </w:rPr>
      </w:pPr>
      <w:r w:rsidRPr="00623AFA">
        <w:rPr>
          <w:rFonts w:ascii="Times New Roman" w:hAnsi="Times New Roman"/>
          <w:sz w:val="24"/>
          <w:szCs w:val="24"/>
        </w:rPr>
        <w:t>2) освоение способами решения проблем творческого и поискового характера;</w:t>
      </w:r>
    </w:p>
    <w:p w:rsidR="00623AFA" w:rsidRPr="00623AFA" w:rsidRDefault="00623AFA" w:rsidP="00623AFA">
      <w:pPr>
        <w:pStyle w:val="a4"/>
        <w:jc w:val="both"/>
        <w:rPr>
          <w:rFonts w:ascii="Times New Roman" w:hAnsi="Times New Roman"/>
          <w:sz w:val="24"/>
          <w:szCs w:val="24"/>
        </w:rPr>
      </w:pPr>
      <w:r w:rsidRPr="00623AFA">
        <w:rPr>
          <w:rFonts w:ascii="Times New Roman" w:hAnsi="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623AFA" w:rsidRPr="00623AFA" w:rsidRDefault="00623AFA" w:rsidP="00623AFA">
      <w:pPr>
        <w:pStyle w:val="a4"/>
        <w:jc w:val="both"/>
        <w:rPr>
          <w:rFonts w:ascii="Times New Roman" w:hAnsi="Times New Roman"/>
          <w:sz w:val="24"/>
          <w:szCs w:val="24"/>
        </w:rPr>
      </w:pPr>
      <w:r w:rsidRPr="00623AFA">
        <w:rPr>
          <w:rFonts w:ascii="Times New Roman" w:hAnsi="Times New Roman"/>
          <w:sz w:val="24"/>
          <w:szCs w:val="24"/>
        </w:rPr>
        <w:lastRenderedPageBreak/>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23AFA" w:rsidRPr="00623AFA" w:rsidRDefault="00623AFA" w:rsidP="00623AFA">
      <w:pPr>
        <w:pStyle w:val="a4"/>
        <w:jc w:val="both"/>
        <w:rPr>
          <w:rFonts w:ascii="Times New Roman" w:hAnsi="Times New Roman"/>
          <w:sz w:val="24"/>
          <w:szCs w:val="24"/>
        </w:rPr>
      </w:pPr>
      <w:r w:rsidRPr="00623AFA">
        <w:rPr>
          <w:rFonts w:ascii="Times New Roman" w:hAnsi="Times New Roman"/>
          <w:sz w:val="24"/>
          <w:szCs w:val="24"/>
        </w:rPr>
        <w:t>5) использование знаково-символических средств представления информации о книгах;</w:t>
      </w:r>
    </w:p>
    <w:p w:rsidR="00623AFA" w:rsidRPr="00623AFA" w:rsidRDefault="00623AFA" w:rsidP="00623AFA">
      <w:pPr>
        <w:pStyle w:val="a4"/>
        <w:jc w:val="both"/>
        <w:rPr>
          <w:rFonts w:ascii="Times New Roman" w:hAnsi="Times New Roman"/>
          <w:sz w:val="24"/>
          <w:szCs w:val="24"/>
        </w:rPr>
      </w:pPr>
      <w:r w:rsidRPr="00623AFA">
        <w:rPr>
          <w:rFonts w:ascii="Times New Roman" w:hAnsi="Times New Roman"/>
          <w:sz w:val="24"/>
          <w:szCs w:val="24"/>
        </w:rPr>
        <w:t>6) активное использование речевых средств для решения коммуникативных и познавательных задач;</w:t>
      </w:r>
    </w:p>
    <w:p w:rsidR="00623AFA" w:rsidRPr="00623AFA" w:rsidRDefault="00623AFA" w:rsidP="00623AFA">
      <w:pPr>
        <w:pStyle w:val="a4"/>
        <w:jc w:val="both"/>
        <w:rPr>
          <w:rFonts w:ascii="Times New Roman" w:hAnsi="Times New Roman"/>
          <w:sz w:val="24"/>
          <w:szCs w:val="24"/>
        </w:rPr>
      </w:pPr>
      <w:r w:rsidRPr="00623AFA">
        <w:rPr>
          <w:rFonts w:ascii="Times New Roman" w:hAnsi="Times New Roman"/>
          <w:sz w:val="24"/>
          <w:szCs w:val="24"/>
        </w:rPr>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623AFA" w:rsidRPr="00623AFA" w:rsidRDefault="00623AFA" w:rsidP="00623AFA">
      <w:pPr>
        <w:pStyle w:val="a4"/>
        <w:jc w:val="both"/>
        <w:rPr>
          <w:rFonts w:ascii="Times New Roman" w:hAnsi="Times New Roman"/>
          <w:sz w:val="24"/>
          <w:szCs w:val="24"/>
        </w:rPr>
      </w:pPr>
      <w:r w:rsidRPr="00623AFA">
        <w:rPr>
          <w:rFonts w:ascii="Times New Roman" w:hAnsi="Times New Roman"/>
          <w:sz w:val="24"/>
          <w:szCs w:val="24"/>
        </w:rP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623AFA" w:rsidRPr="00623AFA" w:rsidRDefault="00623AFA" w:rsidP="00623AFA">
      <w:pPr>
        <w:pStyle w:val="a4"/>
        <w:jc w:val="both"/>
        <w:rPr>
          <w:rFonts w:ascii="Times New Roman" w:hAnsi="Times New Roman"/>
          <w:sz w:val="24"/>
          <w:szCs w:val="24"/>
        </w:rPr>
      </w:pPr>
      <w:r w:rsidRPr="00623AFA">
        <w:rPr>
          <w:rFonts w:ascii="Times New Roman" w:hAnsi="Times New Roman"/>
          <w:sz w:val="24"/>
          <w:szCs w:val="24"/>
        </w:rPr>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623AFA" w:rsidRPr="00623AFA" w:rsidRDefault="00623AFA" w:rsidP="00623AFA">
      <w:pPr>
        <w:pStyle w:val="a4"/>
        <w:jc w:val="both"/>
        <w:rPr>
          <w:rFonts w:ascii="Times New Roman" w:hAnsi="Times New Roman"/>
          <w:sz w:val="24"/>
          <w:szCs w:val="24"/>
        </w:rPr>
      </w:pPr>
      <w:r w:rsidRPr="00623AFA">
        <w:rPr>
          <w:rFonts w:ascii="Times New Roman" w:hAnsi="Times New Roman"/>
          <w:sz w:val="24"/>
          <w:szCs w:val="24"/>
        </w:rPr>
        <w:t xml:space="preserve">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w:t>
      </w:r>
      <w:proofErr w:type="spellStart"/>
      <w:r w:rsidRPr="00623AFA">
        <w:rPr>
          <w:rFonts w:ascii="Times New Roman" w:hAnsi="Times New Roman"/>
          <w:sz w:val="24"/>
          <w:szCs w:val="24"/>
        </w:rPr>
        <w:t>иоценку</w:t>
      </w:r>
      <w:proofErr w:type="spellEnd"/>
      <w:r w:rsidRPr="00623AFA">
        <w:rPr>
          <w:rFonts w:ascii="Times New Roman" w:hAnsi="Times New Roman"/>
          <w:sz w:val="24"/>
          <w:szCs w:val="24"/>
        </w:rPr>
        <w:t xml:space="preserve"> событий;</w:t>
      </w:r>
    </w:p>
    <w:p w:rsidR="00623AFA" w:rsidRPr="00623AFA" w:rsidRDefault="00623AFA" w:rsidP="00623AFA">
      <w:pPr>
        <w:pStyle w:val="a4"/>
        <w:jc w:val="both"/>
        <w:rPr>
          <w:rFonts w:ascii="Times New Roman" w:hAnsi="Times New Roman"/>
          <w:sz w:val="24"/>
          <w:szCs w:val="24"/>
        </w:rPr>
      </w:pPr>
      <w:r w:rsidRPr="00623AFA">
        <w:rPr>
          <w:rFonts w:ascii="Times New Roman" w:hAnsi="Times New Roman"/>
          <w:sz w:val="24"/>
          <w:szCs w:val="24"/>
        </w:rPr>
        <w:t>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623AFA" w:rsidRPr="00623AFA" w:rsidRDefault="00623AFA" w:rsidP="00623AFA">
      <w:pPr>
        <w:pStyle w:val="a4"/>
        <w:jc w:val="both"/>
        <w:rPr>
          <w:rFonts w:ascii="Times New Roman" w:hAnsi="Times New Roman"/>
          <w:sz w:val="24"/>
          <w:szCs w:val="24"/>
        </w:rPr>
      </w:pPr>
      <w:r w:rsidRPr="00623AFA">
        <w:rPr>
          <w:rFonts w:ascii="Times New Roman" w:hAnsi="Times New Roman"/>
          <w:sz w:val="24"/>
          <w:szCs w:val="24"/>
        </w:rPr>
        <w:t>12) готовность конструктивно разрешать конфликты посредством учёта интересов сторон и сотрудничества.</w:t>
      </w:r>
    </w:p>
    <w:p w:rsidR="00623AFA" w:rsidRPr="00623AFA" w:rsidRDefault="00623AFA" w:rsidP="00623AFA">
      <w:pPr>
        <w:pStyle w:val="a4"/>
        <w:jc w:val="both"/>
        <w:rPr>
          <w:rFonts w:ascii="Times New Roman" w:hAnsi="Times New Roman"/>
          <w:sz w:val="24"/>
          <w:szCs w:val="24"/>
        </w:rPr>
      </w:pPr>
    </w:p>
    <w:p w:rsidR="00623AFA" w:rsidRPr="00623AFA" w:rsidRDefault="00623AFA" w:rsidP="00623AFA">
      <w:pPr>
        <w:pStyle w:val="a4"/>
        <w:jc w:val="both"/>
        <w:rPr>
          <w:rFonts w:ascii="Times New Roman" w:hAnsi="Times New Roman"/>
          <w:b/>
          <w:sz w:val="24"/>
          <w:szCs w:val="24"/>
        </w:rPr>
      </w:pPr>
      <w:r w:rsidRPr="00623AFA">
        <w:rPr>
          <w:rFonts w:ascii="Times New Roman" w:hAnsi="Times New Roman"/>
          <w:b/>
          <w:sz w:val="24"/>
          <w:szCs w:val="24"/>
        </w:rPr>
        <w:t>Предметные результаты:</w:t>
      </w:r>
    </w:p>
    <w:p w:rsidR="00623AFA" w:rsidRPr="00623AFA" w:rsidRDefault="00623AFA" w:rsidP="00623AFA">
      <w:pPr>
        <w:pStyle w:val="a4"/>
        <w:jc w:val="both"/>
        <w:rPr>
          <w:rFonts w:ascii="Times New Roman" w:hAnsi="Times New Roman"/>
          <w:sz w:val="24"/>
          <w:szCs w:val="24"/>
        </w:rPr>
      </w:pPr>
      <w:r w:rsidRPr="00623AFA">
        <w:rPr>
          <w:rFonts w:ascii="Times New Roman" w:hAnsi="Times New Roman"/>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623AFA" w:rsidRPr="00623AFA" w:rsidRDefault="00623AFA" w:rsidP="00623AFA">
      <w:pPr>
        <w:pStyle w:val="a4"/>
        <w:jc w:val="both"/>
        <w:rPr>
          <w:rFonts w:ascii="Times New Roman" w:hAnsi="Times New Roman"/>
          <w:sz w:val="24"/>
          <w:szCs w:val="24"/>
        </w:rPr>
      </w:pPr>
      <w:r w:rsidRPr="00623AFA">
        <w:rPr>
          <w:rFonts w:ascii="Times New Roman" w:hAnsi="Times New Roman"/>
          <w:sz w:val="24"/>
          <w:szCs w:val="24"/>
        </w:rPr>
        <w:t>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623AFA" w:rsidRPr="00623AFA" w:rsidRDefault="00623AFA" w:rsidP="00623AFA">
      <w:pPr>
        <w:pStyle w:val="a4"/>
        <w:jc w:val="both"/>
        <w:rPr>
          <w:rFonts w:ascii="Times New Roman" w:hAnsi="Times New Roman"/>
          <w:sz w:val="24"/>
          <w:szCs w:val="24"/>
        </w:rPr>
      </w:pPr>
      <w:r w:rsidRPr="00623AFA">
        <w:rPr>
          <w:rFonts w:ascii="Times New Roman" w:hAnsi="Times New Roman"/>
          <w:sz w:val="24"/>
          <w:szCs w:val="24"/>
        </w:rPr>
        <w:t>3)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623AFA" w:rsidRPr="00623AFA" w:rsidRDefault="00623AFA" w:rsidP="00623AFA">
      <w:pPr>
        <w:pStyle w:val="a4"/>
        <w:jc w:val="both"/>
        <w:rPr>
          <w:rFonts w:ascii="Times New Roman" w:hAnsi="Times New Roman"/>
          <w:sz w:val="24"/>
          <w:szCs w:val="24"/>
        </w:rPr>
      </w:pPr>
      <w:r w:rsidRPr="00623AFA">
        <w:rPr>
          <w:rFonts w:ascii="Times New Roman" w:hAnsi="Times New Roman"/>
          <w:sz w:val="24"/>
          <w:szCs w:val="24"/>
        </w:rPr>
        <w:t>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23AFA" w:rsidRPr="00623AFA" w:rsidRDefault="00623AFA" w:rsidP="00623AFA">
      <w:pPr>
        <w:pStyle w:val="a4"/>
        <w:jc w:val="both"/>
        <w:rPr>
          <w:rFonts w:ascii="Times New Roman" w:hAnsi="Times New Roman"/>
          <w:sz w:val="24"/>
          <w:szCs w:val="24"/>
        </w:rPr>
      </w:pPr>
      <w:r w:rsidRPr="00623AFA">
        <w:rPr>
          <w:rFonts w:ascii="Times New Roman" w:hAnsi="Times New Roman"/>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623AFA" w:rsidRPr="00623AFA" w:rsidRDefault="00623AFA" w:rsidP="00623AFA">
      <w:pPr>
        <w:pStyle w:val="a4"/>
        <w:jc w:val="both"/>
        <w:rPr>
          <w:rFonts w:ascii="Times New Roman" w:hAnsi="Times New Roman"/>
          <w:sz w:val="24"/>
          <w:szCs w:val="24"/>
        </w:rPr>
      </w:pPr>
      <w:r w:rsidRPr="00623AFA">
        <w:rPr>
          <w:rFonts w:ascii="Times New Roman" w:hAnsi="Times New Roman"/>
          <w:sz w:val="24"/>
          <w:szCs w:val="24"/>
        </w:rPr>
        <w:t>6)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623AFA" w:rsidRPr="00623AFA" w:rsidRDefault="00623AFA" w:rsidP="00623AFA">
      <w:pPr>
        <w:pStyle w:val="a4"/>
        <w:jc w:val="both"/>
        <w:rPr>
          <w:rFonts w:ascii="Times New Roman" w:hAnsi="Times New Roman"/>
          <w:sz w:val="24"/>
          <w:szCs w:val="24"/>
        </w:rPr>
      </w:pPr>
      <w:r w:rsidRPr="00623AFA">
        <w:rPr>
          <w:rFonts w:ascii="Times New Roman" w:hAnsi="Times New Roman"/>
          <w:sz w:val="24"/>
          <w:szCs w:val="24"/>
        </w:rPr>
        <w:t>7) 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623AFA" w:rsidRPr="00623AFA" w:rsidRDefault="00623AFA" w:rsidP="00623AFA">
      <w:pPr>
        <w:pStyle w:val="a4"/>
        <w:jc w:val="both"/>
        <w:rPr>
          <w:rFonts w:ascii="Times New Roman" w:hAnsi="Times New Roman"/>
          <w:sz w:val="24"/>
          <w:szCs w:val="24"/>
        </w:rPr>
      </w:pPr>
      <w:r w:rsidRPr="00623AFA">
        <w:rPr>
          <w:rFonts w:ascii="Times New Roman" w:hAnsi="Times New Roman"/>
          <w:sz w:val="24"/>
          <w:szCs w:val="24"/>
        </w:rPr>
        <w:lastRenderedPageBreak/>
        <w:t>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623AFA" w:rsidRPr="00623AFA" w:rsidRDefault="00623AFA" w:rsidP="00623AFA">
      <w:pPr>
        <w:rPr>
          <w:rFonts w:ascii="Times New Roman" w:hAnsi="Times New Roman" w:cs="Times New Roman"/>
          <w:b/>
          <w:bCs/>
          <w:iCs/>
          <w:sz w:val="24"/>
          <w:szCs w:val="24"/>
        </w:rPr>
      </w:pPr>
    </w:p>
    <w:p w:rsidR="00623AFA" w:rsidRPr="00623AFA" w:rsidRDefault="00623AFA" w:rsidP="00623AFA">
      <w:pPr>
        <w:ind w:firstLine="567"/>
        <w:jc w:val="center"/>
        <w:rPr>
          <w:rFonts w:ascii="Times New Roman" w:hAnsi="Times New Roman" w:cs="Times New Roman"/>
          <w:sz w:val="24"/>
          <w:szCs w:val="24"/>
        </w:rPr>
      </w:pPr>
      <w:r w:rsidRPr="00623AFA">
        <w:rPr>
          <w:rFonts w:ascii="Times New Roman" w:hAnsi="Times New Roman" w:cs="Times New Roman"/>
          <w:b/>
          <w:bCs/>
          <w:sz w:val="24"/>
          <w:szCs w:val="24"/>
        </w:rPr>
        <w:t>6 . СОДЕРЖАНИЕ УЧЕБНОГО ПРЕДМЕТА</w:t>
      </w:r>
    </w:p>
    <w:p w:rsidR="00254FD0" w:rsidRPr="00623AFA" w:rsidRDefault="00254FD0" w:rsidP="00623AFA">
      <w:pPr>
        <w:rPr>
          <w:rFonts w:ascii="Times New Roman" w:hAnsi="Times New Roman" w:cs="Times New Roman"/>
          <w:b/>
          <w:sz w:val="24"/>
          <w:szCs w:val="24"/>
          <w:u w:val="single"/>
        </w:rPr>
      </w:pPr>
    </w:p>
    <w:p w:rsidR="003D517E" w:rsidRDefault="003D517E" w:rsidP="003D517E">
      <w:pPr>
        <w:rPr>
          <w:rFonts w:ascii="Times New Roman" w:hAnsi="Times New Roman" w:cs="Times New Roman"/>
          <w:b/>
        </w:rPr>
      </w:pPr>
      <w:r w:rsidRPr="00F70AFB">
        <w:rPr>
          <w:rFonts w:ascii="Times New Roman" w:hAnsi="Times New Roman" w:cs="Times New Roman"/>
          <w:b/>
        </w:rPr>
        <w:t>Летописи, былины, жития (1</w:t>
      </w:r>
      <w:r w:rsidRPr="00254FD0">
        <w:rPr>
          <w:rFonts w:ascii="Times New Roman" w:hAnsi="Times New Roman" w:cs="Times New Roman"/>
          <w:b/>
        </w:rPr>
        <w:t>2</w:t>
      </w:r>
      <w:r w:rsidRPr="00F70AFB">
        <w:rPr>
          <w:rFonts w:ascii="Times New Roman" w:hAnsi="Times New Roman" w:cs="Times New Roman"/>
          <w:b/>
        </w:rPr>
        <w:t xml:space="preserve"> ч)</w:t>
      </w:r>
    </w:p>
    <w:p w:rsidR="00623AFA" w:rsidRPr="00623AFA" w:rsidRDefault="00623AFA" w:rsidP="00623AFA">
      <w:pPr>
        <w:rPr>
          <w:rFonts w:ascii="Times New Roman" w:hAnsi="Times New Roman" w:cs="Times New Roman"/>
          <w:sz w:val="24"/>
          <w:szCs w:val="24"/>
        </w:rPr>
      </w:pPr>
      <w:r w:rsidRPr="00623AFA">
        <w:rPr>
          <w:rFonts w:ascii="Times New Roman" w:hAnsi="Times New Roman" w:cs="Times New Roman"/>
          <w:sz w:val="24"/>
          <w:szCs w:val="24"/>
        </w:rPr>
        <w:t>Летописи. «И по</w:t>
      </w:r>
      <w:r w:rsidRPr="00623AFA">
        <w:rPr>
          <w:rFonts w:ascii="Times New Roman" w:hAnsi="Times New Roman" w:cs="Times New Roman"/>
          <w:sz w:val="24"/>
          <w:szCs w:val="24"/>
        </w:rPr>
        <w:softHyphen/>
        <w:t>весил Олег щит свой на вратах Царьграда».</w:t>
      </w:r>
    </w:p>
    <w:p w:rsidR="00623AFA" w:rsidRPr="00623AFA" w:rsidRDefault="00623AFA" w:rsidP="00623AFA">
      <w:pPr>
        <w:rPr>
          <w:rFonts w:ascii="Times New Roman" w:hAnsi="Times New Roman" w:cs="Times New Roman"/>
          <w:sz w:val="24"/>
          <w:szCs w:val="24"/>
        </w:rPr>
      </w:pPr>
      <w:r w:rsidRPr="00623AFA">
        <w:rPr>
          <w:rFonts w:ascii="Times New Roman" w:hAnsi="Times New Roman" w:cs="Times New Roman"/>
          <w:sz w:val="24"/>
          <w:szCs w:val="24"/>
        </w:rPr>
        <w:t>«И вспомнил Олег коня своего». Былина-жанр устного народного творчества. «Иль</w:t>
      </w:r>
      <w:r w:rsidRPr="00623AFA">
        <w:rPr>
          <w:rFonts w:ascii="Times New Roman" w:hAnsi="Times New Roman" w:cs="Times New Roman"/>
          <w:sz w:val="24"/>
          <w:szCs w:val="24"/>
        </w:rPr>
        <w:softHyphen/>
        <w:t xml:space="preserve">ины три </w:t>
      </w:r>
      <w:proofErr w:type="spellStart"/>
      <w:r w:rsidRPr="00623AFA">
        <w:rPr>
          <w:rFonts w:ascii="Times New Roman" w:hAnsi="Times New Roman" w:cs="Times New Roman"/>
          <w:sz w:val="24"/>
          <w:szCs w:val="24"/>
        </w:rPr>
        <w:t>поездочки</w:t>
      </w:r>
      <w:proofErr w:type="spellEnd"/>
      <w:r w:rsidRPr="00623AFA">
        <w:rPr>
          <w:rFonts w:ascii="Times New Roman" w:hAnsi="Times New Roman" w:cs="Times New Roman"/>
          <w:sz w:val="24"/>
          <w:szCs w:val="24"/>
        </w:rPr>
        <w:t xml:space="preserve">». Былина «Ильины три </w:t>
      </w:r>
      <w:proofErr w:type="spellStart"/>
      <w:r w:rsidRPr="00623AFA">
        <w:rPr>
          <w:rFonts w:ascii="Times New Roman" w:hAnsi="Times New Roman" w:cs="Times New Roman"/>
          <w:sz w:val="24"/>
          <w:szCs w:val="24"/>
        </w:rPr>
        <w:t>поездочки</w:t>
      </w:r>
      <w:proofErr w:type="spellEnd"/>
      <w:r w:rsidRPr="00623AFA">
        <w:rPr>
          <w:rFonts w:ascii="Times New Roman" w:hAnsi="Times New Roman" w:cs="Times New Roman"/>
          <w:sz w:val="24"/>
          <w:szCs w:val="24"/>
        </w:rPr>
        <w:t>». «Житие Сергия Радонежского» - памятник древне</w:t>
      </w:r>
      <w:r w:rsidRPr="00623AFA">
        <w:rPr>
          <w:rFonts w:ascii="Times New Roman" w:hAnsi="Times New Roman" w:cs="Times New Roman"/>
          <w:sz w:val="24"/>
          <w:szCs w:val="24"/>
        </w:rPr>
        <w:softHyphen/>
        <w:t>русской литера</w:t>
      </w:r>
      <w:r w:rsidRPr="00623AFA">
        <w:rPr>
          <w:rFonts w:ascii="Times New Roman" w:hAnsi="Times New Roman" w:cs="Times New Roman"/>
          <w:sz w:val="24"/>
          <w:szCs w:val="24"/>
        </w:rPr>
        <w:softHyphen/>
        <w:t>туры. «Житие Сергия Радонежского». Характери</w:t>
      </w:r>
      <w:r w:rsidRPr="00623AFA">
        <w:rPr>
          <w:rFonts w:ascii="Times New Roman" w:hAnsi="Times New Roman" w:cs="Times New Roman"/>
          <w:sz w:val="24"/>
          <w:szCs w:val="24"/>
        </w:rPr>
        <w:softHyphen/>
        <w:t>стика главного героя. Обобщение по разделу «Летопи</w:t>
      </w:r>
      <w:r w:rsidRPr="00623AFA">
        <w:rPr>
          <w:rFonts w:ascii="Times New Roman" w:hAnsi="Times New Roman" w:cs="Times New Roman"/>
          <w:sz w:val="24"/>
          <w:szCs w:val="24"/>
        </w:rPr>
        <w:softHyphen/>
        <w:t>си, былины, жи</w:t>
      </w:r>
      <w:r w:rsidRPr="00623AFA">
        <w:rPr>
          <w:rFonts w:ascii="Times New Roman" w:hAnsi="Times New Roman" w:cs="Times New Roman"/>
          <w:sz w:val="24"/>
          <w:szCs w:val="24"/>
        </w:rPr>
        <w:softHyphen/>
        <w:t>тия». Проверочная работа по теме: «Летописи. Былины. Жития».  Проект: «Создание календаря исторических событий”.</w:t>
      </w:r>
    </w:p>
    <w:p w:rsidR="003D517E" w:rsidRDefault="003D517E" w:rsidP="003D517E">
      <w:pPr>
        <w:rPr>
          <w:rFonts w:ascii="Times New Roman" w:hAnsi="Times New Roman" w:cs="Times New Roman"/>
          <w:b/>
        </w:rPr>
      </w:pPr>
      <w:r w:rsidRPr="00F70AFB">
        <w:rPr>
          <w:rFonts w:ascii="Times New Roman" w:hAnsi="Times New Roman" w:cs="Times New Roman"/>
          <w:b/>
        </w:rPr>
        <w:t>Чудесный мир  классики (18 ч)</w:t>
      </w:r>
    </w:p>
    <w:p w:rsidR="00623AFA" w:rsidRPr="00623AFA" w:rsidRDefault="00623AFA" w:rsidP="00623AFA">
      <w:pPr>
        <w:tabs>
          <w:tab w:val="left" w:pos="3615"/>
        </w:tabs>
        <w:jc w:val="both"/>
        <w:rPr>
          <w:rFonts w:ascii="Times New Roman" w:hAnsi="Times New Roman" w:cs="Times New Roman"/>
          <w:sz w:val="24"/>
          <w:szCs w:val="24"/>
        </w:rPr>
      </w:pPr>
      <w:r w:rsidRPr="00623AFA">
        <w:rPr>
          <w:rFonts w:ascii="Times New Roman" w:hAnsi="Times New Roman" w:cs="Times New Roman"/>
          <w:sz w:val="24"/>
          <w:szCs w:val="24"/>
        </w:rPr>
        <w:t>Жизнь и творчество П.П. Ершова. Сказка «Конёк-Горбунок». Сходство русских народных сказок и авторской сказ</w:t>
      </w:r>
      <w:r w:rsidRPr="00623AFA">
        <w:rPr>
          <w:rFonts w:ascii="Times New Roman" w:hAnsi="Times New Roman" w:cs="Times New Roman"/>
          <w:sz w:val="24"/>
          <w:szCs w:val="24"/>
        </w:rPr>
        <w:softHyphen/>
        <w:t xml:space="preserve">ки П. П. Ершова «Конёк-Горбунок». Детство  А. С. Пушкина. </w:t>
      </w:r>
      <w:proofErr w:type="spellStart"/>
      <w:r w:rsidRPr="00623AFA">
        <w:rPr>
          <w:rFonts w:ascii="Times New Roman" w:hAnsi="Times New Roman" w:cs="Times New Roman"/>
          <w:sz w:val="24"/>
          <w:szCs w:val="24"/>
        </w:rPr>
        <w:t>А.Слонимский</w:t>
      </w:r>
      <w:proofErr w:type="spellEnd"/>
      <w:r w:rsidRPr="00623AFA">
        <w:rPr>
          <w:rFonts w:ascii="Times New Roman" w:hAnsi="Times New Roman" w:cs="Times New Roman"/>
          <w:sz w:val="24"/>
          <w:szCs w:val="24"/>
        </w:rPr>
        <w:t xml:space="preserve">. </w:t>
      </w:r>
      <w:proofErr w:type="spellStart"/>
      <w:r w:rsidRPr="00623AFA">
        <w:rPr>
          <w:rFonts w:ascii="Times New Roman" w:hAnsi="Times New Roman" w:cs="Times New Roman"/>
          <w:sz w:val="24"/>
          <w:szCs w:val="24"/>
        </w:rPr>
        <w:t>А.С.Пушкин</w:t>
      </w:r>
      <w:proofErr w:type="spellEnd"/>
      <w:r w:rsidRPr="00623AFA">
        <w:rPr>
          <w:rFonts w:ascii="Times New Roman" w:hAnsi="Times New Roman" w:cs="Times New Roman"/>
          <w:sz w:val="24"/>
          <w:szCs w:val="24"/>
        </w:rPr>
        <w:t xml:space="preserve">. «Няне». </w:t>
      </w:r>
      <w:proofErr w:type="spellStart"/>
      <w:r w:rsidRPr="00623AFA">
        <w:rPr>
          <w:rFonts w:ascii="Times New Roman" w:hAnsi="Times New Roman" w:cs="Times New Roman"/>
          <w:sz w:val="24"/>
          <w:szCs w:val="24"/>
        </w:rPr>
        <w:t>А.С.Пушкин</w:t>
      </w:r>
      <w:proofErr w:type="spellEnd"/>
      <w:r w:rsidRPr="00623AFA">
        <w:rPr>
          <w:rFonts w:ascii="Times New Roman" w:hAnsi="Times New Roman" w:cs="Times New Roman"/>
          <w:sz w:val="24"/>
          <w:szCs w:val="24"/>
        </w:rPr>
        <w:t xml:space="preserve"> «Туча»,  «Унылая пора!..». А.С. Пушкин «Сказка о мёртвой царевне и о семи богатырях». Знакомство с произведением. Творчество М.Ю. Лермонтова. «Дары Те</w:t>
      </w:r>
      <w:r w:rsidRPr="00623AFA">
        <w:rPr>
          <w:rFonts w:ascii="Times New Roman" w:hAnsi="Times New Roman" w:cs="Times New Roman"/>
          <w:sz w:val="24"/>
          <w:szCs w:val="24"/>
        </w:rPr>
        <w:softHyphen/>
        <w:t>река». М.Ю. Лермонтов «</w:t>
      </w:r>
      <w:proofErr w:type="spellStart"/>
      <w:r w:rsidRPr="00623AFA">
        <w:rPr>
          <w:rFonts w:ascii="Times New Roman" w:hAnsi="Times New Roman" w:cs="Times New Roman"/>
          <w:sz w:val="24"/>
          <w:szCs w:val="24"/>
        </w:rPr>
        <w:t>Ашик-Кериб</w:t>
      </w:r>
      <w:proofErr w:type="spellEnd"/>
      <w:r w:rsidRPr="00623AFA">
        <w:rPr>
          <w:rFonts w:ascii="Times New Roman" w:hAnsi="Times New Roman" w:cs="Times New Roman"/>
          <w:sz w:val="24"/>
          <w:szCs w:val="24"/>
        </w:rPr>
        <w:t>»</w:t>
      </w:r>
      <w:proofErr w:type="gramStart"/>
      <w:r w:rsidRPr="00623AFA">
        <w:rPr>
          <w:rFonts w:ascii="Times New Roman" w:hAnsi="Times New Roman" w:cs="Times New Roman"/>
          <w:sz w:val="24"/>
          <w:szCs w:val="24"/>
        </w:rPr>
        <w:t>.Г</w:t>
      </w:r>
      <w:proofErr w:type="gramEnd"/>
      <w:r w:rsidRPr="00623AFA">
        <w:rPr>
          <w:rFonts w:ascii="Times New Roman" w:hAnsi="Times New Roman" w:cs="Times New Roman"/>
          <w:sz w:val="24"/>
          <w:szCs w:val="24"/>
        </w:rPr>
        <w:t>лавы из автобио</w:t>
      </w:r>
      <w:r w:rsidRPr="00623AFA">
        <w:rPr>
          <w:rFonts w:ascii="Times New Roman" w:hAnsi="Times New Roman" w:cs="Times New Roman"/>
          <w:sz w:val="24"/>
          <w:szCs w:val="24"/>
        </w:rPr>
        <w:softHyphen/>
        <w:t>графической по</w:t>
      </w:r>
      <w:r w:rsidRPr="00623AFA">
        <w:rPr>
          <w:rFonts w:ascii="Times New Roman" w:hAnsi="Times New Roman" w:cs="Times New Roman"/>
          <w:sz w:val="24"/>
          <w:szCs w:val="24"/>
        </w:rPr>
        <w:softHyphen/>
        <w:t>вести Л. Н. Тол</w:t>
      </w:r>
      <w:r w:rsidRPr="00623AFA">
        <w:rPr>
          <w:rFonts w:ascii="Times New Roman" w:hAnsi="Times New Roman" w:cs="Times New Roman"/>
          <w:sz w:val="24"/>
          <w:szCs w:val="24"/>
        </w:rPr>
        <w:softHyphen/>
        <w:t>стого «Детство».  Л. Толстой «Как мужик убрал камень».  Урок нравственности. Творчество А.П. Чехова. «Мальчики». Первичное знакомство. Обобщение по разделу «Чудесный мир классики».</w:t>
      </w:r>
    </w:p>
    <w:p w:rsidR="003D517E" w:rsidRDefault="003D517E" w:rsidP="003D517E">
      <w:pPr>
        <w:rPr>
          <w:rFonts w:ascii="Times New Roman" w:hAnsi="Times New Roman" w:cs="Times New Roman"/>
          <w:b/>
        </w:rPr>
      </w:pPr>
      <w:r w:rsidRPr="00F70AFB">
        <w:rPr>
          <w:rFonts w:ascii="Times New Roman" w:hAnsi="Times New Roman" w:cs="Times New Roman"/>
          <w:b/>
        </w:rPr>
        <w:t>Поэтическая тетрадь (9 ч)</w:t>
      </w:r>
    </w:p>
    <w:p w:rsidR="00623AFA" w:rsidRPr="00623AFA" w:rsidRDefault="00623AFA" w:rsidP="00623AFA">
      <w:pPr>
        <w:tabs>
          <w:tab w:val="left" w:pos="4365"/>
        </w:tabs>
        <w:jc w:val="both"/>
        <w:rPr>
          <w:rFonts w:ascii="Times New Roman" w:hAnsi="Times New Roman" w:cs="Times New Roman"/>
          <w:sz w:val="24"/>
          <w:szCs w:val="24"/>
        </w:rPr>
      </w:pPr>
      <w:r w:rsidRPr="00623AFA">
        <w:rPr>
          <w:rFonts w:ascii="Times New Roman" w:hAnsi="Times New Roman" w:cs="Times New Roman"/>
          <w:sz w:val="24"/>
          <w:szCs w:val="24"/>
        </w:rPr>
        <w:t xml:space="preserve">Ф. И. Тютчева. «Еще земли  печален вид…». Ф. Тютчев.  «Как неожиданно </w:t>
      </w:r>
      <w:r w:rsidRPr="00623AFA">
        <w:rPr>
          <w:rFonts w:ascii="Times New Roman" w:hAnsi="Times New Roman" w:cs="Times New Roman"/>
          <w:sz w:val="24"/>
          <w:szCs w:val="24"/>
        </w:rPr>
        <w:br/>
        <w:t xml:space="preserve">и ярко…». А. Фет. «Весенний дождь», «Бабочка. Е. А. Баратынский «Весна, весна! Как воздух чист!..». Е. А. Баратынский «Где сладкий шепот…». А. Н. Плещеев. «Дети и птичка». И. С. Никитин  «В синем небе плывут над полями…». Н. А. Некрасова «Школьник».  Н. А. Некрасова «В зимние  сумерки нянины сказки…». И. А. Бунина  «Листопад». </w:t>
      </w:r>
    </w:p>
    <w:p w:rsidR="003D517E" w:rsidRPr="00F70AFB" w:rsidRDefault="003D517E" w:rsidP="003D517E">
      <w:pPr>
        <w:rPr>
          <w:rFonts w:ascii="Times New Roman" w:hAnsi="Times New Roman" w:cs="Times New Roman"/>
        </w:rPr>
      </w:pPr>
      <w:r w:rsidRPr="00F70AFB">
        <w:rPr>
          <w:rFonts w:ascii="Times New Roman" w:hAnsi="Times New Roman" w:cs="Times New Roman"/>
          <w:b/>
        </w:rPr>
        <w:t>Литературные сказки (</w:t>
      </w:r>
      <w:r>
        <w:rPr>
          <w:b/>
        </w:rPr>
        <w:t>8</w:t>
      </w:r>
      <w:r w:rsidRPr="00F70AFB">
        <w:rPr>
          <w:rFonts w:ascii="Times New Roman" w:hAnsi="Times New Roman" w:cs="Times New Roman"/>
          <w:b/>
        </w:rPr>
        <w:t xml:space="preserve"> ч)</w:t>
      </w:r>
    </w:p>
    <w:p w:rsidR="00623AFA" w:rsidRPr="00623AFA" w:rsidRDefault="00623AFA" w:rsidP="00623AFA">
      <w:pPr>
        <w:tabs>
          <w:tab w:val="left" w:pos="210"/>
          <w:tab w:val="left" w:pos="4365"/>
        </w:tabs>
        <w:jc w:val="both"/>
        <w:rPr>
          <w:rFonts w:ascii="Times New Roman" w:hAnsi="Times New Roman" w:cs="Times New Roman"/>
          <w:sz w:val="24"/>
          <w:szCs w:val="24"/>
        </w:rPr>
      </w:pPr>
      <w:r w:rsidRPr="00623AFA">
        <w:rPr>
          <w:rFonts w:ascii="Times New Roman" w:hAnsi="Times New Roman" w:cs="Times New Roman"/>
          <w:sz w:val="24"/>
          <w:szCs w:val="24"/>
        </w:rPr>
        <w:t xml:space="preserve">В.Ф. Одоевский «Городок в табакерке». Первичное знакомство. Знакомство с творчеством В.М. Гаршин. В.М. Гаршин «Сказка о жабе и розе». Знакомство с произведением. Знакомство с творчеством П. П. Бажова. </w:t>
      </w:r>
      <w:r w:rsidRPr="00623AFA">
        <w:rPr>
          <w:rFonts w:ascii="Times New Roman" w:hAnsi="Times New Roman" w:cs="Times New Roman"/>
          <w:sz w:val="24"/>
          <w:szCs w:val="24"/>
        </w:rPr>
        <w:tab/>
        <w:t xml:space="preserve">П.П. Бажов «Серебряное копытце». Первичное восприятие. С.Т. Аксаков «Аленький цветочек». Первичное знакомство. Сказка С. Т. Аксакова «Аленький цветочек». КВН  по  дорогам  сказок. </w:t>
      </w:r>
    </w:p>
    <w:p w:rsidR="003D517E" w:rsidRPr="00F70AFB" w:rsidRDefault="003D517E" w:rsidP="003D517E">
      <w:pPr>
        <w:rPr>
          <w:rFonts w:ascii="Times New Roman" w:hAnsi="Times New Roman" w:cs="Times New Roman"/>
        </w:rPr>
      </w:pPr>
      <w:r w:rsidRPr="00F70AFB">
        <w:rPr>
          <w:rFonts w:ascii="Times New Roman" w:hAnsi="Times New Roman" w:cs="Times New Roman"/>
          <w:b/>
        </w:rPr>
        <w:t>Делу время – потехе час (9 ч)</w:t>
      </w:r>
    </w:p>
    <w:p w:rsidR="00623AFA" w:rsidRPr="00623AFA" w:rsidRDefault="00623AFA" w:rsidP="00623AFA">
      <w:pPr>
        <w:tabs>
          <w:tab w:val="left" w:pos="210"/>
          <w:tab w:val="left" w:pos="4365"/>
        </w:tabs>
        <w:jc w:val="both"/>
        <w:rPr>
          <w:rFonts w:ascii="Times New Roman" w:hAnsi="Times New Roman" w:cs="Times New Roman"/>
          <w:sz w:val="24"/>
          <w:szCs w:val="24"/>
        </w:rPr>
      </w:pPr>
      <w:r w:rsidRPr="00623AFA">
        <w:rPr>
          <w:rFonts w:ascii="Times New Roman" w:hAnsi="Times New Roman" w:cs="Times New Roman"/>
          <w:sz w:val="24"/>
          <w:szCs w:val="24"/>
        </w:rPr>
        <w:t xml:space="preserve">Е.Л. Шварц Сказка о потерянном </w:t>
      </w:r>
      <w:proofErr w:type="spellStart"/>
      <w:r w:rsidRPr="00623AFA">
        <w:rPr>
          <w:rFonts w:ascii="Times New Roman" w:hAnsi="Times New Roman" w:cs="Times New Roman"/>
          <w:sz w:val="24"/>
          <w:szCs w:val="24"/>
        </w:rPr>
        <w:t>времени</w:t>
      </w:r>
      <w:proofErr w:type="gramStart"/>
      <w:r w:rsidRPr="00623AFA">
        <w:rPr>
          <w:rFonts w:ascii="Times New Roman" w:hAnsi="Times New Roman" w:cs="Times New Roman"/>
          <w:sz w:val="24"/>
          <w:szCs w:val="24"/>
        </w:rPr>
        <w:t>.В</w:t>
      </w:r>
      <w:proofErr w:type="spellEnd"/>
      <w:proofErr w:type="gramEnd"/>
      <w:r w:rsidRPr="00623AFA">
        <w:rPr>
          <w:rFonts w:ascii="Times New Roman" w:hAnsi="Times New Roman" w:cs="Times New Roman"/>
          <w:sz w:val="24"/>
          <w:szCs w:val="24"/>
        </w:rPr>
        <w:t xml:space="preserve">. И. Драгунский. Знакомство с писателем и его произведениями. В. И. Драгунский. Главные реки.  В. И. Драгунский. Что любит Мишка. В.В. </w:t>
      </w:r>
      <w:proofErr w:type="spellStart"/>
      <w:r w:rsidRPr="00623AFA">
        <w:rPr>
          <w:rFonts w:ascii="Times New Roman" w:hAnsi="Times New Roman" w:cs="Times New Roman"/>
          <w:sz w:val="24"/>
          <w:szCs w:val="24"/>
        </w:rPr>
        <w:t>Голявкин</w:t>
      </w:r>
      <w:proofErr w:type="spellEnd"/>
      <w:r w:rsidRPr="00623AFA">
        <w:rPr>
          <w:rFonts w:ascii="Times New Roman" w:hAnsi="Times New Roman" w:cs="Times New Roman"/>
          <w:sz w:val="24"/>
          <w:szCs w:val="24"/>
        </w:rPr>
        <w:t xml:space="preserve">. Никакой горчицы я не </w:t>
      </w:r>
      <w:proofErr w:type="spellStart"/>
      <w:r w:rsidRPr="00623AFA">
        <w:rPr>
          <w:rFonts w:ascii="Times New Roman" w:hAnsi="Times New Roman" w:cs="Times New Roman"/>
          <w:sz w:val="24"/>
          <w:szCs w:val="24"/>
        </w:rPr>
        <w:t>ел.Обобщающий</w:t>
      </w:r>
      <w:proofErr w:type="spellEnd"/>
      <w:r w:rsidRPr="00623AFA">
        <w:rPr>
          <w:rFonts w:ascii="Times New Roman" w:hAnsi="Times New Roman" w:cs="Times New Roman"/>
          <w:sz w:val="24"/>
          <w:szCs w:val="24"/>
        </w:rPr>
        <w:t xml:space="preserve"> урок по разделу «Делу время – потехе час». </w:t>
      </w:r>
    </w:p>
    <w:p w:rsidR="003D517E" w:rsidRPr="00F70AFB" w:rsidRDefault="003D517E" w:rsidP="003D517E">
      <w:pPr>
        <w:rPr>
          <w:rFonts w:ascii="Times New Roman" w:hAnsi="Times New Roman" w:cs="Times New Roman"/>
        </w:rPr>
      </w:pPr>
      <w:r>
        <w:rPr>
          <w:b/>
        </w:rPr>
        <w:t>Страна детства (10</w:t>
      </w:r>
      <w:r w:rsidRPr="00F70AFB">
        <w:rPr>
          <w:rFonts w:ascii="Times New Roman" w:hAnsi="Times New Roman" w:cs="Times New Roman"/>
        </w:rPr>
        <w:t xml:space="preserve"> ч)</w:t>
      </w:r>
    </w:p>
    <w:p w:rsidR="00623AFA" w:rsidRPr="00623AFA" w:rsidRDefault="00623AFA" w:rsidP="00623AFA">
      <w:pPr>
        <w:autoSpaceDE w:val="0"/>
        <w:autoSpaceDN w:val="0"/>
        <w:adjustRightInd w:val="0"/>
        <w:jc w:val="both"/>
        <w:rPr>
          <w:rFonts w:ascii="Times New Roman" w:hAnsi="Times New Roman" w:cs="Times New Roman"/>
          <w:sz w:val="24"/>
          <w:szCs w:val="24"/>
        </w:rPr>
      </w:pPr>
      <w:r w:rsidRPr="00623AFA">
        <w:rPr>
          <w:rFonts w:ascii="Times New Roman" w:hAnsi="Times New Roman" w:cs="Times New Roman"/>
          <w:sz w:val="24"/>
          <w:szCs w:val="24"/>
        </w:rPr>
        <w:lastRenderedPageBreak/>
        <w:t xml:space="preserve">Б.С. Житков. Как я ловил человечков. К.Г. Паустовский. Корзина с еловыми </w:t>
      </w:r>
      <w:proofErr w:type="spellStart"/>
      <w:r w:rsidRPr="00623AFA">
        <w:rPr>
          <w:rFonts w:ascii="Times New Roman" w:hAnsi="Times New Roman" w:cs="Times New Roman"/>
          <w:sz w:val="24"/>
          <w:szCs w:val="24"/>
        </w:rPr>
        <w:t>шишками.М.М</w:t>
      </w:r>
      <w:proofErr w:type="spellEnd"/>
      <w:r w:rsidRPr="00623AFA">
        <w:rPr>
          <w:rFonts w:ascii="Times New Roman" w:hAnsi="Times New Roman" w:cs="Times New Roman"/>
          <w:sz w:val="24"/>
          <w:szCs w:val="24"/>
        </w:rPr>
        <w:t xml:space="preserve">. Зощенко. </w:t>
      </w:r>
      <w:proofErr w:type="spellStart"/>
      <w:r w:rsidRPr="00623AFA">
        <w:rPr>
          <w:rFonts w:ascii="Times New Roman" w:hAnsi="Times New Roman" w:cs="Times New Roman"/>
          <w:sz w:val="24"/>
          <w:szCs w:val="24"/>
        </w:rPr>
        <w:t>Елка</w:t>
      </w:r>
      <w:proofErr w:type="gramStart"/>
      <w:r w:rsidRPr="00623AFA">
        <w:rPr>
          <w:rFonts w:ascii="Times New Roman" w:hAnsi="Times New Roman" w:cs="Times New Roman"/>
          <w:sz w:val="24"/>
          <w:szCs w:val="24"/>
        </w:rPr>
        <w:t>.О</w:t>
      </w:r>
      <w:proofErr w:type="gramEnd"/>
      <w:r w:rsidRPr="00623AFA">
        <w:rPr>
          <w:rFonts w:ascii="Times New Roman" w:hAnsi="Times New Roman" w:cs="Times New Roman"/>
          <w:sz w:val="24"/>
          <w:szCs w:val="24"/>
        </w:rPr>
        <w:t>бобщение</w:t>
      </w:r>
      <w:proofErr w:type="spellEnd"/>
      <w:r w:rsidRPr="00623AFA">
        <w:rPr>
          <w:rFonts w:ascii="Times New Roman" w:hAnsi="Times New Roman" w:cs="Times New Roman"/>
          <w:sz w:val="24"/>
          <w:szCs w:val="24"/>
        </w:rPr>
        <w:t xml:space="preserve"> по разделу «Страна детства». </w:t>
      </w:r>
    </w:p>
    <w:p w:rsidR="003D517E" w:rsidRDefault="003D517E" w:rsidP="003D517E">
      <w:pPr>
        <w:rPr>
          <w:rFonts w:ascii="Times New Roman" w:hAnsi="Times New Roman" w:cs="Times New Roman"/>
          <w:b/>
        </w:rPr>
      </w:pPr>
      <w:r w:rsidRPr="00F70AFB">
        <w:rPr>
          <w:rFonts w:ascii="Times New Roman" w:hAnsi="Times New Roman" w:cs="Times New Roman"/>
          <w:b/>
        </w:rPr>
        <w:t>Природа и мы (1</w:t>
      </w:r>
      <w:r>
        <w:rPr>
          <w:b/>
        </w:rPr>
        <w:t>0</w:t>
      </w:r>
      <w:r w:rsidRPr="00F70AFB">
        <w:rPr>
          <w:rFonts w:ascii="Times New Roman" w:hAnsi="Times New Roman" w:cs="Times New Roman"/>
          <w:b/>
        </w:rPr>
        <w:t xml:space="preserve"> ч)</w:t>
      </w:r>
    </w:p>
    <w:p w:rsidR="00623AFA" w:rsidRPr="00623AFA" w:rsidRDefault="00623AFA" w:rsidP="003D517E">
      <w:pPr>
        <w:tabs>
          <w:tab w:val="left" w:pos="3960"/>
        </w:tabs>
        <w:autoSpaceDE w:val="0"/>
        <w:autoSpaceDN w:val="0"/>
        <w:adjustRightInd w:val="0"/>
        <w:rPr>
          <w:rFonts w:ascii="Times New Roman" w:hAnsi="Times New Roman" w:cs="Times New Roman"/>
          <w:sz w:val="24"/>
          <w:szCs w:val="24"/>
        </w:rPr>
      </w:pPr>
      <w:r w:rsidRPr="00623AFA">
        <w:rPr>
          <w:rFonts w:ascii="Times New Roman" w:hAnsi="Times New Roman" w:cs="Times New Roman"/>
          <w:sz w:val="24"/>
          <w:szCs w:val="24"/>
        </w:rPr>
        <w:t xml:space="preserve">Д.Н. </w:t>
      </w:r>
      <w:proofErr w:type="gramStart"/>
      <w:r w:rsidRPr="00623AFA">
        <w:rPr>
          <w:rFonts w:ascii="Times New Roman" w:hAnsi="Times New Roman" w:cs="Times New Roman"/>
          <w:sz w:val="24"/>
          <w:szCs w:val="24"/>
        </w:rPr>
        <w:t>Мамин-Сибиряк</w:t>
      </w:r>
      <w:proofErr w:type="gramEnd"/>
      <w:r w:rsidRPr="00623AFA">
        <w:rPr>
          <w:rFonts w:ascii="Times New Roman" w:hAnsi="Times New Roman" w:cs="Times New Roman"/>
          <w:sz w:val="24"/>
          <w:szCs w:val="24"/>
        </w:rPr>
        <w:t xml:space="preserve">. Приемыш. А.И. Куприн Барбос и </w:t>
      </w:r>
      <w:proofErr w:type="spellStart"/>
      <w:r w:rsidRPr="00623AFA">
        <w:rPr>
          <w:rFonts w:ascii="Times New Roman" w:hAnsi="Times New Roman" w:cs="Times New Roman"/>
          <w:sz w:val="24"/>
          <w:szCs w:val="24"/>
        </w:rPr>
        <w:t>Жулька</w:t>
      </w:r>
      <w:proofErr w:type="spellEnd"/>
      <w:r w:rsidRPr="00623AFA">
        <w:rPr>
          <w:rFonts w:ascii="Times New Roman" w:hAnsi="Times New Roman" w:cs="Times New Roman"/>
          <w:sz w:val="24"/>
          <w:szCs w:val="24"/>
        </w:rPr>
        <w:t>. М. М. Пришвин «</w:t>
      </w:r>
      <w:proofErr w:type="spellStart"/>
      <w:r w:rsidRPr="00623AFA">
        <w:rPr>
          <w:rFonts w:ascii="Times New Roman" w:hAnsi="Times New Roman" w:cs="Times New Roman"/>
          <w:sz w:val="24"/>
          <w:szCs w:val="24"/>
        </w:rPr>
        <w:t>ВыскочкаВ.П</w:t>
      </w:r>
      <w:proofErr w:type="spellEnd"/>
      <w:r w:rsidRPr="00623AFA">
        <w:rPr>
          <w:rFonts w:ascii="Times New Roman" w:hAnsi="Times New Roman" w:cs="Times New Roman"/>
          <w:sz w:val="24"/>
          <w:szCs w:val="24"/>
        </w:rPr>
        <w:t xml:space="preserve">. Астафьев. </w:t>
      </w:r>
      <w:proofErr w:type="spellStart"/>
      <w:r w:rsidRPr="00623AFA">
        <w:rPr>
          <w:rFonts w:ascii="Times New Roman" w:hAnsi="Times New Roman" w:cs="Times New Roman"/>
          <w:sz w:val="24"/>
          <w:szCs w:val="24"/>
        </w:rPr>
        <w:t>Стрижонок</w:t>
      </w:r>
      <w:proofErr w:type="spellEnd"/>
      <w:r w:rsidRPr="00623AFA">
        <w:rPr>
          <w:rFonts w:ascii="Times New Roman" w:hAnsi="Times New Roman" w:cs="Times New Roman"/>
          <w:sz w:val="24"/>
          <w:szCs w:val="24"/>
        </w:rPr>
        <w:t xml:space="preserve"> Скрип. Обобщение по разделу «Природа и мы».</w:t>
      </w:r>
    </w:p>
    <w:p w:rsidR="00FA26B2" w:rsidRDefault="00FA26B2" w:rsidP="00FA26B2">
      <w:pPr>
        <w:rPr>
          <w:rFonts w:ascii="Times New Roman" w:hAnsi="Times New Roman" w:cs="Times New Roman"/>
          <w:b/>
        </w:rPr>
      </w:pPr>
      <w:r w:rsidRPr="00F70AFB">
        <w:rPr>
          <w:rFonts w:ascii="Times New Roman" w:hAnsi="Times New Roman" w:cs="Times New Roman"/>
          <w:b/>
        </w:rPr>
        <w:t>Родина (</w:t>
      </w:r>
      <w:r>
        <w:rPr>
          <w:b/>
        </w:rPr>
        <w:t xml:space="preserve">5 </w:t>
      </w:r>
      <w:r w:rsidRPr="00F70AFB">
        <w:rPr>
          <w:rFonts w:ascii="Times New Roman" w:hAnsi="Times New Roman" w:cs="Times New Roman"/>
          <w:b/>
        </w:rPr>
        <w:t>ч)</w:t>
      </w:r>
    </w:p>
    <w:p w:rsidR="00623AFA" w:rsidRPr="00623AFA" w:rsidRDefault="00623AFA" w:rsidP="00FA26B2">
      <w:pPr>
        <w:tabs>
          <w:tab w:val="left" w:pos="3960"/>
        </w:tabs>
        <w:autoSpaceDE w:val="0"/>
        <w:autoSpaceDN w:val="0"/>
        <w:adjustRightInd w:val="0"/>
        <w:rPr>
          <w:rFonts w:ascii="Times New Roman" w:hAnsi="Times New Roman" w:cs="Times New Roman"/>
          <w:sz w:val="24"/>
          <w:szCs w:val="24"/>
        </w:rPr>
      </w:pPr>
      <w:r w:rsidRPr="00623AFA">
        <w:rPr>
          <w:rFonts w:ascii="Times New Roman" w:hAnsi="Times New Roman" w:cs="Times New Roman"/>
          <w:sz w:val="24"/>
          <w:szCs w:val="24"/>
        </w:rPr>
        <w:t xml:space="preserve">И. С. Никитина «Русь». С.Д. Дрожжин.  Родине. А. В. </w:t>
      </w:r>
      <w:proofErr w:type="spellStart"/>
      <w:r w:rsidRPr="00623AFA">
        <w:rPr>
          <w:rFonts w:ascii="Times New Roman" w:hAnsi="Times New Roman" w:cs="Times New Roman"/>
          <w:sz w:val="24"/>
          <w:szCs w:val="24"/>
        </w:rPr>
        <w:t>Жигулина</w:t>
      </w:r>
      <w:proofErr w:type="spellEnd"/>
      <w:r w:rsidRPr="00623AFA">
        <w:rPr>
          <w:rFonts w:ascii="Times New Roman" w:hAnsi="Times New Roman" w:cs="Times New Roman"/>
          <w:sz w:val="24"/>
          <w:szCs w:val="24"/>
        </w:rPr>
        <w:t xml:space="preserve"> «О, Родина!». Б. А. Слуцкого «Лошади в океане». Обобщение по разделу «Родина». </w:t>
      </w:r>
    </w:p>
    <w:p w:rsidR="00FA26B2" w:rsidRPr="00F70AFB" w:rsidRDefault="00FA26B2" w:rsidP="00FA26B2">
      <w:pPr>
        <w:rPr>
          <w:rFonts w:ascii="Times New Roman" w:hAnsi="Times New Roman" w:cs="Times New Roman"/>
        </w:rPr>
      </w:pPr>
      <w:r w:rsidRPr="00F70AFB">
        <w:rPr>
          <w:rFonts w:ascii="Times New Roman" w:hAnsi="Times New Roman" w:cs="Times New Roman"/>
          <w:b/>
        </w:rPr>
        <w:t>Страна Фантазия (7 ч)</w:t>
      </w:r>
    </w:p>
    <w:p w:rsidR="00623AFA" w:rsidRPr="00623AFA" w:rsidRDefault="00623AFA" w:rsidP="00FA26B2">
      <w:pPr>
        <w:tabs>
          <w:tab w:val="left" w:pos="3960"/>
        </w:tabs>
        <w:autoSpaceDE w:val="0"/>
        <w:autoSpaceDN w:val="0"/>
        <w:adjustRightInd w:val="0"/>
        <w:rPr>
          <w:rFonts w:ascii="Times New Roman" w:hAnsi="Times New Roman" w:cs="Times New Roman"/>
          <w:sz w:val="24"/>
          <w:szCs w:val="24"/>
        </w:rPr>
      </w:pPr>
      <w:r w:rsidRPr="00623AFA">
        <w:rPr>
          <w:rFonts w:ascii="Times New Roman" w:hAnsi="Times New Roman" w:cs="Times New Roman"/>
          <w:sz w:val="24"/>
          <w:szCs w:val="24"/>
        </w:rPr>
        <w:t xml:space="preserve">Е.С. Велтистов. Приключения </w:t>
      </w:r>
      <w:proofErr w:type="spellStart"/>
      <w:r w:rsidRPr="00623AFA">
        <w:rPr>
          <w:rFonts w:ascii="Times New Roman" w:hAnsi="Times New Roman" w:cs="Times New Roman"/>
          <w:sz w:val="24"/>
          <w:szCs w:val="24"/>
        </w:rPr>
        <w:t>Электроника.Кир</w:t>
      </w:r>
      <w:proofErr w:type="spellEnd"/>
      <w:r w:rsidRPr="00623AFA">
        <w:rPr>
          <w:rFonts w:ascii="Times New Roman" w:hAnsi="Times New Roman" w:cs="Times New Roman"/>
          <w:sz w:val="24"/>
          <w:szCs w:val="24"/>
        </w:rPr>
        <w:t xml:space="preserve"> Булычев. Путешествие Алисы.</w:t>
      </w:r>
    </w:p>
    <w:p w:rsidR="00FA26B2" w:rsidRPr="00F70AFB" w:rsidRDefault="00FA26B2" w:rsidP="00FA26B2">
      <w:pPr>
        <w:rPr>
          <w:rFonts w:ascii="Times New Roman" w:hAnsi="Times New Roman" w:cs="Times New Roman"/>
        </w:rPr>
      </w:pPr>
      <w:r w:rsidRPr="00F70AFB">
        <w:rPr>
          <w:rFonts w:ascii="Times New Roman" w:hAnsi="Times New Roman" w:cs="Times New Roman"/>
          <w:b/>
        </w:rPr>
        <w:t>Зарубежная литература (</w:t>
      </w:r>
      <w:r>
        <w:rPr>
          <w:b/>
        </w:rPr>
        <w:t>7</w:t>
      </w:r>
      <w:r w:rsidRPr="00F70AFB">
        <w:rPr>
          <w:rFonts w:ascii="Times New Roman" w:hAnsi="Times New Roman" w:cs="Times New Roman"/>
          <w:b/>
        </w:rPr>
        <w:t xml:space="preserve"> ч)</w:t>
      </w:r>
    </w:p>
    <w:p w:rsidR="00623AFA" w:rsidRDefault="00623AFA" w:rsidP="00623AFA">
      <w:pPr>
        <w:rPr>
          <w:rFonts w:ascii="Times New Roman" w:hAnsi="Times New Roman" w:cs="Times New Roman"/>
          <w:sz w:val="24"/>
          <w:szCs w:val="24"/>
        </w:rPr>
      </w:pPr>
      <w:r w:rsidRPr="00623AFA">
        <w:rPr>
          <w:rFonts w:ascii="Times New Roman" w:hAnsi="Times New Roman" w:cs="Times New Roman"/>
          <w:sz w:val="24"/>
          <w:szCs w:val="24"/>
        </w:rPr>
        <w:t>Джонатан Свифт. Путешествие Гулливера</w:t>
      </w:r>
      <w:proofErr w:type="gramStart"/>
      <w:r w:rsidRPr="00623AFA">
        <w:rPr>
          <w:rFonts w:ascii="Times New Roman" w:hAnsi="Times New Roman" w:cs="Times New Roman"/>
          <w:sz w:val="24"/>
          <w:szCs w:val="24"/>
        </w:rPr>
        <w:t xml:space="preserve"> .</w:t>
      </w:r>
      <w:proofErr w:type="gramEnd"/>
      <w:r w:rsidRPr="00623AFA">
        <w:rPr>
          <w:rFonts w:ascii="Times New Roman" w:hAnsi="Times New Roman" w:cs="Times New Roman"/>
          <w:sz w:val="24"/>
          <w:szCs w:val="24"/>
        </w:rPr>
        <w:t xml:space="preserve">Г.Х. Андерсен. Русалочка. М. Твена «Приключения Тома </w:t>
      </w:r>
      <w:proofErr w:type="spellStart"/>
      <w:r w:rsidRPr="00623AFA">
        <w:rPr>
          <w:rFonts w:ascii="Times New Roman" w:hAnsi="Times New Roman" w:cs="Times New Roman"/>
          <w:sz w:val="24"/>
          <w:szCs w:val="24"/>
        </w:rPr>
        <w:t>Сойера</w:t>
      </w:r>
      <w:proofErr w:type="spellEnd"/>
      <w:r w:rsidRPr="00623AFA">
        <w:rPr>
          <w:rFonts w:ascii="Times New Roman" w:hAnsi="Times New Roman" w:cs="Times New Roman"/>
          <w:sz w:val="24"/>
          <w:szCs w:val="24"/>
        </w:rPr>
        <w:t xml:space="preserve">». </w:t>
      </w:r>
    </w:p>
    <w:p w:rsidR="00623AFA" w:rsidRPr="00623AFA" w:rsidRDefault="00623AFA" w:rsidP="00623AFA">
      <w:pPr>
        <w:jc w:val="center"/>
        <w:rPr>
          <w:rFonts w:ascii="Times New Roman" w:hAnsi="Times New Roman" w:cs="Times New Roman"/>
          <w:b/>
          <w:sz w:val="24"/>
          <w:szCs w:val="24"/>
        </w:rPr>
      </w:pPr>
      <w:r w:rsidRPr="00623AFA">
        <w:rPr>
          <w:rFonts w:ascii="Times New Roman" w:hAnsi="Times New Roman" w:cs="Times New Roman"/>
          <w:b/>
          <w:sz w:val="24"/>
          <w:szCs w:val="24"/>
        </w:rPr>
        <w:t>7.Описание материально - технического обеспечения образовательного процесса.</w:t>
      </w:r>
    </w:p>
    <w:p w:rsidR="00623AFA" w:rsidRPr="00623AFA" w:rsidRDefault="00623AFA" w:rsidP="00623AFA">
      <w:pPr>
        <w:rPr>
          <w:rFonts w:ascii="Times New Roman" w:hAnsi="Times New Roman" w:cs="Times New Roman"/>
          <w:sz w:val="24"/>
          <w:szCs w:val="24"/>
        </w:rPr>
      </w:pPr>
      <w:r w:rsidRPr="00623AFA">
        <w:rPr>
          <w:rFonts w:ascii="Times New Roman" w:hAnsi="Times New Roman" w:cs="Times New Roman"/>
          <w:sz w:val="24"/>
          <w:szCs w:val="24"/>
        </w:rPr>
        <w:t>Литература для учителя:</w:t>
      </w:r>
    </w:p>
    <w:p w:rsidR="00623AFA" w:rsidRPr="00623AFA" w:rsidRDefault="00623AFA" w:rsidP="00623AFA">
      <w:pPr>
        <w:rPr>
          <w:rFonts w:ascii="Times New Roman" w:hAnsi="Times New Roman" w:cs="Times New Roman"/>
          <w:sz w:val="24"/>
          <w:szCs w:val="24"/>
        </w:rPr>
      </w:pPr>
      <w:r w:rsidRPr="00623AFA">
        <w:rPr>
          <w:rFonts w:ascii="Times New Roman" w:hAnsi="Times New Roman" w:cs="Times New Roman"/>
          <w:sz w:val="24"/>
          <w:szCs w:val="24"/>
        </w:rPr>
        <w:t xml:space="preserve">1. Сборник рабочих программ УМК «Школа России». Литературное чтение. 1-4 классы. / Климанова Л.Ф., </w:t>
      </w:r>
      <w:proofErr w:type="spellStart"/>
      <w:r w:rsidRPr="00623AFA">
        <w:rPr>
          <w:rFonts w:ascii="Times New Roman" w:hAnsi="Times New Roman" w:cs="Times New Roman"/>
          <w:sz w:val="24"/>
          <w:szCs w:val="24"/>
        </w:rPr>
        <w:t>Бойкина</w:t>
      </w:r>
      <w:proofErr w:type="spellEnd"/>
      <w:r w:rsidRPr="00623AFA">
        <w:rPr>
          <w:rFonts w:ascii="Times New Roman" w:hAnsi="Times New Roman" w:cs="Times New Roman"/>
          <w:sz w:val="24"/>
          <w:szCs w:val="24"/>
        </w:rPr>
        <w:t xml:space="preserve"> М.В. – М.: Просвещение, 201</w:t>
      </w:r>
      <w:r w:rsidR="00B36B39">
        <w:rPr>
          <w:rFonts w:ascii="Times New Roman" w:hAnsi="Times New Roman" w:cs="Times New Roman"/>
          <w:sz w:val="24"/>
          <w:szCs w:val="24"/>
        </w:rPr>
        <w:t>9</w:t>
      </w:r>
      <w:r w:rsidRPr="00623AFA">
        <w:rPr>
          <w:rFonts w:ascii="Times New Roman" w:hAnsi="Times New Roman" w:cs="Times New Roman"/>
          <w:sz w:val="24"/>
          <w:szCs w:val="24"/>
        </w:rPr>
        <w:t>.</w:t>
      </w:r>
    </w:p>
    <w:p w:rsidR="00623AFA" w:rsidRPr="00623AFA" w:rsidRDefault="00623AFA" w:rsidP="00623AFA">
      <w:pPr>
        <w:rPr>
          <w:rFonts w:ascii="Times New Roman" w:hAnsi="Times New Roman" w:cs="Times New Roman"/>
          <w:sz w:val="24"/>
          <w:szCs w:val="24"/>
        </w:rPr>
      </w:pPr>
      <w:r w:rsidRPr="00623AFA">
        <w:rPr>
          <w:rFonts w:ascii="Times New Roman" w:hAnsi="Times New Roman" w:cs="Times New Roman"/>
          <w:sz w:val="24"/>
          <w:szCs w:val="24"/>
        </w:rPr>
        <w:t>2. Литературное чтение. Методические рекомендации. 4 класс / Стефаненко Н.А. – М.: Просвещение, 201</w:t>
      </w:r>
      <w:r w:rsidR="00B36B39">
        <w:rPr>
          <w:rFonts w:ascii="Times New Roman" w:hAnsi="Times New Roman" w:cs="Times New Roman"/>
          <w:sz w:val="24"/>
          <w:szCs w:val="24"/>
        </w:rPr>
        <w:t>9</w:t>
      </w:r>
      <w:r w:rsidRPr="00623AFA">
        <w:rPr>
          <w:rFonts w:ascii="Times New Roman" w:hAnsi="Times New Roman" w:cs="Times New Roman"/>
          <w:sz w:val="24"/>
          <w:szCs w:val="24"/>
        </w:rPr>
        <w:t>.</w:t>
      </w:r>
    </w:p>
    <w:p w:rsidR="00623AFA" w:rsidRPr="00623AFA" w:rsidRDefault="00623AFA" w:rsidP="00623AFA">
      <w:pPr>
        <w:rPr>
          <w:rFonts w:ascii="Times New Roman" w:hAnsi="Times New Roman" w:cs="Times New Roman"/>
          <w:sz w:val="24"/>
          <w:szCs w:val="24"/>
        </w:rPr>
      </w:pPr>
      <w:r w:rsidRPr="00623AFA">
        <w:rPr>
          <w:rFonts w:ascii="Times New Roman" w:hAnsi="Times New Roman" w:cs="Times New Roman"/>
          <w:sz w:val="24"/>
          <w:szCs w:val="24"/>
        </w:rPr>
        <w:t xml:space="preserve">3.Поурочные разработки по литературному чтению./ </w:t>
      </w:r>
      <w:proofErr w:type="spellStart"/>
      <w:r w:rsidRPr="00623AFA">
        <w:rPr>
          <w:rFonts w:ascii="Times New Roman" w:hAnsi="Times New Roman" w:cs="Times New Roman"/>
          <w:sz w:val="24"/>
          <w:szCs w:val="24"/>
        </w:rPr>
        <w:t>Кутявина</w:t>
      </w:r>
      <w:proofErr w:type="spellEnd"/>
      <w:r w:rsidRPr="00623AFA">
        <w:rPr>
          <w:rFonts w:ascii="Times New Roman" w:hAnsi="Times New Roman" w:cs="Times New Roman"/>
          <w:sz w:val="24"/>
          <w:szCs w:val="24"/>
        </w:rPr>
        <w:t xml:space="preserve"> С.В.-М.: ВАКО, 201</w:t>
      </w:r>
      <w:r w:rsidR="00B36B39">
        <w:rPr>
          <w:rFonts w:ascii="Times New Roman" w:hAnsi="Times New Roman" w:cs="Times New Roman"/>
          <w:sz w:val="24"/>
          <w:szCs w:val="24"/>
        </w:rPr>
        <w:t>9</w:t>
      </w:r>
    </w:p>
    <w:p w:rsidR="00623AFA" w:rsidRPr="00623AFA" w:rsidRDefault="00623AFA" w:rsidP="00623AFA">
      <w:pPr>
        <w:rPr>
          <w:rFonts w:ascii="Times New Roman" w:hAnsi="Times New Roman" w:cs="Times New Roman"/>
          <w:sz w:val="24"/>
          <w:szCs w:val="24"/>
        </w:rPr>
      </w:pPr>
      <w:r w:rsidRPr="00623AFA">
        <w:rPr>
          <w:rFonts w:ascii="Times New Roman" w:hAnsi="Times New Roman" w:cs="Times New Roman"/>
          <w:sz w:val="24"/>
          <w:szCs w:val="24"/>
        </w:rPr>
        <w:t>4.  Комплект «Портреты писателей 19-20 века».</w:t>
      </w:r>
    </w:p>
    <w:p w:rsidR="00623AFA" w:rsidRPr="00623AFA" w:rsidRDefault="00623AFA" w:rsidP="00623AFA">
      <w:pPr>
        <w:rPr>
          <w:rFonts w:ascii="Times New Roman" w:hAnsi="Times New Roman" w:cs="Times New Roman"/>
          <w:sz w:val="24"/>
          <w:szCs w:val="24"/>
        </w:rPr>
      </w:pPr>
      <w:r w:rsidRPr="00623AFA">
        <w:rPr>
          <w:rFonts w:ascii="Times New Roman" w:hAnsi="Times New Roman" w:cs="Times New Roman"/>
          <w:sz w:val="24"/>
          <w:szCs w:val="24"/>
        </w:rPr>
        <w:t>5. Литературное чтение. 4 класс. Учебник для общеобразовательных учреждений (с CD-диском). В   2-х частях / Климанова Л.Ф., Горецкий В.Г., Голованова М.</w:t>
      </w:r>
      <w:r w:rsidR="00B36B39">
        <w:rPr>
          <w:rFonts w:ascii="Times New Roman" w:hAnsi="Times New Roman" w:cs="Times New Roman"/>
          <w:sz w:val="24"/>
          <w:szCs w:val="24"/>
        </w:rPr>
        <w:t>В. и др. – М.: Просвещение, 20</w:t>
      </w:r>
      <w:r w:rsidR="00226ADD">
        <w:rPr>
          <w:rFonts w:ascii="Times New Roman" w:hAnsi="Times New Roman" w:cs="Times New Roman"/>
          <w:sz w:val="24"/>
          <w:szCs w:val="24"/>
        </w:rPr>
        <w:t>20</w:t>
      </w:r>
      <w:r w:rsidRPr="00623AFA">
        <w:rPr>
          <w:rFonts w:ascii="Times New Roman" w:hAnsi="Times New Roman" w:cs="Times New Roman"/>
          <w:sz w:val="24"/>
          <w:szCs w:val="24"/>
        </w:rPr>
        <w:t>.</w:t>
      </w:r>
    </w:p>
    <w:p w:rsidR="00623AFA" w:rsidRPr="00623AFA" w:rsidRDefault="00623AFA" w:rsidP="00623AFA">
      <w:pPr>
        <w:rPr>
          <w:rFonts w:ascii="Times New Roman" w:hAnsi="Times New Roman" w:cs="Times New Roman"/>
          <w:sz w:val="24"/>
          <w:szCs w:val="24"/>
        </w:rPr>
      </w:pPr>
      <w:r w:rsidRPr="00623AFA">
        <w:rPr>
          <w:rFonts w:ascii="Times New Roman" w:hAnsi="Times New Roman" w:cs="Times New Roman"/>
          <w:sz w:val="24"/>
          <w:szCs w:val="24"/>
        </w:rPr>
        <w:t xml:space="preserve">6.Литературное чтение. Рабочая тетрадь. 4 класс. / </w:t>
      </w:r>
      <w:proofErr w:type="spellStart"/>
      <w:r w:rsidRPr="00623AFA">
        <w:rPr>
          <w:rFonts w:ascii="Times New Roman" w:hAnsi="Times New Roman" w:cs="Times New Roman"/>
          <w:sz w:val="24"/>
          <w:szCs w:val="24"/>
        </w:rPr>
        <w:t>Бойкина</w:t>
      </w:r>
      <w:proofErr w:type="spellEnd"/>
      <w:r w:rsidRPr="00623AFA">
        <w:rPr>
          <w:rFonts w:ascii="Times New Roman" w:hAnsi="Times New Roman" w:cs="Times New Roman"/>
          <w:sz w:val="24"/>
          <w:szCs w:val="24"/>
        </w:rPr>
        <w:t xml:space="preserve"> М.В., Виноградская Л.А. – М.:</w:t>
      </w:r>
    </w:p>
    <w:p w:rsidR="00623AFA" w:rsidRPr="00623AFA" w:rsidRDefault="00226ADD" w:rsidP="00623AFA">
      <w:pPr>
        <w:rPr>
          <w:rFonts w:ascii="Times New Roman" w:hAnsi="Times New Roman" w:cs="Times New Roman"/>
          <w:sz w:val="24"/>
          <w:szCs w:val="24"/>
        </w:rPr>
      </w:pPr>
      <w:r>
        <w:rPr>
          <w:rFonts w:ascii="Times New Roman" w:hAnsi="Times New Roman" w:cs="Times New Roman"/>
          <w:sz w:val="24"/>
          <w:szCs w:val="24"/>
        </w:rPr>
        <w:t>Просвещение, 2020</w:t>
      </w:r>
    </w:p>
    <w:p w:rsidR="00623AFA" w:rsidRPr="00623AFA" w:rsidRDefault="00623AFA" w:rsidP="00623AFA">
      <w:pPr>
        <w:rPr>
          <w:rFonts w:ascii="Times New Roman" w:hAnsi="Times New Roman" w:cs="Times New Roman"/>
          <w:sz w:val="24"/>
          <w:szCs w:val="24"/>
        </w:rPr>
      </w:pPr>
      <w:r w:rsidRPr="00623AFA">
        <w:rPr>
          <w:rFonts w:ascii="Times New Roman" w:hAnsi="Times New Roman" w:cs="Times New Roman"/>
          <w:sz w:val="24"/>
          <w:szCs w:val="24"/>
        </w:rPr>
        <w:t>Литература для учащихся:</w:t>
      </w:r>
    </w:p>
    <w:p w:rsidR="00623AFA" w:rsidRPr="00623AFA" w:rsidRDefault="00623AFA" w:rsidP="00623AFA">
      <w:pPr>
        <w:rPr>
          <w:rFonts w:ascii="Times New Roman" w:hAnsi="Times New Roman" w:cs="Times New Roman"/>
          <w:sz w:val="24"/>
          <w:szCs w:val="24"/>
        </w:rPr>
      </w:pPr>
      <w:r w:rsidRPr="00623AFA">
        <w:rPr>
          <w:rFonts w:ascii="Times New Roman" w:hAnsi="Times New Roman" w:cs="Times New Roman"/>
          <w:sz w:val="24"/>
          <w:szCs w:val="24"/>
        </w:rPr>
        <w:t>1.Литературное чтение. 4 класс. Учебник для общеобразовательных учреждений (с CD-диском). В   2-х частях / Климанова Л.Ф., Горецкий В.Г., Голованова М.В. и др. – М.: Просвещение, 20</w:t>
      </w:r>
      <w:r w:rsidR="00226ADD">
        <w:rPr>
          <w:rFonts w:ascii="Times New Roman" w:hAnsi="Times New Roman" w:cs="Times New Roman"/>
          <w:sz w:val="24"/>
          <w:szCs w:val="24"/>
        </w:rPr>
        <w:t>20</w:t>
      </w:r>
      <w:r w:rsidRPr="00623AFA">
        <w:rPr>
          <w:rFonts w:ascii="Times New Roman" w:hAnsi="Times New Roman" w:cs="Times New Roman"/>
          <w:sz w:val="24"/>
          <w:szCs w:val="24"/>
        </w:rPr>
        <w:t>.</w:t>
      </w:r>
    </w:p>
    <w:p w:rsidR="00623AFA" w:rsidRPr="00623AFA" w:rsidRDefault="00623AFA" w:rsidP="00623AFA">
      <w:pPr>
        <w:rPr>
          <w:rFonts w:ascii="Times New Roman" w:hAnsi="Times New Roman" w:cs="Times New Roman"/>
          <w:sz w:val="24"/>
          <w:szCs w:val="24"/>
        </w:rPr>
      </w:pPr>
      <w:r w:rsidRPr="00623AFA">
        <w:rPr>
          <w:rFonts w:ascii="Times New Roman" w:hAnsi="Times New Roman" w:cs="Times New Roman"/>
          <w:sz w:val="24"/>
          <w:szCs w:val="24"/>
        </w:rPr>
        <w:t xml:space="preserve">2.Литературное чтение. Рабочая тетрадь. 4 класс. / </w:t>
      </w:r>
      <w:proofErr w:type="spellStart"/>
      <w:r w:rsidRPr="00623AFA">
        <w:rPr>
          <w:rFonts w:ascii="Times New Roman" w:hAnsi="Times New Roman" w:cs="Times New Roman"/>
          <w:sz w:val="24"/>
          <w:szCs w:val="24"/>
        </w:rPr>
        <w:t>Бойкина</w:t>
      </w:r>
      <w:proofErr w:type="spellEnd"/>
      <w:r w:rsidRPr="00623AFA">
        <w:rPr>
          <w:rFonts w:ascii="Times New Roman" w:hAnsi="Times New Roman" w:cs="Times New Roman"/>
          <w:sz w:val="24"/>
          <w:szCs w:val="24"/>
        </w:rPr>
        <w:t xml:space="preserve"> М.В., Виноградская Л.А. – М.: Просвещение, 20</w:t>
      </w:r>
      <w:r w:rsidR="00226ADD">
        <w:rPr>
          <w:rFonts w:ascii="Times New Roman" w:hAnsi="Times New Roman" w:cs="Times New Roman"/>
          <w:sz w:val="24"/>
          <w:szCs w:val="24"/>
        </w:rPr>
        <w:t>20</w:t>
      </w:r>
      <w:r w:rsidRPr="00623AFA">
        <w:rPr>
          <w:rFonts w:ascii="Times New Roman" w:hAnsi="Times New Roman" w:cs="Times New Roman"/>
          <w:sz w:val="24"/>
          <w:szCs w:val="24"/>
        </w:rPr>
        <w:t>.</w:t>
      </w:r>
    </w:p>
    <w:p w:rsidR="00623AFA" w:rsidRPr="00623AFA" w:rsidRDefault="00623AFA" w:rsidP="00623AFA">
      <w:pPr>
        <w:rPr>
          <w:rFonts w:ascii="Times New Roman" w:hAnsi="Times New Roman" w:cs="Times New Roman"/>
          <w:sz w:val="24"/>
          <w:szCs w:val="24"/>
        </w:rPr>
      </w:pPr>
      <w:r w:rsidRPr="00623AFA">
        <w:rPr>
          <w:rFonts w:ascii="Times New Roman" w:hAnsi="Times New Roman" w:cs="Times New Roman"/>
          <w:sz w:val="24"/>
          <w:szCs w:val="24"/>
        </w:rPr>
        <w:t>Печатные пособия</w:t>
      </w:r>
    </w:p>
    <w:p w:rsidR="00623AFA" w:rsidRPr="00623AFA" w:rsidRDefault="00623AFA" w:rsidP="00623AFA">
      <w:pPr>
        <w:rPr>
          <w:rFonts w:ascii="Times New Roman" w:hAnsi="Times New Roman" w:cs="Times New Roman"/>
          <w:sz w:val="24"/>
          <w:szCs w:val="24"/>
        </w:rPr>
      </w:pPr>
      <w:r w:rsidRPr="00623AFA">
        <w:rPr>
          <w:rFonts w:ascii="Times New Roman" w:hAnsi="Times New Roman" w:cs="Times New Roman"/>
          <w:sz w:val="24"/>
          <w:szCs w:val="24"/>
        </w:rPr>
        <w:t>Портреты авторов</w:t>
      </w:r>
    </w:p>
    <w:p w:rsidR="00623AFA" w:rsidRPr="00623AFA" w:rsidRDefault="00623AFA" w:rsidP="00623AFA">
      <w:pPr>
        <w:rPr>
          <w:rFonts w:ascii="Times New Roman" w:hAnsi="Times New Roman" w:cs="Times New Roman"/>
          <w:sz w:val="24"/>
          <w:szCs w:val="24"/>
        </w:rPr>
      </w:pPr>
      <w:r w:rsidRPr="00623AFA">
        <w:rPr>
          <w:rFonts w:ascii="Times New Roman" w:hAnsi="Times New Roman" w:cs="Times New Roman"/>
          <w:sz w:val="24"/>
          <w:szCs w:val="24"/>
        </w:rPr>
        <w:t xml:space="preserve">         Таблицы, схемы</w:t>
      </w:r>
    </w:p>
    <w:p w:rsidR="00623AFA" w:rsidRPr="00623AFA" w:rsidRDefault="00623AFA" w:rsidP="00623AFA">
      <w:pPr>
        <w:rPr>
          <w:rFonts w:ascii="Times New Roman" w:hAnsi="Times New Roman" w:cs="Times New Roman"/>
          <w:sz w:val="24"/>
          <w:szCs w:val="24"/>
        </w:rPr>
      </w:pPr>
      <w:r w:rsidRPr="00623AFA">
        <w:rPr>
          <w:rFonts w:ascii="Times New Roman" w:hAnsi="Times New Roman" w:cs="Times New Roman"/>
          <w:sz w:val="24"/>
          <w:szCs w:val="24"/>
        </w:rPr>
        <w:t xml:space="preserve">         Словари по русскому языку</w:t>
      </w:r>
    </w:p>
    <w:p w:rsidR="00623AFA" w:rsidRPr="00623AFA" w:rsidRDefault="00623AFA" w:rsidP="00623AFA">
      <w:pPr>
        <w:rPr>
          <w:rFonts w:ascii="Times New Roman" w:hAnsi="Times New Roman" w:cs="Times New Roman"/>
          <w:sz w:val="24"/>
          <w:szCs w:val="24"/>
        </w:rPr>
      </w:pPr>
      <w:r w:rsidRPr="00623AFA">
        <w:rPr>
          <w:rFonts w:ascii="Times New Roman" w:hAnsi="Times New Roman" w:cs="Times New Roman"/>
          <w:sz w:val="24"/>
          <w:szCs w:val="24"/>
        </w:rPr>
        <w:lastRenderedPageBreak/>
        <w:t>Технические средства обучения</w:t>
      </w:r>
    </w:p>
    <w:p w:rsidR="00623AFA" w:rsidRPr="00623AFA" w:rsidRDefault="00623AFA" w:rsidP="00623AFA">
      <w:pPr>
        <w:rPr>
          <w:rFonts w:ascii="Times New Roman" w:hAnsi="Times New Roman" w:cs="Times New Roman"/>
          <w:sz w:val="24"/>
          <w:szCs w:val="24"/>
        </w:rPr>
      </w:pPr>
      <w:r w:rsidRPr="00623AFA">
        <w:rPr>
          <w:rFonts w:ascii="Times New Roman" w:hAnsi="Times New Roman" w:cs="Times New Roman"/>
          <w:sz w:val="24"/>
          <w:szCs w:val="24"/>
        </w:rPr>
        <w:t>Компьютер</w:t>
      </w:r>
    </w:p>
    <w:p w:rsidR="00623AFA" w:rsidRPr="00623AFA" w:rsidRDefault="00623AFA" w:rsidP="00623AFA">
      <w:pPr>
        <w:rPr>
          <w:rFonts w:ascii="Times New Roman" w:hAnsi="Times New Roman" w:cs="Times New Roman"/>
          <w:sz w:val="24"/>
          <w:szCs w:val="24"/>
        </w:rPr>
      </w:pPr>
      <w:r w:rsidRPr="00623AFA">
        <w:rPr>
          <w:rFonts w:ascii="Times New Roman" w:hAnsi="Times New Roman" w:cs="Times New Roman"/>
          <w:sz w:val="24"/>
          <w:szCs w:val="24"/>
        </w:rPr>
        <w:t>Экранно-звуковые пособия</w:t>
      </w:r>
    </w:p>
    <w:p w:rsidR="00623AFA" w:rsidRPr="00623AFA" w:rsidRDefault="00623AFA" w:rsidP="00623AFA">
      <w:pPr>
        <w:rPr>
          <w:rFonts w:ascii="Times New Roman" w:hAnsi="Times New Roman" w:cs="Times New Roman"/>
          <w:sz w:val="24"/>
          <w:szCs w:val="24"/>
        </w:rPr>
      </w:pPr>
      <w:r w:rsidRPr="00623AFA">
        <w:rPr>
          <w:rFonts w:ascii="Times New Roman" w:hAnsi="Times New Roman" w:cs="Times New Roman"/>
          <w:sz w:val="24"/>
          <w:szCs w:val="24"/>
        </w:rPr>
        <w:t>Диск к учебнику по литературному чтению</w:t>
      </w:r>
    </w:p>
    <w:sectPr w:rsidR="00623AFA" w:rsidRPr="00623A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87E3A"/>
    <w:multiLevelType w:val="hybridMultilevel"/>
    <w:tmpl w:val="B23E67CE"/>
    <w:lvl w:ilvl="0" w:tplc="04190001">
      <w:start w:val="1"/>
      <w:numFmt w:val="bullet"/>
      <w:lvlText w:val=""/>
      <w:lvlJc w:val="left"/>
      <w:pPr>
        <w:tabs>
          <w:tab w:val="num" w:pos="830"/>
        </w:tabs>
        <w:ind w:left="8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CB03D6D"/>
    <w:multiLevelType w:val="hybridMultilevel"/>
    <w:tmpl w:val="27F41C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EDD18AD"/>
    <w:multiLevelType w:val="hybridMultilevel"/>
    <w:tmpl w:val="B3DCB558"/>
    <w:lvl w:ilvl="0" w:tplc="04190001">
      <w:start w:val="1"/>
      <w:numFmt w:val="bullet"/>
      <w:lvlText w:val=""/>
      <w:lvlJc w:val="left"/>
      <w:pPr>
        <w:tabs>
          <w:tab w:val="num" w:pos="777"/>
        </w:tabs>
        <w:ind w:left="777" w:hanging="360"/>
      </w:pPr>
      <w:rPr>
        <w:rFonts w:ascii="Symbol" w:hAnsi="Symbol" w:hint="default"/>
      </w:rPr>
    </w:lvl>
    <w:lvl w:ilvl="1" w:tplc="04190003">
      <w:start w:val="1"/>
      <w:numFmt w:val="bullet"/>
      <w:lvlText w:val="o"/>
      <w:lvlJc w:val="left"/>
      <w:pPr>
        <w:tabs>
          <w:tab w:val="num" w:pos="1497"/>
        </w:tabs>
        <w:ind w:left="1497" w:hanging="360"/>
      </w:pPr>
      <w:rPr>
        <w:rFonts w:ascii="Courier New" w:hAnsi="Courier New" w:cs="Times New Roman" w:hint="default"/>
      </w:rPr>
    </w:lvl>
    <w:lvl w:ilvl="2" w:tplc="04190005">
      <w:start w:val="1"/>
      <w:numFmt w:val="bullet"/>
      <w:lvlText w:val=""/>
      <w:lvlJc w:val="left"/>
      <w:pPr>
        <w:tabs>
          <w:tab w:val="num" w:pos="2217"/>
        </w:tabs>
        <w:ind w:left="2217" w:hanging="360"/>
      </w:pPr>
      <w:rPr>
        <w:rFonts w:ascii="Wingdings" w:hAnsi="Wingdings" w:hint="default"/>
      </w:rPr>
    </w:lvl>
    <w:lvl w:ilvl="3" w:tplc="04190001">
      <w:start w:val="1"/>
      <w:numFmt w:val="bullet"/>
      <w:lvlText w:val=""/>
      <w:lvlJc w:val="left"/>
      <w:pPr>
        <w:tabs>
          <w:tab w:val="num" w:pos="2937"/>
        </w:tabs>
        <w:ind w:left="2937" w:hanging="360"/>
      </w:pPr>
      <w:rPr>
        <w:rFonts w:ascii="Symbol" w:hAnsi="Symbol" w:hint="default"/>
      </w:rPr>
    </w:lvl>
    <w:lvl w:ilvl="4" w:tplc="04190003">
      <w:start w:val="1"/>
      <w:numFmt w:val="bullet"/>
      <w:lvlText w:val="o"/>
      <w:lvlJc w:val="left"/>
      <w:pPr>
        <w:tabs>
          <w:tab w:val="num" w:pos="3657"/>
        </w:tabs>
        <w:ind w:left="3657" w:hanging="360"/>
      </w:pPr>
      <w:rPr>
        <w:rFonts w:ascii="Courier New" w:hAnsi="Courier New" w:cs="Times New Roman" w:hint="default"/>
      </w:rPr>
    </w:lvl>
    <w:lvl w:ilvl="5" w:tplc="04190005">
      <w:start w:val="1"/>
      <w:numFmt w:val="bullet"/>
      <w:lvlText w:val=""/>
      <w:lvlJc w:val="left"/>
      <w:pPr>
        <w:tabs>
          <w:tab w:val="num" w:pos="4377"/>
        </w:tabs>
        <w:ind w:left="4377" w:hanging="360"/>
      </w:pPr>
      <w:rPr>
        <w:rFonts w:ascii="Wingdings" w:hAnsi="Wingdings" w:hint="default"/>
      </w:rPr>
    </w:lvl>
    <w:lvl w:ilvl="6" w:tplc="04190001">
      <w:start w:val="1"/>
      <w:numFmt w:val="bullet"/>
      <w:lvlText w:val=""/>
      <w:lvlJc w:val="left"/>
      <w:pPr>
        <w:tabs>
          <w:tab w:val="num" w:pos="5097"/>
        </w:tabs>
        <w:ind w:left="5097" w:hanging="360"/>
      </w:pPr>
      <w:rPr>
        <w:rFonts w:ascii="Symbol" w:hAnsi="Symbol" w:hint="default"/>
      </w:rPr>
    </w:lvl>
    <w:lvl w:ilvl="7" w:tplc="04190003">
      <w:start w:val="1"/>
      <w:numFmt w:val="bullet"/>
      <w:lvlText w:val="o"/>
      <w:lvlJc w:val="left"/>
      <w:pPr>
        <w:tabs>
          <w:tab w:val="num" w:pos="5817"/>
        </w:tabs>
        <w:ind w:left="5817" w:hanging="360"/>
      </w:pPr>
      <w:rPr>
        <w:rFonts w:ascii="Courier New" w:hAnsi="Courier New" w:cs="Times New Roman" w:hint="default"/>
      </w:rPr>
    </w:lvl>
    <w:lvl w:ilvl="8" w:tplc="04190005">
      <w:start w:val="1"/>
      <w:numFmt w:val="bullet"/>
      <w:lvlText w:val=""/>
      <w:lvlJc w:val="left"/>
      <w:pPr>
        <w:tabs>
          <w:tab w:val="num" w:pos="6537"/>
        </w:tabs>
        <w:ind w:left="6537" w:hanging="360"/>
      </w:pPr>
      <w:rPr>
        <w:rFonts w:ascii="Wingdings" w:hAnsi="Wingdings" w:hint="default"/>
      </w:rPr>
    </w:lvl>
  </w:abstractNum>
  <w:num w:numId="1">
    <w:abstractNumId w:val="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89F"/>
    <w:rsid w:val="000271DC"/>
    <w:rsid w:val="00226ADD"/>
    <w:rsid w:val="00254FD0"/>
    <w:rsid w:val="003D517E"/>
    <w:rsid w:val="0054289F"/>
    <w:rsid w:val="00623AFA"/>
    <w:rsid w:val="008D4F47"/>
    <w:rsid w:val="00A50CD1"/>
    <w:rsid w:val="00B36B39"/>
    <w:rsid w:val="00CB0C80"/>
    <w:rsid w:val="00CD42CC"/>
    <w:rsid w:val="00D81216"/>
    <w:rsid w:val="00FA2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23AF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
    <w:name w:val="Основной текст (2)"/>
    <w:rsid w:val="00623AFA"/>
    <w:rPr>
      <w:rFonts w:ascii="Trebuchet MS" w:eastAsia="Trebuchet MS" w:hAnsi="Trebuchet MS" w:cs="Trebuchet MS"/>
      <w:b w:val="0"/>
      <w:bCs w:val="0"/>
      <w:i w:val="0"/>
      <w:iCs w:val="0"/>
      <w:smallCaps w:val="0"/>
      <w:strike w:val="0"/>
      <w:spacing w:val="0"/>
      <w:sz w:val="20"/>
      <w:szCs w:val="20"/>
    </w:rPr>
  </w:style>
  <w:style w:type="paragraph" w:styleId="a4">
    <w:name w:val="No Spacing"/>
    <w:qFormat/>
    <w:rsid w:val="00623AFA"/>
    <w:pPr>
      <w:spacing w:after="0" w:line="240" w:lineRule="auto"/>
    </w:pPr>
    <w:rPr>
      <w:rFonts w:ascii="Calibri" w:eastAsia="Calibri" w:hAnsi="Calibri" w:cs="Times New Roman"/>
    </w:rPr>
  </w:style>
  <w:style w:type="paragraph" w:customStyle="1" w:styleId="body">
    <w:name w:val="body"/>
    <w:basedOn w:val="a"/>
    <w:rsid w:val="00623AFA"/>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styleId="a5">
    <w:name w:val="Body Text"/>
    <w:basedOn w:val="a"/>
    <w:link w:val="a6"/>
    <w:rsid w:val="00623AFA"/>
    <w:pPr>
      <w:spacing w:after="0" w:line="240" w:lineRule="auto"/>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623AFA"/>
    <w:rPr>
      <w:rFonts w:ascii="Times New Roman" w:eastAsia="Times New Roman" w:hAnsi="Times New Roman" w:cs="Times New Roman"/>
      <w:sz w:val="28"/>
      <w:szCs w:val="24"/>
      <w:lang w:eastAsia="ru-RU"/>
    </w:rPr>
  </w:style>
  <w:style w:type="character" w:customStyle="1" w:styleId="FontStyle14">
    <w:name w:val="Font Style14"/>
    <w:basedOn w:val="a0"/>
    <w:uiPriority w:val="99"/>
    <w:rsid w:val="00623AFA"/>
    <w:rPr>
      <w:rFonts w:ascii="Trebuchet MS" w:hAnsi="Trebuchet MS" w:cs="Trebuchet MS"/>
      <w:sz w:val="14"/>
      <w:szCs w:val="14"/>
    </w:rPr>
  </w:style>
  <w:style w:type="table" w:styleId="a7">
    <w:name w:val="Table Grid"/>
    <w:basedOn w:val="a1"/>
    <w:uiPriority w:val="59"/>
    <w:rsid w:val="00254F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CB0C8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B0C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23AF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
    <w:name w:val="Основной текст (2)"/>
    <w:rsid w:val="00623AFA"/>
    <w:rPr>
      <w:rFonts w:ascii="Trebuchet MS" w:eastAsia="Trebuchet MS" w:hAnsi="Trebuchet MS" w:cs="Trebuchet MS"/>
      <w:b w:val="0"/>
      <w:bCs w:val="0"/>
      <w:i w:val="0"/>
      <w:iCs w:val="0"/>
      <w:smallCaps w:val="0"/>
      <w:strike w:val="0"/>
      <w:spacing w:val="0"/>
      <w:sz w:val="20"/>
      <w:szCs w:val="20"/>
    </w:rPr>
  </w:style>
  <w:style w:type="paragraph" w:styleId="a4">
    <w:name w:val="No Spacing"/>
    <w:qFormat/>
    <w:rsid w:val="00623AFA"/>
    <w:pPr>
      <w:spacing w:after="0" w:line="240" w:lineRule="auto"/>
    </w:pPr>
    <w:rPr>
      <w:rFonts w:ascii="Calibri" w:eastAsia="Calibri" w:hAnsi="Calibri" w:cs="Times New Roman"/>
    </w:rPr>
  </w:style>
  <w:style w:type="paragraph" w:customStyle="1" w:styleId="body">
    <w:name w:val="body"/>
    <w:basedOn w:val="a"/>
    <w:rsid w:val="00623AFA"/>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styleId="a5">
    <w:name w:val="Body Text"/>
    <w:basedOn w:val="a"/>
    <w:link w:val="a6"/>
    <w:rsid w:val="00623AFA"/>
    <w:pPr>
      <w:spacing w:after="0" w:line="240" w:lineRule="auto"/>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623AFA"/>
    <w:rPr>
      <w:rFonts w:ascii="Times New Roman" w:eastAsia="Times New Roman" w:hAnsi="Times New Roman" w:cs="Times New Roman"/>
      <w:sz w:val="28"/>
      <w:szCs w:val="24"/>
      <w:lang w:eastAsia="ru-RU"/>
    </w:rPr>
  </w:style>
  <w:style w:type="character" w:customStyle="1" w:styleId="FontStyle14">
    <w:name w:val="Font Style14"/>
    <w:basedOn w:val="a0"/>
    <w:uiPriority w:val="99"/>
    <w:rsid w:val="00623AFA"/>
    <w:rPr>
      <w:rFonts w:ascii="Trebuchet MS" w:hAnsi="Trebuchet MS" w:cs="Trebuchet MS"/>
      <w:sz w:val="14"/>
      <w:szCs w:val="14"/>
    </w:rPr>
  </w:style>
  <w:style w:type="table" w:styleId="a7">
    <w:name w:val="Table Grid"/>
    <w:basedOn w:val="a1"/>
    <w:uiPriority w:val="59"/>
    <w:rsid w:val="00254F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CB0C8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B0C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4308</Words>
  <Characters>24557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Учитель</cp:lastModifiedBy>
  <cp:revision>2</cp:revision>
  <dcterms:created xsi:type="dcterms:W3CDTF">2020-09-10T11:02:00Z</dcterms:created>
  <dcterms:modified xsi:type="dcterms:W3CDTF">2020-09-10T11:02:00Z</dcterms:modified>
</cp:coreProperties>
</file>