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BB" w:rsidRPr="00041DBB" w:rsidRDefault="004B79AE" w:rsidP="00041DBB">
      <w:pPr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645910" cy="9139555"/>
            <wp:effectExtent l="0" t="0" r="254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1FB1" w:rsidRDefault="00C21FB1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5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noProof/>
          <w:color w:val="000000"/>
          <w:spacing w:val="-25"/>
          <w:sz w:val="24"/>
          <w:szCs w:val="24"/>
          <w:lang w:eastAsia="ru-RU"/>
        </w:rPr>
        <w:lastRenderedPageBreak/>
        <w:drawing>
          <wp:inline distT="0" distB="0" distL="0" distR="0">
            <wp:extent cx="6645910" cy="91395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color w:val="000000"/>
          <w:spacing w:val="-25"/>
          <w:sz w:val="24"/>
          <w:szCs w:val="24"/>
          <w:lang w:eastAsia="ru-RU"/>
        </w:rPr>
        <w:lastRenderedPageBreak/>
        <w:drawing>
          <wp:inline distT="0" distB="0" distL="0" distR="0">
            <wp:extent cx="6645910" cy="9139555"/>
            <wp:effectExtent l="0" t="0" r="254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5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color w:val="000000"/>
          <w:spacing w:val="-25"/>
          <w:sz w:val="24"/>
          <w:szCs w:val="24"/>
          <w:lang w:eastAsia="ru-RU"/>
        </w:rPr>
        <w:lastRenderedPageBreak/>
        <w:drawing>
          <wp:inline distT="0" distB="0" distL="0" distR="0">
            <wp:extent cx="6645910" cy="9139555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FB1" w:rsidRDefault="00C21FB1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5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C21FB1" w:rsidRDefault="00C21FB1" w:rsidP="00C21FB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51D60" w:rsidRPr="00323CB2" w:rsidRDefault="00351D60" w:rsidP="00323CB2">
      <w:pPr>
        <w:pStyle w:val="aff6"/>
        <w:framePr w:w="0" w:h="0" w:hSpace="0" w:vSpace="0" w:wrap="auto" w:vAnchor="margin" w:hAnchor="text" w:yAlign="inline"/>
        <w:ind w:left="284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C71D02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РАБОЧАЯ ПРОГРАММА ПО ПРЕДМЕТУ «ИЗОБРАЗИТЕЛЬНОЕ ИСКУССТВО». 1 КЛАСС. УМК «ШКОЛА РОССИИ»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351D60" w:rsidRPr="00C71D02" w:rsidRDefault="00351D60" w:rsidP="00C71D0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Рабочая программа по Изобразительному искусству для 1-го класса разработана в соответствии:</w:t>
      </w:r>
    </w:p>
    <w:p w:rsidR="00DF1241" w:rsidRDefault="00DF1241" w:rsidP="00CC6964">
      <w:pPr>
        <w:numPr>
          <w:ilvl w:val="0"/>
          <w:numId w:val="24"/>
        </w:numPr>
        <w:tabs>
          <w:tab w:val="left" w:pos="851"/>
        </w:tabs>
        <w:spacing w:after="120" w:line="240" w:lineRule="auto"/>
        <w:ind w:left="142" w:firstLine="567"/>
        <w:jc w:val="both"/>
        <w:rPr>
          <w:spacing w:val="-4"/>
          <w:sz w:val="24"/>
          <w:szCs w:val="24"/>
          <w:lang w:bidi="en-US"/>
        </w:rPr>
      </w:pPr>
      <w:r>
        <w:rPr>
          <w:spacing w:val="-4"/>
          <w:sz w:val="24"/>
          <w:szCs w:val="24"/>
          <w:lang w:bidi="en-US"/>
        </w:rPr>
        <w:t>Федеральный закон от 29.12.2012 №273-ФЗ «Об образовании в Российской Федерации»;</w:t>
      </w:r>
    </w:p>
    <w:p w:rsidR="00DF1241" w:rsidRDefault="00DF1241" w:rsidP="00CC6964">
      <w:pPr>
        <w:numPr>
          <w:ilvl w:val="0"/>
          <w:numId w:val="24"/>
        </w:numPr>
        <w:tabs>
          <w:tab w:val="left" w:pos="851"/>
          <w:tab w:val="left" w:pos="993"/>
        </w:tabs>
        <w:spacing w:after="120" w:line="240" w:lineRule="auto"/>
        <w:jc w:val="both"/>
        <w:rPr>
          <w:spacing w:val="-4"/>
          <w:sz w:val="24"/>
          <w:szCs w:val="24"/>
          <w:lang w:bidi="en-US"/>
        </w:rPr>
      </w:pPr>
      <w:r>
        <w:rPr>
          <w:spacing w:val="-4"/>
          <w:sz w:val="24"/>
          <w:szCs w:val="24"/>
          <w:lang w:bidi="en-US"/>
        </w:rPr>
        <w:t xml:space="preserve">Федеральный государственный образовательный стандарт начального общего образования, утверждённым приказом МО РФ </w:t>
      </w:r>
      <w:r>
        <w:rPr>
          <w:sz w:val="24"/>
          <w:szCs w:val="24"/>
        </w:rPr>
        <w:t>от 06.10.2009 N 373</w:t>
      </w:r>
      <w:r>
        <w:rPr>
          <w:spacing w:val="-4"/>
          <w:sz w:val="24"/>
          <w:szCs w:val="24"/>
          <w:lang w:bidi="en-US"/>
        </w:rPr>
        <w:t>;</w:t>
      </w:r>
    </w:p>
    <w:p w:rsidR="00DF1241" w:rsidRPr="00DF1241" w:rsidRDefault="00DF1241" w:rsidP="00CC6964">
      <w:pPr>
        <w:pStyle w:val="af1"/>
        <w:numPr>
          <w:ilvl w:val="0"/>
          <w:numId w:val="24"/>
        </w:numPr>
        <w:rPr>
          <w:lang w:val="ru-RU"/>
        </w:rPr>
      </w:pPr>
      <w:r w:rsidRPr="00DF1241">
        <w:rPr>
          <w:spacing w:val="-4"/>
          <w:lang w:val="ru-RU" w:bidi="en-US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DF1241">
        <w:rPr>
          <w:spacing w:val="-4"/>
          <w:lang w:val="ru-RU" w:bidi="en-US"/>
        </w:rPr>
        <w:t>утверждённому</w:t>
      </w:r>
      <w:proofErr w:type="gramEnd"/>
      <w:r w:rsidRPr="00DF1241">
        <w:rPr>
          <w:spacing w:val="-4"/>
          <w:lang w:val="ru-RU" w:bidi="en-US"/>
        </w:rPr>
        <w:t xml:space="preserve"> приказом Министерства образования и науки Российской Федерации от 30.08.2013 №1015;</w:t>
      </w:r>
    </w:p>
    <w:p w:rsidR="00DF1241" w:rsidRDefault="00DF1241" w:rsidP="00CC6964">
      <w:pPr>
        <w:pStyle w:val="af1"/>
        <w:numPr>
          <w:ilvl w:val="0"/>
          <w:numId w:val="24"/>
        </w:numPr>
      </w:pPr>
      <w:proofErr w:type="gramStart"/>
      <w:r w:rsidRPr="00DF1241">
        <w:rPr>
          <w:spacing w:val="-4"/>
          <w:lang w:val="ru-RU" w:bidi="en-US"/>
        </w:rPr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</w:t>
      </w:r>
      <w:proofErr w:type="gramEnd"/>
      <w:r w:rsidRPr="00DF1241">
        <w:rPr>
          <w:spacing w:val="-4"/>
          <w:lang w:val="ru-RU" w:bidi="en-US"/>
        </w:rPr>
        <w:t xml:space="preserve"> просвещения Российской Федерации от 20 мая 2020 г. № 254". </w:t>
      </w:r>
      <w:r>
        <w:rPr>
          <w:spacing w:val="-4"/>
          <w:lang w:bidi="en-US"/>
        </w:rPr>
        <w:t>(</w:t>
      </w:r>
      <w:proofErr w:type="spellStart"/>
      <w:r>
        <w:rPr>
          <w:spacing w:val="-4"/>
          <w:lang w:bidi="en-US"/>
        </w:rPr>
        <w:t>Зарегистрирован</w:t>
      </w:r>
      <w:proofErr w:type="spellEnd"/>
      <w:r>
        <w:rPr>
          <w:spacing w:val="-4"/>
          <w:lang w:bidi="en-US"/>
        </w:rPr>
        <w:t xml:space="preserve"> 02.03.2021 № 62645);</w:t>
      </w:r>
    </w:p>
    <w:p w:rsidR="00DF1241" w:rsidRPr="00DF1241" w:rsidRDefault="00DF1241" w:rsidP="00CC6964">
      <w:pPr>
        <w:pStyle w:val="af1"/>
        <w:numPr>
          <w:ilvl w:val="0"/>
          <w:numId w:val="24"/>
        </w:numPr>
        <w:rPr>
          <w:lang w:val="ru-RU"/>
        </w:rPr>
      </w:pPr>
      <w:r w:rsidRPr="00DF1241">
        <w:rPr>
          <w:spacing w:val="-4"/>
          <w:lang w:val="ru-RU" w:bidi="en-US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DF1241" w:rsidRPr="00DF1241" w:rsidRDefault="00DF1241" w:rsidP="00CC6964">
      <w:pPr>
        <w:pStyle w:val="af1"/>
        <w:numPr>
          <w:ilvl w:val="0"/>
          <w:numId w:val="24"/>
        </w:numPr>
        <w:rPr>
          <w:lang w:val="ru-RU"/>
        </w:rPr>
      </w:pPr>
      <w:r w:rsidRPr="00DF1241">
        <w:rPr>
          <w:spacing w:val="-4"/>
          <w:lang w:val="ru-RU" w:bidi="en-US"/>
        </w:rPr>
        <w:t xml:space="preserve">Постановление Главного государственного санитарного врача Российской Федерации №16 от 30.06.2020 «Об утверждении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F1241">
        <w:rPr>
          <w:spacing w:val="-4"/>
          <w:lang w:val="ru-RU" w:bidi="en-US"/>
        </w:rPr>
        <w:t>коронавирусной</w:t>
      </w:r>
      <w:proofErr w:type="spellEnd"/>
      <w:r w:rsidRPr="00DF1241">
        <w:rPr>
          <w:spacing w:val="-4"/>
          <w:lang w:val="ru-RU" w:bidi="en-US"/>
        </w:rPr>
        <w:t xml:space="preserve"> инфекции (С</w:t>
      </w:r>
      <w:r>
        <w:rPr>
          <w:spacing w:val="-4"/>
          <w:lang w:bidi="en-US"/>
        </w:rPr>
        <w:t>OVOD</w:t>
      </w:r>
      <w:r w:rsidRPr="00DF1241">
        <w:rPr>
          <w:spacing w:val="-4"/>
          <w:lang w:val="ru-RU" w:bidi="en-US"/>
        </w:rPr>
        <w:t>-19)»;</w:t>
      </w:r>
    </w:p>
    <w:p w:rsidR="00DF1241" w:rsidRPr="00DF1241" w:rsidRDefault="00DF1241" w:rsidP="00CC6964">
      <w:pPr>
        <w:pStyle w:val="af1"/>
        <w:numPr>
          <w:ilvl w:val="0"/>
          <w:numId w:val="24"/>
        </w:numPr>
        <w:rPr>
          <w:lang w:val="ru-RU"/>
        </w:rPr>
      </w:pPr>
      <w:proofErr w:type="gramStart"/>
      <w:r w:rsidRPr="00DF1241">
        <w:rPr>
          <w:spacing w:val="-4"/>
          <w:lang w:val="ru-RU" w:bidi="en-US"/>
        </w:rPr>
        <w:t xml:space="preserve">Рабочая программа по изобразительному искусству для 1-го класса разработана на основе авторской программы «Изобразительное искусство. 1-4 классы» Б.М. </w:t>
      </w:r>
      <w:proofErr w:type="spellStart"/>
      <w:r w:rsidRPr="00DF1241">
        <w:rPr>
          <w:spacing w:val="-4"/>
          <w:lang w:val="ru-RU" w:bidi="en-US"/>
        </w:rPr>
        <w:t>Неменский</w:t>
      </w:r>
      <w:proofErr w:type="spellEnd"/>
      <w:r w:rsidRPr="00DF1241">
        <w:rPr>
          <w:spacing w:val="-4"/>
          <w:lang w:val="ru-RU" w:bidi="en-US"/>
        </w:rPr>
        <w:t xml:space="preserve">, Л.А. </w:t>
      </w:r>
      <w:proofErr w:type="spellStart"/>
      <w:r w:rsidRPr="00DF1241">
        <w:rPr>
          <w:spacing w:val="-4"/>
          <w:lang w:val="ru-RU" w:bidi="en-US"/>
        </w:rPr>
        <w:t>Неменская</w:t>
      </w:r>
      <w:proofErr w:type="spellEnd"/>
      <w:r w:rsidRPr="00DF1241">
        <w:rPr>
          <w:spacing w:val="-4"/>
          <w:lang w:val="ru-RU" w:bidi="en-US"/>
        </w:rPr>
        <w:t xml:space="preserve"> (Москва.</w:t>
      </w:r>
      <w:proofErr w:type="gramEnd"/>
      <w:r w:rsidRPr="00DF1241">
        <w:rPr>
          <w:spacing w:val="-4"/>
          <w:lang w:val="ru-RU" w:bidi="en-US"/>
        </w:rPr>
        <w:t xml:space="preserve"> – </w:t>
      </w:r>
      <w:proofErr w:type="gramStart"/>
      <w:r w:rsidRPr="00DF1241">
        <w:rPr>
          <w:spacing w:val="-4"/>
          <w:lang w:val="ru-RU" w:bidi="en-US"/>
        </w:rPr>
        <w:t xml:space="preserve">М.: Просвещение, 2012), рекомендованной Министерством образования и науки Российской Федерации. </w:t>
      </w:r>
      <w:proofErr w:type="gramEnd"/>
    </w:p>
    <w:p w:rsidR="00DF1241" w:rsidRPr="00C71D02" w:rsidRDefault="00DF1241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color w:val="000000"/>
          <w:sz w:val="24"/>
          <w:szCs w:val="24"/>
          <w:lang w:eastAsia="ru-RU"/>
        </w:rPr>
        <w:t>1. Цели и задачи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предмета «Изобразительное искусство» в общеобразовательной школе - формирование художественной культуры учащихся как неотъемлемой части культуры духовной, т.е. культуры </w:t>
      </w: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безобразное в жизни и искусстве, т.е. зоркости души ребенка.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color w:val="000000"/>
          <w:sz w:val="24"/>
          <w:szCs w:val="24"/>
          <w:lang w:eastAsia="ru-RU"/>
        </w:rPr>
        <w:t>2. Место предмета в структуре ООП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Авторская программа рассчитана на 33 часа, 1 час в неделю. Исходя из учебного плана школы, на изучение предмета «Изоб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разительное искусство»  в 2017 – 2018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отведено 33 часа, 1 час в неделю. Программа используется без изменений.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Содержание программы 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Курс разработан как </w:t>
      </w: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целостная система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введения в художественную культуру и включает в себя на единой основе изучение всех основных видов пространственных (пластических) искусств: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изобразительных - живопись, графика, скульптура; конструктивных - архитектура, дизайн; различных видов декоративно-прикладного искусства, народного искусства - традиционного крестьянского и народных промыслов; а также постижение роли художника в синтетических (экранных) искусствах - искусстве книги, театра,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ученика, диалогичность, четкость поставленных задач и вариативность их решения, освоение тради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ций художественной культуры и импровизационный поиск личностно значимых смыслов.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</w:t>
      </w: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виды учебной деятельности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-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71D02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Практическая</w:t>
      </w: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художественно</w:t>
      </w:r>
      <w:proofErr w:type="spellEnd"/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-творческая деятельность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(ребенок выступает в роли художника) и </w:t>
      </w: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деятельность по восприятию искусства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т.д.), а также художественные техники (аппликация, коллаж, монотипия, лепка, бумажная пластика и др.).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Одна из задач -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Восприятие произведений искусства предполагает развитие специальных навыков,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художественно-образного мышления учащихся строится на единстве двух его основ: </w:t>
      </w:r>
      <w:r w:rsidRPr="00C71D0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развитие наблюдательности,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т.е. умения вглядываться в явления жизни, и </w:t>
      </w:r>
      <w:r w:rsidRPr="00C71D0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развитие фантазии,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т.е. способности на основе развитой наблюдательности строить художественный образ, выражая свое отношение к реальности.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- духовное развитие личности, т.е.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полного и многогранного ее раскрытия, когда усилия каждого, сложенные вместе, дают яркую и целостную картину.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- форма, пропорции, пространство, </w:t>
      </w: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светотональность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, цвет, линия, объем, фактура материала, ритм, композиция - осваиваются учащимися на всем протяжении обучения.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Приоритетная цель художественного образования в школе - духовно-нравственное развитие ребенка,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Культуросозидающая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роль программы состоит также в воспитании гражданственности и патриотизма. Прежде всего, ребенок постигает искусство своей Родины, а потом знакомится с искусством других народов.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основу программы положен принцип «от родного порога - в мир общечеловеческой культуры». Россия -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формируемогомироотношения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Связь искусства с жизнью человека, роль искусства в повседневном его бытии, в жизни общества, значение искусства в развитии каждого ребенка - главный смысловой стержень курса.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тельности должно служить источником развития образного мышления.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Одна из главных задач курса -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форме, в форме личного творческого опыта. Только тогда знания и умения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Ты изображаешь. Знакомство с Мастером Изображения (8 ч)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Художники и зрители.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Ты украшаешь. Знакомство с Мастером Украшения (8 ч)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-мастер общения, он организует общение людей, помогая им наглядно выявлять свои роли.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, коллаж, монотипия). Первичный опыт коллективной деятельности.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Ты строишь. Знакомство с Мастером Постройки (11 ч)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Изображение, украшение, постройка всегда помогают друг другу (5 ч)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Навыки коллективной творческой деятельности.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Выставка детских работ (1 ч)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универсальные учебные действия учащиеся также могут использовать в 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изучения курса «Изобразительное искусство» первоклассник </w:t>
      </w: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351D60" w:rsidRPr="00C71D02" w:rsidRDefault="00351D60" w:rsidP="00CC6964">
      <w:pPr>
        <w:numPr>
          <w:ilvl w:val="0"/>
          <w:numId w:val="19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</w:p>
    <w:p w:rsidR="00351D60" w:rsidRPr="00C71D02" w:rsidRDefault="00351D60" w:rsidP="00CC6964">
      <w:pPr>
        <w:numPr>
          <w:ilvl w:val="0"/>
          <w:numId w:val="19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различать основные (красный, синий, желтый) и составные (оранжевый, зеленый, фиолетовый, коричневый) цвета;</w:t>
      </w:r>
    </w:p>
    <w:p w:rsidR="00351D60" w:rsidRPr="00C71D02" w:rsidRDefault="00351D60" w:rsidP="00CC6964">
      <w:pPr>
        <w:numPr>
          <w:ilvl w:val="0"/>
          <w:numId w:val="19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различать теплые (красный, желтый, оранжевый) и холодные (синий, голубой, фиолетовый) цвета;</w:t>
      </w:r>
    </w:p>
    <w:p w:rsidR="00351D60" w:rsidRPr="00C71D02" w:rsidRDefault="00351D60" w:rsidP="00CC6964">
      <w:pPr>
        <w:numPr>
          <w:ilvl w:val="0"/>
          <w:numId w:val="19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351D60" w:rsidRPr="00C71D02" w:rsidRDefault="00351D60" w:rsidP="00CC6964">
      <w:pPr>
        <w:numPr>
          <w:ilvl w:val="0"/>
          <w:numId w:val="19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351D60" w:rsidRPr="00C71D02" w:rsidRDefault="00351D60" w:rsidP="00CC6964">
      <w:pPr>
        <w:numPr>
          <w:ilvl w:val="0"/>
          <w:numId w:val="19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художественные материалы (гуашь, акварель, цветные карандаши, бумагу);</w:t>
      </w:r>
    </w:p>
    <w:p w:rsidR="00351D60" w:rsidRPr="00C71D02" w:rsidRDefault="00351D60" w:rsidP="00CC6964">
      <w:pPr>
        <w:numPr>
          <w:ilvl w:val="0"/>
          <w:numId w:val="19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351D60" w:rsidRPr="00C71D02" w:rsidRDefault="00351D60" w:rsidP="00CC6964">
      <w:pPr>
        <w:numPr>
          <w:ilvl w:val="0"/>
          <w:numId w:val="20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простейшими приемами лепки (пластилин, глина);</w:t>
      </w:r>
    </w:p>
    <w:p w:rsidR="00351D60" w:rsidRPr="00C71D02" w:rsidRDefault="00351D60" w:rsidP="00CC6964">
      <w:pPr>
        <w:numPr>
          <w:ilvl w:val="0"/>
          <w:numId w:val="20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выполнять простейшие композиции из бумаги.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Первоклассник </w:t>
      </w: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351D60" w:rsidRPr="00C71D02" w:rsidRDefault="00351D60" w:rsidP="00CC6964">
      <w:pPr>
        <w:numPr>
          <w:ilvl w:val="0"/>
          <w:numId w:val="19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351D60" w:rsidRPr="00C71D02" w:rsidRDefault="00351D60" w:rsidP="00CC6964">
      <w:pPr>
        <w:numPr>
          <w:ilvl w:val="0"/>
          <w:numId w:val="20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воспринимать произведения изобразительного искусства разных жанров;</w:t>
      </w:r>
    </w:p>
    <w:p w:rsidR="00351D60" w:rsidRPr="00C71D02" w:rsidRDefault="00351D60" w:rsidP="00CC6964">
      <w:pPr>
        <w:numPr>
          <w:ilvl w:val="0"/>
          <w:numId w:val="20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351D60" w:rsidRPr="00C71D02" w:rsidRDefault="00351D60" w:rsidP="00CC6964">
      <w:pPr>
        <w:numPr>
          <w:ilvl w:val="0"/>
          <w:numId w:val="20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351D60" w:rsidRPr="00C71D02" w:rsidRDefault="00351D60" w:rsidP="00CC6964">
      <w:pPr>
        <w:numPr>
          <w:ilvl w:val="0"/>
          <w:numId w:val="20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Требования </w:t>
      </w: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  уровню  подготовки  учащихся</w:t>
      </w:r>
      <w:r w:rsidRPr="00C71D02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класса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обеспечивает достижение первоклассниками следующих </w:t>
      </w: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, личностных и предметных результатов.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грамме «Изобразительное искусство». К ним относятся:</w:t>
      </w:r>
    </w:p>
    <w:p w:rsidR="00351D60" w:rsidRPr="00C71D02" w:rsidRDefault="00351D60" w:rsidP="00CC6964">
      <w:pPr>
        <w:numPr>
          <w:ilvl w:val="0"/>
          <w:numId w:val="20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351D60" w:rsidRPr="00C71D02" w:rsidRDefault="00351D60" w:rsidP="00CC6964">
      <w:pPr>
        <w:numPr>
          <w:ilvl w:val="0"/>
          <w:numId w:val="20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толерантное принятие разнообразия культурных явлений, национальных ценностей и духовных традиций;</w:t>
      </w:r>
    </w:p>
    <w:p w:rsidR="00351D60" w:rsidRPr="00C71D02" w:rsidRDefault="00351D60" w:rsidP="00CC6964">
      <w:pPr>
        <w:numPr>
          <w:ilvl w:val="0"/>
          <w:numId w:val="20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351D60" w:rsidRPr="00C71D02" w:rsidRDefault="00351D60" w:rsidP="00CC6964">
      <w:pPr>
        <w:numPr>
          <w:ilvl w:val="0"/>
          <w:numId w:val="20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351D60" w:rsidRPr="00C71D02" w:rsidRDefault="00351D60" w:rsidP="00CC6964">
      <w:pPr>
        <w:numPr>
          <w:ilvl w:val="0"/>
          <w:numId w:val="20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351D60" w:rsidRPr="00C71D02" w:rsidRDefault="00351D60" w:rsidP="00CC6964">
      <w:pPr>
        <w:numPr>
          <w:ilvl w:val="0"/>
          <w:numId w:val="20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351D60" w:rsidRDefault="00351D60" w:rsidP="00CC6964">
      <w:pPr>
        <w:numPr>
          <w:ilvl w:val="0"/>
          <w:numId w:val="20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эстетических потребностей -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изучения курса «Изобразительное искусство» в первом классе является формирование следующих универсальных учебных действий.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351D60" w:rsidRPr="00C71D02" w:rsidRDefault="00351D60" w:rsidP="00CC6964">
      <w:pPr>
        <w:numPr>
          <w:ilvl w:val="0"/>
          <w:numId w:val="20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определять цель деятельности на уроке с помощью учителя и самостоятельно;</w:t>
      </w:r>
    </w:p>
    <w:p w:rsidR="00351D60" w:rsidRPr="00C71D02" w:rsidRDefault="00351D60" w:rsidP="00CC6964">
      <w:pPr>
        <w:numPr>
          <w:ilvl w:val="0"/>
          <w:numId w:val="20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совместно с учителем выявлять и формулировать учебную проблему (в ходе анализа предъявляемых заданий, образцов изделий);</w:t>
      </w:r>
    </w:p>
    <w:p w:rsidR="00351D60" w:rsidRPr="00C71D02" w:rsidRDefault="00351D60" w:rsidP="00CC6964">
      <w:pPr>
        <w:numPr>
          <w:ilvl w:val="0"/>
          <w:numId w:val="20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планировать практическую деятельность на уроке;</w:t>
      </w:r>
    </w:p>
    <w:p w:rsidR="00351D60" w:rsidRPr="00C71D02" w:rsidRDefault="00351D60" w:rsidP="00CC6964">
      <w:pPr>
        <w:numPr>
          <w:ilvl w:val="0"/>
          <w:numId w:val="20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 помощью учителя отбирать наиболее подходящие для выполнения задания материалы и инструменты;</w:t>
      </w:r>
    </w:p>
    <w:p w:rsidR="00351D60" w:rsidRPr="00C71D02" w:rsidRDefault="00351D60" w:rsidP="00CC6964">
      <w:pPr>
        <w:numPr>
          <w:ilvl w:val="0"/>
          <w:numId w:val="20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предлагать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351D60" w:rsidRPr="00C71D02" w:rsidRDefault="00351D60" w:rsidP="00CC6964">
      <w:pPr>
        <w:numPr>
          <w:ilvl w:val="0"/>
          <w:numId w:val="21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351D60" w:rsidRPr="00C71D02" w:rsidRDefault="00351D60" w:rsidP="00CC6964">
      <w:pPr>
        <w:numPr>
          <w:ilvl w:val="0"/>
          <w:numId w:val="22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определять успешность выполнения своего задания в диалоге с учителем.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351D60" w:rsidRPr="00C71D02" w:rsidRDefault="00351D60" w:rsidP="00CC6964">
      <w:pPr>
        <w:numPr>
          <w:ilvl w:val="0"/>
          <w:numId w:val="21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предметов;</w:t>
      </w:r>
    </w:p>
    <w:p w:rsidR="00351D60" w:rsidRPr="00C71D02" w:rsidRDefault="00351D60" w:rsidP="00CC6964">
      <w:pPr>
        <w:numPr>
          <w:ilvl w:val="0"/>
          <w:numId w:val="21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стремление использовать художественные умения для создания красивых вещей или их украшения.</w:t>
      </w:r>
    </w:p>
    <w:p w:rsidR="00351D60" w:rsidRPr="00C71D02" w:rsidRDefault="00351D60" w:rsidP="00CC6964">
      <w:pPr>
        <w:numPr>
          <w:ilvl w:val="0"/>
          <w:numId w:val="21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351D60" w:rsidRPr="00C71D02" w:rsidRDefault="00351D60" w:rsidP="00CC6964">
      <w:pPr>
        <w:numPr>
          <w:ilvl w:val="0"/>
          <w:numId w:val="22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добывать новые знания: находить необходимую информацию как в учебнике, так и в предложенных учителем словарях и энциклопедиях;</w:t>
      </w:r>
    </w:p>
    <w:p w:rsidR="00351D60" w:rsidRPr="00C71D02" w:rsidRDefault="00351D60" w:rsidP="00CC6964">
      <w:pPr>
        <w:numPr>
          <w:ilvl w:val="0"/>
          <w:numId w:val="22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51D60" w:rsidRPr="00C71D02" w:rsidRDefault="00351D60" w:rsidP="00CC6964">
      <w:pPr>
        <w:numPr>
          <w:ilvl w:val="0"/>
          <w:numId w:val="22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перерабатывать полученную информацию: наблюдать и самостоятельно делать простейшие обобщения и выводы;</w:t>
      </w:r>
    </w:p>
    <w:p w:rsidR="00351D60" w:rsidRPr="00C71D02" w:rsidRDefault="00351D60" w:rsidP="00CC6964">
      <w:pPr>
        <w:numPr>
          <w:ilvl w:val="0"/>
          <w:numId w:val="22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351D60" w:rsidRPr="00C71D02" w:rsidRDefault="00351D60" w:rsidP="00CC6964">
      <w:pPr>
        <w:numPr>
          <w:ilvl w:val="0"/>
          <w:numId w:val="22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51D60" w:rsidRPr="00C71D02" w:rsidRDefault="00351D60" w:rsidP="00CC6964">
      <w:pPr>
        <w:numPr>
          <w:ilvl w:val="0"/>
          <w:numId w:val="22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вступать в беседу и обсуждение на уроке и в жизни;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готовность слушать собеседника и вести диалог; </w:t>
      </w:r>
    </w:p>
    <w:p w:rsidR="00351D60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ab/>
        <w:t>готовность признавать возможность существования различных точек зрения и права каждого иметь свою.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51D60" w:rsidRPr="00C71D02" w:rsidRDefault="00351D60" w:rsidP="00CC6964">
      <w:pPr>
        <w:numPr>
          <w:ilvl w:val="0"/>
          <w:numId w:val="22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351D60" w:rsidRPr="00C71D02" w:rsidRDefault="00351D60" w:rsidP="00CC6964">
      <w:pPr>
        <w:numPr>
          <w:ilvl w:val="0"/>
          <w:numId w:val="22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351D60" w:rsidRPr="00C71D02" w:rsidRDefault="00351D60" w:rsidP="00CC6964">
      <w:pPr>
        <w:numPr>
          <w:ilvl w:val="0"/>
          <w:numId w:val="22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351D60" w:rsidRPr="00C71D02" w:rsidRDefault="00351D60" w:rsidP="00CC6964">
      <w:pPr>
        <w:numPr>
          <w:ilvl w:val="0"/>
          <w:numId w:val="22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351D60" w:rsidRPr="00C71D02" w:rsidRDefault="00351D60" w:rsidP="00CC6964">
      <w:pPr>
        <w:numPr>
          <w:ilvl w:val="0"/>
          <w:numId w:val="22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51D60" w:rsidRPr="00C71D02" w:rsidRDefault="00351D60" w:rsidP="00CC6964">
      <w:pPr>
        <w:numPr>
          <w:ilvl w:val="0"/>
          <w:numId w:val="22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51D60" w:rsidRPr="00C71D02" w:rsidRDefault="00351D60" w:rsidP="00CC6964">
      <w:pPr>
        <w:numPr>
          <w:ilvl w:val="0"/>
          <w:numId w:val="2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351D60" w:rsidRPr="00C71D02" w:rsidRDefault="00351D60" w:rsidP="00CC6964">
      <w:pPr>
        <w:numPr>
          <w:ilvl w:val="0"/>
          <w:numId w:val="2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351D60" w:rsidRPr="00C71D02" w:rsidRDefault="00351D60" w:rsidP="00CC6964">
      <w:pPr>
        <w:numPr>
          <w:ilvl w:val="0"/>
          <w:numId w:val="2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деятельности различные материалы и техники;</w:t>
      </w:r>
    </w:p>
    <w:p w:rsidR="00351D60" w:rsidRPr="00C71D02" w:rsidRDefault="00351D60" w:rsidP="00CC6964">
      <w:pPr>
        <w:numPr>
          <w:ilvl w:val="0"/>
          <w:numId w:val="2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351D60" w:rsidRPr="00C71D02" w:rsidRDefault="00351D60" w:rsidP="00CC6964">
      <w:pPr>
        <w:numPr>
          <w:ilvl w:val="0"/>
          <w:numId w:val="2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351D60" w:rsidRPr="00C71D02" w:rsidRDefault="00351D60" w:rsidP="00CC6964">
      <w:pPr>
        <w:numPr>
          <w:ilvl w:val="0"/>
          <w:numId w:val="2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, графической грамоты;</w:t>
      </w:r>
    </w:p>
    <w:p w:rsidR="00351D60" w:rsidRPr="00C71D02" w:rsidRDefault="00351D60" w:rsidP="00CC6964">
      <w:pPr>
        <w:numPr>
          <w:ilvl w:val="0"/>
          <w:numId w:val="2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351D60" w:rsidRDefault="00351D60" w:rsidP="00CC6964">
      <w:pPr>
        <w:numPr>
          <w:ilvl w:val="0"/>
          <w:numId w:val="2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color w:val="000000"/>
          <w:sz w:val="24"/>
          <w:szCs w:val="24"/>
          <w:lang w:eastAsia="ru-RU"/>
        </w:rPr>
        <w:t>Система оценки достижения планируемых результатов. Критерии оценивания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Объектом оценки результатов освоения программы по предмету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proofErr w:type="spellStart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Формами подведения итогов реализации программы являются тематические выставки.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Критериями оценивания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Обсуждение детских работ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351D60" w:rsidRPr="00C71D02" w:rsidRDefault="00351D60" w:rsidP="00CC6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Периодическая </w:t>
      </w:r>
      <w:r w:rsidRPr="00C71D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организация выставок </w:t>
      </w:r>
      <w:r w:rsidRPr="00C71D02">
        <w:rPr>
          <w:rFonts w:ascii="Times New Roman" w:hAnsi="Times New Roman"/>
          <w:color w:val="000000"/>
          <w:sz w:val="24"/>
          <w:szCs w:val="24"/>
          <w:lang w:eastAsia="ru-RU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применяться в оформлении школы.</w:t>
      </w:r>
    </w:p>
    <w:p w:rsidR="00351D60" w:rsidRPr="00A307B7" w:rsidRDefault="00351D60" w:rsidP="00DF1DD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1D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5. </w:t>
      </w:r>
      <w:r w:rsidRPr="00A307B7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953"/>
        <w:gridCol w:w="2071"/>
        <w:gridCol w:w="1951"/>
      </w:tblGrid>
      <w:tr w:rsidR="00351D60" w:rsidRPr="00267489" w:rsidTr="00267489">
        <w:tc>
          <w:tcPr>
            <w:tcW w:w="817" w:type="dxa"/>
            <w:vMerge w:val="restart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1" w:type="dxa"/>
            <w:vMerge w:val="restart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898" w:type="dxa"/>
            <w:gridSpan w:val="2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51D60" w:rsidRPr="00267489" w:rsidTr="00267489">
        <w:tc>
          <w:tcPr>
            <w:tcW w:w="817" w:type="dxa"/>
            <w:vMerge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vMerge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2345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351D60" w:rsidRPr="00267489" w:rsidTr="00267489">
        <w:tc>
          <w:tcPr>
            <w:tcW w:w="817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1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Ты изображаешь, украшаешь и строишь </w:t>
            </w:r>
          </w:p>
        </w:tc>
        <w:tc>
          <w:tcPr>
            <w:tcW w:w="2553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5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51D60" w:rsidRPr="00267489" w:rsidTr="00267489">
        <w:tc>
          <w:tcPr>
            <w:tcW w:w="817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1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Ты украшаешь. Знакомство с Мастером Украшения </w:t>
            </w:r>
          </w:p>
        </w:tc>
        <w:tc>
          <w:tcPr>
            <w:tcW w:w="2553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5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51D60" w:rsidRPr="00267489" w:rsidTr="00267489">
        <w:tc>
          <w:tcPr>
            <w:tcW w:w="817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1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Ты строишь. Знакомство с Мастером Постройки </w:t>
            </w:r>
          </w:p>
        </w:tc>
        <w:tc>
          <w:tcPr>
            <w:tcW w:w="2553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5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51D60" w:rsidRPr="00267489" w:rsidTr="00267489">
        <w:tc>
          <w:tcPr>
            <w:tcW w:w="817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1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2553" w:type="dxa"/>
          </w:tcPr>
          <w:p w:rsidR="00351D60" w:rsidRPr="00267489" w:rsidRDefault="00900E21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</w:tcPr>
          <w:p w:rsidR="00351D60" w:rsidRPr="00267489" w:rsidRDefault="00900E21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00E21" w:rsidRPr="00267489" w:rsidTr="00267489">
        <w:tc>
          <w:tcPr>
            <w:tcW w:w="817" w:type="dxa"/>
          </w:tcPr>
          <w:p w:rsidR="00900E21" w:rsidRPr="00267489" w:rsidRDefault="00900E21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1" w:type="dxa"/>
          </w:tcPr>
          <w:p w:rsidR="00900E21" w:rsidRPr="00267489" w:rsidRDefault="00900E21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2553" w:type="dxa"/>
          </w:tcPr>
          <w:p w:rsidR="00900E21" w:rsidRDefault="00900E21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900E21" w:rsidRDefault="00900E21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51D60" w:rsidRPr="00267489" w:rsidTr="00267489">
        <w:tc>
          <w:tcPr>
            <w:tcW w:w="817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3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45" w:type="dxa"/>
          </w:tcPr>
          <w:p w:rsidR="00351D60" w:rsidRPr="00267489" w:rsidRDefault="00351D60" w:rsidP="00DF1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7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351D60" w:rsidRPr="00A307B7" w:rsidRDefault="00351D60" w:rsidP="00DF1DD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51D60" w:rsidRPr="00A307B7" w:rsidRDefault="00351D60" w:rsidP="00CC6964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A307B7">
        <w:rPr>
          <w:rFonts w:ascii="Times New Roman" w:hAnsi="Times New Roman"/>
          <w:b/>
          <w:sz w:val="24"/>
          <w:szCs w:val="24"/>
          <w:lang w:eastAsia="ru-RU"/>
        </w:rPr>
        <w:t>Планируемые предметные результаты освоения материала.</w:t>
      </w:r>
    </w:p>
    <w:p w:rsidR="00351D60" w:rsidRPr="00A307B7" w:rsidRDefault="00351D60" w:rsidP="00CC6964">
      <w:pPr>
        <w:numPr>
          <w:ilvl w:val="0"/>
          <w:numId w:val="15"/>
        </w:num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различать основные виды художественной деятельности</w:t>
      </w:r>
    </w:p>
    <w:p w:rsidR="00351D60" w:rsidRPr="00A307B7" w:rsidRDefault="00351D60" w:rsidP="00CC696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</w:t>
      </w:r>
    </w:p>
    <w:p w:rsidR="00351D60" w:rsidRPr="00A307B7" w:rsidRDefault="00351D60" w:rsidP="00CC696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различные художественные материалы и приёмы работы с ними для передачи собственного замысла;</w:t>
      </w:r>
    </w:p>
    <w:p w:rsidR="00351D60" w:rsidRPr="00A307B7" w:rsidRDefault="00351D60" w:rsidP="00CC696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 отношение к ним средствами художественно-образного языка;</w:t>
      </w:r>
    </w:p>
    <w:p w:rsidR="00351D60" w:rsidRPr="00A307B7" w:rsidRDefault="00351D60" w:rsidP="00CC696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• создавать простые композиции на заданную тему на плоскости и в пространстве;</w:t>
      </w:r>
    </w:p>
    <w:p w:rsidR="00351D60" w:rsidRPr="00A307B7" w:rsidRDefault="00351D60" w:rsidP="00CC696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• использовать выразительные средства изобразительного</w:t>
      </w:r>
    </w:p>
    <w:p w:rsidR="00351D60" w:rsidRPr="00A307B7" w:rsidRDefault="00351D60" w:rsidP="00CC696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351D60" w:rsidRPr="00A307B7" w:rsidRDefault="00351D60" w:rsidP="00CC696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• наблюдать, сравнивать, сопоставлять и анализировать</w:t>
      </w:r>
    </w:p>
    <w:p w:rsidR="00351D60" w:rsidRPr="00A307B7" w:rsidRDefault="00351D60" w:rsidP="00CC696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пространственную форму предмета; изображать предметы различной формы; использовать простые формы для создания</w:t>
      </w:r>
    </w:p>
    <w:p w:rsidR="00351D60" w:rsidRPr="00A307B7" w:rsidRDefault="00351D60" w:rsidP="00CC696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выразительных образов в живописи, скульптуре, графике;</w:t>
      </w:r>
    </w:p>
    <w:p w:rsidR="00351D60" w:rsidRPr="00A307B7" w:rsidRDefault="00351D60" w:rsidP="00CC696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• использовать декоративные элементы, геометрические,</w:t>
      </w:r>
    </w:p>
    <w:p w:rsidR="00041DBB" w:rsidRPr="00DF1DD0" w:rsidRDefault="00351D60" w:rsidP="00DF1DD0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07B7">
        <w:rPr>
          <w:rFonts w:ascii="Times New Roman" w:hAnsi="Times New Roman"/>
          <w:sz w:val="24"/>
          <w:szCs w:val="24"/>
          <w:lang w:eastAsia="ru-RU"/>
        </w:rPr>
        <w:t>растительные узоры для украшения своих изделий и предметов быта; использовать ритм и стилизацию форм для создания орнамента</w:t>
      </w:r>
    </w:p>
    <w:sectPr w:rsidR="00041DBB" w:rsidRPr="00DF1DD0" w:rsidSect="00CC6964">
      <w:head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D3" w:rsidRDefault="00AC21D3" w:rsidP="000D7776">
      <w:pPr>
        <w:spacing w:after="0" w:line="240" w:lineRule="auto"/>
      </w:pPr>
      <w:r>
        <w:separator/>
      </w:r>
    </w:p>
  </w:endnote>
  <w:endnote w:type="continuationSeparator" w:id="0">
    <w:p w:rsidR="00AC21D3" w:rsidRDefault="00AC21D3" w:rsidP="000D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D3" w:rsidRDefault="00AC21D3" w:rsidP="000D7776">
      <w:pPr>
        <w:spacing w:after="0" w:line="240" w:lineRule="auto"/>
      </w:pPr>
      <w:r>
        <w:separator/>
      </w:r>
    </w:p>
  </w:footnote>
  <w:footnote w:type="continuationSeparator" w:id="0">
    <w:p w:rsidR="00AC21D3" w:rsidRDefault="00AC21D3" w:rsidP="000D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B2" w:rsidRDefault="00323CB2" w:rsidP="00041DBB">
    <w:pPr>
      <w:pStyle w:val="af8"/>
      <w:tabs>
        <w:tab w:val="left" w:pos="52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D62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7D05F78"/>
    <w:lvl w:ilvl="0">
      <w:numFmt w:val="bullet"/>
      <w:lvlText w:val="*"/>
      <w:lvlJc w:val="left"/>
    </w:lvl>
  </w:abstractNum>
  <w:abstractNum w:abstractNumId="2">
    <w:nsid w:val="0509628B"/>
    <w:multiLevelType w:val="hybridMultilevel"/>
    <w:tmpl w:val="4F0E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30945"/>
    <w:multiLevelType w:val="hybridMultilevel"/>
    <w:tmpl w:val="456230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153D6B"/>
    <w:multiLevelType w:val="hybridMultilevel"/>
    <w:tmpl w:val="0AB635A0"/>
    <w:lvl w:ilvl="0" w:tplc="277872D0">
      <w:start w:val="1"/>
      <w:numFmt w:val="bullet"/>
      <w:pStyle w:val="a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AE0FBB"/>
    <w:multiLevelType w:val="hybridMultilevel"/>
    <w:tmpl w:val="37F4F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D61B64"/>
    <w:multiLevelType w:val="hybridMultilevel"/>
    <w:tmpl w:val="0C708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10CD9"/>
    <w:multiLevelType w:val="hybridMultilevel"/>
    <w:tmpl w:val="2E025B14"/>
    <w:lvl w:ilvl="0" w:tplc="482C25EC">
      <w:start w:val="1"/>
      <w:numFmt w:val="bullet"/>
      <w:lvlText w:val=""/>
      <w:lvlJc w:val="left"/>
      <w:pPr>
        <w:tabs>
          <w:tab w:val="num" w:pos="1211"/>
        </w:tabs>
        <w:ind w:left="1418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A569F0"/>
    <w:multiLevelType w:val="hybridMultilevel"/>
    <w:tmpl w:val="F250ABF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6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7">
    <w:nsid w:val="777816A7"/>
    <w:multiLevelType w:val="hybridMultilevel"/>
    <w:tmpl w:val="23721160"/>
    <w:lvl w:ilvl="0" w:tplc="09B8472A">
      <w:start w:val="1"/>
      <w:numFmt w:val="decimal"/>
      <w:lvlText w:val="%1."/>
      <w:lvlJc w:val="left"/>
      <w:pPr>
        <w:tabs>
          <w:tab w:val="num" w:pos="710"/>
        </w:tabs>
        <w:ind w:left="994" w:hanging="28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0"/>
  </w:num>
  <w:num w:numId="5">
    <w:abstractNumId w:val="15"/>
  </w:num>
  <w:num w:numId="6">
    <w:abstractNumId w:val="16"/>
  </w:num>
  <w:num w:numId="7">
    <w:abstractNumId w:val="8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3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  <w:num w:numId="19">
    <w:abstractNumId w:val="1"/>
    <w:lvlOverride w:ilvl="0">
      <w:lvl w:ilvl="0">
        <w:numFmt w:val="bullet"/>
        <w:lvlText w:val="-"/>
        <w:legacy w:legacy="1" w:legacySpace="0" w:legacyIndent="196"/>
        <w:lvlJc w:val="left"/>
        <w:rPr>
          <w:rFonts w:ascii="Arial" w:hAnsi="Arial" w:hint="default"/>
        </w:rPr>
      </w:lvl>
    </w:lvlOverride>
  </w:num>
  <w:num w:numId="20">
    <w:abstractNumId w:val="1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21">
    <w:abstractNumId w:val="1"/>
    <w:lvlOverride w:ilvl="0">
      <w:lvl w:ilvl="0">
        <w:numFmt w:val="bullet"/>
        <w:lvlText w:val="-"/>
        <w:legacy w:legacy="1" w:legacySpace="0" w:legacyIndent="191"/>
        <w:lvlJc w:val="left"/>
        <w:rPr>
          <w:rFonts w:ascii="Arial" w:hAnsi="Arial" w:hint="default"/>
        </w:rPr>
      </w:lvl>
    </w:lvlOverride>
  </w:num>
  <w:num w:numId="22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3">
    <w:abstractNumId w:val="1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1B"/>
    <w:rsid w:val="000024D8"/>
    <w:rsid w:val="00016111"/>
    <w:rsid w:val="00021469"/>
    <w:rsid w:val="00024FA1"/>
    <w:rsid w:val="00041DBB"/>
    <w:rsid w:val="0004780A"/>
    <w:rsid w:val="00066178"/>
    <w:rsid w:val="000A36FE"/>
    <w:rsid w:val="000B340B"/>
    <w:rsid w:val="000B3695"/>
    <w:rsid w:val="000C7C35"/>
    <w:rsid w:val="000D1216"/>
    <w:rsid w:val="000D7776"/>
    <w:rsid w:val="000E4B32"/>
    <w:rsid w:val="000E76DB"/>
    <w:rsid w:val="000F0F97"/>
    <w:rsid w:val="000F5BB2"/>
    <w:rsid w:val="00104A04"/>
    <w:rsid w:val="00163C39"/>
    <w:rsid w:val="00167BB0"/>
    <w:rsid w:val="00171A32"/>
    <w:rsid w:val="00180BC9"/>
    <w:rsid w:val="00187381"/>
    <w:rsid w:val="001A27FE"/>
    <w:rsid w:val="001C09DA"/>
    <w:rsid w:val="001F2C93"/>
    <w:rsid w:val="0020155E"/>
    <w:rsid w:val="00202556"/>
    <w:rsid w:val="002057D9"/>
    <w:rsid w:val="0021704B"/>
    <w:rsid w:val="00220091"/>
    <w:rsid w:val="0025497A"/>
    <w:rsid w:val="00256177"/>
    <w:rsid w:val="00261EC1"/>
    <w:rsid w:val="00267489"/>
    <w:rsid w:val="00285A2D"/>
    <w:rsid w:val="002921A2"/>
    <w:rsid w:val="00293A3A"/>
    <w:rsid w:val="002D1BAA"/>
    <w:rsid w:val="002D4F02"/>
    <w:rsid w:val="002D683E"/>
    <w:rsid w:val="002F5DE2"/>
    <w:rsid w:val="00323CB2"/>
    <w:rsid w:val="00336E86"/>
    <w:rsid w:val="00337001"/>
    <w:rsid w:val="00341D87"/>
    <w:rsid w:val="00347939"/>
    <w:rsid w:val="003514A3"/>
    <w:rsid w:val="00351D60"/>
    <w:rsid w:val="003767F7"/>
    <w:rsid w:val="003B5092"/>
    <w:rsid w:val="003D5764"/>
    <w:rsid w:val="003F48DD"/>
    <w:rsid w:val="00400A8D"/>
    <w:rsid w:val="00422A11"/>
    <w:rsid w:val="004334EF"/>
    <w:rsid w:val="00446160"/>
    <w:rsid w:val="00447586"/>
    <w:rsid w:val="00454D96"/>
    <w:rsid w:val="0047238F"/>
    <w:rsid w:val="00492671"/>
    <w:rsid w:val="004B79AE"/>
    <w:rsid w:val="004D4B36"/>
    <w:rsid w:val="004D7C74"/>
    <w:rsid w:val="004D7DB2"/>
    <w:rsid w:val="004E50E1"/>
    <w:rsid w:val="0053148A"/>
    <w:rsid w:val="005358AA"/>
    <w:rsid w:val="00550FA0"/>
    <w:rsid w:val="00553B82"/>
    <w:rsid w:val="0055528A"/>
    <w:rsid w:val="00566B18"/>
    <w:rsid w:val="0056709F"/>
    <w:rsid w:val="00573DFE"/>
    <w:rsid w:val="00574495"/>
    <w:rsid w:val="005770B9"/>
    <w:rsid w:val="005812FE"/>
    <w:rsid w:val="00583A7F"/>
    <w:rsid w:val="005971D7"/>
    <w:rsid w:val="005A024D"/>
    <w:rsid w:val="005A64DE"/>
    <w:rsid w:val="005B15EC"/>
    <w:rsid w:val="005B254E"/>
    <w:rsid w:val="005D0016"/>
    <w:rsid w:val="005E0555"/>
    <w:rsid w:val="005F2436"/>
    <w:rsid w:val="005F2EEC"/>
    <w:rsid w:val="005F655D"/>
    <w:rsid w:val="00610BE5"/>
    <w:rsid w:val="00622D61"/>
    <w:rsid w:val="00640A43"/>
    <w:rsid w:val="006507FB"/>
    <w:rsid w:val="00670DA9"/>
    <w:rsid w:val="006822FD"/>
    <w:rsid w:val="0068746C"/>
    <w:rsid w:val="0069533C"/>
    <w:rsid w:val="006A07BC"/>
    <w:rsid w:val="006B58AC"/>
    <w:rsid w:val="006D385F"/>
    <w:rsid w:val="006D4DF8"/>
    <w:rsid w:val="006D603F"/>
    <w:rsid w:val="006E0024"/>
    <w:rsid w:val="007100B6"/>
    <w:rsid w:val="00710C9E"/>
    <w:rsid w:val="00720A2B"/>
    <w:rsid w:val="00724610"/>
    <w:rsid w:val="00726B2B"/>
    <w:rsid w:val="00727EF9"/>
    <w:rsid w:val="00732097"/>
    <w:rsid w:val="0075120E"/>
    <w:rsid w:val="007519F0"/>
    <w:rsid w:val="0075618B"/>
    <w:rsid w:val="00771AA9"/>
    <w:rsid w:val="007A121B"/>
    <w:rsid w:val="007C6ED8"/>
    <w:rsid w:val="007E36E4"/>
    <w:rsid w:val="007E62E0"/>
    <w:rsid w:val="007E6F08"/>
    <w:rsid w:val="00802DDA"/>
    <w:rsid w:val="0080401F"/>
    <w:rsid w:val="0083024A"/>
    <w:rsid w:val="008515D0"/>
    <w:rsid w:val="008603CD"/>
    <w:rsid w:val="008D0A90"/>
    <w:rsid w:val="008F5569"/>
    <w:rsid w:val="00900E21"/>
    <w:rsid w:val="00910E25"/>
    <w:rsid w:val="009131ED"/>
    <w:rsid w:val="009327F8"/>
    <w:rsid w:val="009409B1"/>
    <w:rsid w:val="009440BC"/>
    <w:rsid w:val="0094667B"/>
    <w:rsid w:val="00955528"/>
    <w:rsid w:val="00971E8E"/>
    <w:rsid w:val="009A0A51"/>
    <w:rsid w:val="009A2041"/>
    <w:rsid w:val="009A6D7F"/>
    <w:rsid w:val="009A71F3"/>
    <w:rsid w:val="009B697B"/>
    <w:rsid w:val="009B7F24"/>
    <w:rsid w:val="009C22AE"/>
    <w:rsid w:val="009C7580"/>
    <w:rsid w:val="009D4CDB"/>
    <w:rsid w:val="009D7788"/>
    <w:rsid w:val="009D7DED"/>
    <w:rsid w:val="00A005DB"/>
    <w:rsid w:val="00A03BF6"/>
    <w:rsid w:val="00A07A17"/>
    <w:rsid w:val="00A07DDF"/>
    <w:rsid w:val="00A24B89"/>
    <w:rsid w:val="00A307B7"/>
    <w:rsid w:val="00A52178"/>
    <w:rsid w:val="00A61B12"/>
    <w:rsid w:val="00A625FB"/>
    <w:rsid w:val="00A779B1"/>
    <w:rsid w:val="00A951E9"/>
    <w:rsid w:val="00A9583C"/>
    <w:rsid w:val="00AB25DD"/>
    <w:rsid w:val="00AC0A4D"/>
    <w:rsid w:val="00AC1D4F"/>
    <w:rsid w:val="00AC21D3"/>
    <w:rsid w:val="00AD18B7"/>
    <w:rsid w:val="00AE0E0D"/>
    <w:rsid w:val="00AF01D8"/>
    <w:rsid w:val="00AF25C9"/>
    <w:rsid w:val="00B01FB6"/>
    <w:rsid w:val="00B043E3"/>
    <w:rsid w:val="00B04894"/>
    <w:rsid w:val="00B460B7"/>
    <w:rsid w:val="00B7511A"/>
    <w:rsid w:val="00B919C0"/>
    <w:rsid w:val="00BA36D5"/>
    <w:rsid w:val="00BD21A8"/>
    <w:rsid w:val="00BD6E31"/>
    <w:rsid w:val="00BE0909"/>
    <w:rsid w:val="00BE10CB"/>
    <w:rsid w:val="00BE1B5D"/>
    <w:rsid w:val="00BF30C7"/>
    <w:rsid w:val="00C05D13"/>
    <w:rsid w:val="00C079F6"/>
    <w:rsid w:val="00C17BCD"/>
    <w:rsid w:val="00C21FB1"/>
    <w:rsid w:val="00C3740F"/>
    <w:rsid w:val="00C37E73"/>
    <w:rsid w:val="00C71D02"/>
    <w:rsid w:val="00C83C00"/>
    <w:rsid w:val="00C84373"/>
    <w:rsid w:val="00C8722F"/>
    <w:rsid w:val="00C9036C"/>
    <w:rsid w:val="00CA5F29"/>
    <w:rsid w:val="00CC4AE5"/>
    <w:rsid w:val="00CC6964"/>
    <w:rsid w:val="00CC79DF"/>
    <w:rsid w:val="00CD3E86"/>
    <w:rsid w:val="00CD6ADB"/>
    <w:rsid w:val="00CE66F2"/>
    <w:rsid w:val="00CF74C3"/>
    <w:rsid w:val="00D149B6"/>
    <w:rsid w:val="00D256DB"/>
    <w:rsid w:val="00D77435"/>
    <w:rsid w:val="00D90EAF"/>
    <w:rsid w:val="00D930F4"/>
    <w:rsid w:val="00DA3504"/>
    <w:rsid w:val="00DA5F37"/>
    <w:rsid w:val="00DE01D8"/>
    <w:rsid w:val="00DE6FA0"/>
    <w:rsid w:val="00DF1241"/>
    <w:rsid w:val="00DF1DD0"/>
    <w:rsid w:val="00E04279"/>
    <w:rsid w:val="00E24B38"/>
    <w:rsid w:val="00E3096B"/>
    <w:rsid w:val="00E5559A"/>
    <w:rsid w:val="00E728C6"/>
    <w:rsid w:val="00E74EE9"/>
    <w:rsid w:val="00E8346E"/>
    <w:rsid w:val="00E85C0E"/>
    <w:rsid w:val="00EA2AC5"/>
    <w:rsid w:val="00EA2BD8"/>
    <w:rsid w:val="00EC1037"/>
    <w:rsid w:val="00EE5439"/>
    <w:rsid w:val="00F0498B"/>
    <w:rsid w:val="00F12191"/>
    <w:rsid w:val="00F30803"/>
    <w:rsid w:val="00F31A94"/>
    <w:rsid w:val="00F40935"/>
    <w:rsid w:val="00F42462"/>
    <w:rsid w:val="00F47E0D"/>
    <w:rsid w:val="00F52B6C"/>
    <w:rsid w:val="00F81B6C"/>
    <w:rsid w:val="00FA3B16"/>
    <w:rsid w:val="00FA5F6B"/>
    <w:rsid w:val="00FC4C9C"/>
    <w:rsid w:val="00FD325A"/>
    <w:rsid w:val="00FD599E"/>
    <w:rsid w:val="00FD5D46"/>
    <w:rsid w:val="00FD7AFC"/>
    <w:rsid w:val="00FF151B"/>
    <w:rsid w:val="00FF7B45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HTML Preformatted" w:locked="1" w:uiPriority="0"/>
    <w:lsdException w:name="Table Grid 1" w:locked="1" w:uiPriority="0"/>
    <w:lsdException w:name="Balloon Tex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6A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A12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7A1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7A12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A121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A121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7A121B"/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7A121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7A121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u-2-msonormal">
    <w:name w:val="u-2-msonormal"/>
    <w:basedOn w:val="a0"/>
    <w:rsid w:val="007A1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0"/>
    <w:link w:val="a5"/>
    <w:rsid w:val="007A121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kern w:val="1"/>
      <w:sz w:val="20"/>
      <w:szCs w:val="20"/>
      <w:lang w:eastAsia="ru-RU"/>
    </w:rPr>
  </w:style>
  <w:style w:type="character" w:customStyle="1" w:styleId="a5">
    <w:name w:val="Текст сноски Знак"/>
    <w:link w:val="a4"/>
    <w:locked/>
    <w:rsid w:val="007A121B"/>
    <w:rPr>
      <w:rFonts w:ascii="Times New Roman" w:eastAsia="Arial Unicode MS" w:hAnsi="Times New Roman" w:cs="Times New Roman"/>
      <w:kern w:val="1"/>
      <w:sz w:val="20"/>
      <w:szCs w:val="20"/>
      <w:lang w:eastAsia="ru-RU"/>
    </w:rPr>
  </w:style>
  <w:style w:type="character" w:styleId="a6">
    <w:name w:val="footnote reference"/>
    <w:rsid w:val="007A121B"/>
    <w:rPr>
      <w:rFonts w:cs="Times New Roman"/>
      <w:vertAlign w:val="superscript"/>
    </w:rPr>
  </w:style>
  <w:style w:type="paragraph" w:styleId="a7">
    <w:name w:val="footer"/>
    <w:basedOn w:val="a0"/>
    <w:link w:val="a8"/>
    <w:uiPriority w:val="99"/>
    <w:rsid w:val="007A12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7A121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7A121B"/>
    <w:rPr>
      <w:rFonts w:cs="Times New Roman"/>
    </w:rPr>
  </w:style>
  <w:style w:type="paragraph" w:customStyle="1" w:styleId="msg-header-from">
    <w:name w:val="msg-header-from"/>
    <w:basedOn w:val="a0"/>
    <w:rsid w:val="007A1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rsid w:val="007A121B"/>
    <w:rPr>
      <w:rFonts w:cs="Times New Roman"/>
      <w:color w:val="3366CC"/>
      <w:u w:val="none"/>
      <w:effect w:val="none"/>
    </w:rPr>
  </w:style>
  <w:style w:type="paragraph" w:styleId="ab">
    <w:name w:val="Normal (Web)"/>
    <w:basedOn w:val="a0"/>
    <w:rsid w:val="007A1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7A121B"/>
    <w:rPr>
      <w:rFonts w:cs="Times New Roman"/>
      <w:b/>
    </w:rPr>
  </w:style>
  <w:style w:type="paragraph" w:styleId="21">
    <w:name w:val="Body Text 2"/>
    <w:basedOn w:val="a0"/>
    <w:link w:val="22"/>
    <w:rsid w:val="007A121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locked/>
    <w:rsid w:val="007A12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aliases w:val="основа"/>
    <w:rsid w:val="007A121B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ad">
    <w:name w:val="базовый"/>
    <w:basedOn w:val="a0"/>
    <w:rsid w:val="007A121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e">
    <w:name w:val="цифра и тире"/>
    <w:basedOn w:val="ad"/>
    <w:rsid w:val="007A121B"/>
    <w:pPr>
      <w:ind w:left="850" w:firstLine="0"/>
    </w:pPr>
  </w:style>
  <w:style w:type="paragraph" w:styleId="af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f0"/>
    <w:rsid w:val="007A121B"/>
    <w:pPr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character" w:customStyle="1" w:styleId="af0">
    <w:name w:val="Основной текст Знак"/>
    <w:aliases w:val="Основной текст Знак Знак Знак Знак Знак Знак1,Основной текст Знак Знак Знак Знак Знак3,Основной текст Знак Знак Знак Знак1"/>
    <w:link w:val="af"/>
    <w:locked/>
    <w:rsid w:val="007A121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f1">
    <w:name w:val="List Paragraph"/>
    <w:basedOn w:val="a0"/>
    <w:uiPriority w:val="99"/>
    <w:qFormat/>
    <w:rsid w:val="007A121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2">
    <w:name w:val="Body Text Indent"/>
    <w:basedOn w:val="a0"/>
    <w:link w:val="af3"/>
    <w:rsid w:val="007A121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locked/>
    <w:rsid w:val="007A121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Название Знак"/>
    <w:link w:val="af5"/>
    <w:locked/>
    <w:rsid w:val="007A121B"/>
    <w:rPr>
      <w:b/>
      <w:sz w:val="24"/>
    </w:rPr>
  </w:style>
  <w:style w:type="paragraph" w:styleId="af5">
    <w:name w:val="Title"/>
    <w:basedOn w:val="a0"/>
    <w:link w:val="af4"/>
    <w:qFormat/>
    <w:rsid w:val="007A121B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1">
    <w:name w:val="Title Char1"/>
    <w:uiPriority w:val="10"/>
    <w:rsid w:val="007B7C9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rsid w:val="007A121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6">
    <w:name w:val="Plain Text"/>
    <w:basedOn w:val="a0"/>
    <w:link w:val="af7"/>
    <w:rsid w:val="007A121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link w:val="af6"/>
    <w:locked/>
    <w:rsid w:val="007A121B"/>
    <w:rPr>
      <w:rFonts w:ascii="Courier New" w:hAnsi="Courier New" w:cs="Courier New"/>
      <w:sz w:val="20"/>
      <w:szCs w:val="20"/>
      <w:lang w:eastAsia="ru-RU"/>
    </w:rPr>
  </w:style>
  <w:style w:type="table" w:styleId="13">
    <w:name w:val="Table Grid 1"/>
    <w:basedOn w:val="a2"/>
    <w:rsid w:val="007A12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header"/>
    <w:basedOn w:val="a0"/>
    <w:link w:val="af9"/>
    <w:rsid w:val="007A12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Верхний колонтитул Знак"/>
    <w:link w:val="af8"/>
    <w:locked/>
    <w:rsid w:val="007A121B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0"/>
    <w:link w:val="afb"/>
    <w:rsid w:val="007A12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концевой сноски Знак"/>
    <w:link w:val="afa"/>
    <w:locked/>
    <w:rsid w:val="007A121B"/>
    <w:rPr>
      <w:rFonts w:ascii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7A121B"/>
    <w:rPr>
      <w:rFonts w:cs="Times New Roman"/>
      <w:vertAlign w:val="superscript"/>
    </w:rPr>
  </w:style>
  <w:style w:type="paragraph" w:styleId="a">
    <w:name w:val="List Bullet"/>
    <w:basedOn w:val="a0"/>
    <w:rsid w:val="007A121B"/>
    <w:pPr>
      <w:numPr>
        <w:numId w:val="3"/>
      </w:numPr>
      <w:tabs>
        <w:tab w:val="clear" w:pos="1894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styleId="23">
    <w:name w:val="List 2"/>
    <w:basedOn w:val="a0"/>
    <w:rsid w:val="007A121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Balloon Text"/>
    <w:basedOn w:val="a0"/>
    <w:link w:val="afe"/>
    <w:rsid w:val="007A12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link w:val="afd"/>
    <w:locked/>
    <w:rsid w:val="007A121B"/>
    <w:rPr>
      <w:rFonts w:ascii="Tahoma" w:hAnsi="Tahoma" w:cs="Tahoma"/>
      <w:sz w:val="16"/>
      <w:szCs w:val="16"/>
    </w:rPr>
  </w:style>
  <w:style w:type="paragraph" w:customStyle="1" w:styleId="aff">
    <w:name w:val="Новый"/>
    <w:basedOn w:val="a0"/>
    <w:rsid w:val="007A121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Заголовок таблицы"/>
    <w:basedOn w:val="a0"/>
    <w:rsid w:val="007A121B"/>
    <w:pPr>
      <w:widowControl w:val="0"/>
      <w:suppressLineNumbers/>
      <w:suppressAutoHyphens/>
      <w:spacing w:after="0" w:line="240" w:lineRule="auto"/>
      <w:jc w:val="center"/>
    </w:pPr>
    <w:rPr>
      <w:rFonts w:ascii="Times" w:hAnsi="Times"/>
      <w:b/>
      <w:bCs/>
      <w:sz w:val="24"/>
      <w:szCs w:val="20"/>
      <w:lang w:val="en-US" w:eastAsia="ru-RU"/>
    </w:rPr>
  </w:style>
  <w:style w:type="paragraph" w:customStyle="1" w:styleId="110">
    <w:name w:val="Заголовок 11"/>
    <w:basedOn w:val="a0"/>
    <w:rsid w:val="007A1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, Знак2 Знак Знак, Знак2 Знак1, Знак2 Знак, Знак2"/>
    <w:basedOn w:val="a0"/>
    <w:link w:val="HTML2"/>
    <w:rsid w:val="007A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"/>
    <w:link w:val="HTML"/>
    <w:locked/>
    <w:rsid w:val="007A121B"/>
    <w:rPr>
      <w:rFonts w:ascii="Courier New" w:hAnsi="Courier New"/>
      <w:sz w:val="24"/>
      <w:lang w:eastAsia="ru-RU"/>
    </w:rPr>
  </w:style>
  <w:style w:type="character" w:customStyle="1" w:styleId="HTML0">
    <w:name w:val="Стандартный HTML Знак"/>
    <w:uiPriority w:val="99"/>
    <w:semiHidden/>
    <w:rsid w:val="007A121B"/>
    <w:rPr>
      <w:rFonts w:ascii="Consolas" w:hAnsi="Consolas" w:cs="Consolas"/>
      <w:sz w:val="20"/>
      <w:szCs w:val="20"/>
    </w:rPr>
  </w:style>
  <w:style w:type="character" w:customStyle="1" w:styleId="24">
    <w:name w:val="Основной текст с отступом 2 Знак"/>
    <w:link w:val="25"/>
    <w:semiHidden/>
    <w:locked/>
    <w:rsid w:val="007A121B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4"/>
    <w:semiHidden/>
    <w:rsid w:val="007A121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1">
    <w:name w:val="Body Text Indent 2 Char1"/>
    <w:uiPriority w:val="99"/>
    <w:semiHidden/>
    <w:rsid w:val="007B7C98"/>
    <w:rPr>
      <w:lang w:eastAsia="en-US"/>
    </w:rPr>
  </w:style>
  <w:style w:type="paragraph" w:styleId="aff1">
    <w:name w:val="Block Text"/>
    <w:basedOn w:val="a0"/>
    <w:rsid w:val="007A121B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14">
    <w:name w:val="Абзац списка1"/>
    <w:basedOn w:val="a0"/>
    <w:rsid w:val="007A121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val="en-US"/>
    </w:rPr>
  </w:style>
  <w:style w:type="character" w:styleId="aff2">
    <w:name w:val="Emphasis"/>
    <w:qFormat/>
    <w:rsid w:val="007A121B"/>
    <w:rPr>
      <w:rFonts w:cs="Times New Roman"/>
      <w:i/>
    </w:rPr>
  </w:style>
  <w:style w:type="paragraph" w:customStyle="1" w:styleId="15">
    <w:name w:val="Стиль1"/>
    <w:basedOn w:val="a0"/>
    <w:rsid w:val="007A121B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Стиль"/>
    <w:rsid w:val="007A121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ff4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locked/>
    <w:rsid w:val="007A121B"/>
    <w:rPr>
      <w:rFonts w:ascii="SchoolBookCSanPin" w:hAnsi="SchoolBookCSanPin"/>
      <w:sz w:val="24"/>
      <w:lang w:val="ru-RU" w:eastAsia="ru-RU"/>
    </w:rPr>
  </w:style>
  <w:style w:type="table" w:styleId="aff5">
    <w:name w:val="Table Grid"/>
    <w:basedOn w:val="a2"/>
    <w:uiPriority w:val="39"/>
    <w:rsid w:val="000F0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азвание предприятия"/>
    <w:basedOn w:val="a0"/>
    <w:uiPriority w:val="99"/>
    <w:rsid w:val="00041DBB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HTML Preformatted" w:locked="1" w:uiPriority="0"/>
    <w:lsdException w:name="Table Grid 1" w:locked="1" w:uiPriority="0"/>
    <w:lsdException w:name="Balloon Tex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6A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A12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7A1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7A12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A121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A121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7A121B"/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7A121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7A121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u-2-msonormal">
    <w:name w:val="u-2-msonormal"/>
    <w:basedOn w:val="a0"/>
    <w:rsid w:val="007A1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0"/>
    <w:link w:val="a5"/>
    <w:rsid w:val="007A121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kern w:val="1"/>
      <w:sz w:val="20"/>
      <w:szCs w:val="20"/>
      <w:lang w:eastAsia="ru-RU"/>
    </w:rPr>
  </w:style>
  <w:style w:type="character" w:customStyle="1" w:styleId="a5">
    <w:name w:val="Текст сноски Знак"/>
    <w:link w:val="a4"/>
    <w:locked/>
    <w:rsid w:val="007A121B"/>
    <w:rPr>
      <w:rFonts w:ascii="Times New Roman" w:eastAsia="Arial Unicode MS" w:hAnsi="Times New Roman" w:cs="Times New Roman"/>
      <w:kern w:val="1"/>
      <w:sz w:val="20"/>
      <w:szCs w:val="20"/>
      <w:lang w:eastAsia="ru-RU"/>
    </w:rPr>
  </w:style>
  <w:style w:type="character" w:styleId="a6">
    <w:name w:val="footnote reference"/>
    <w:rsid w:val="007A121B"/>
    <w:rPr>
      <w:rFonts w:cs="Times New Roman"/>
      <w:vertAlign w:val="superscript"/>
    </w:rPr>
  </w:style>
  <w:style w:type="paragraph" w:styleId="a7">
    <w:name w:val="footer"/>
    <w:basedOn w:val="a0"/>
    <w:link w:val="a8"/>
    <w:uiPriority w:val="99"/>
    <w:rsid w:val="007A12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7A121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7A121B"/>
    <w:rPr>
      <w:rFonts w:cs="Times New Roman"/>
    </w:rPr>
  </w:style>
  <w:style w:type="paragraph" w:customStyle="1" w:styleId="msg-header-from">
    <w:name w:val="msg-header-from"/>
    <w:basedOn w:val="a0"/>
    <w:rsid w:val="007A1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rsid w:val="007A121B"/>
    <w:rPr>
      <w:rFonts w:cs="Times New Roman"/>
      <w:color w:val="3366CC"/>
      <w:u w:val="none"/>
      <w:effect w:val="none"/>
    </w:rPr>
  </w:style>
  <w:style w:type="paragraph" w:styleId="ab">
    <w:name w:val="Normal (Web)"/>
    <w:basedOn w:val="a0"/>
    <w:rsid w:val="007A1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7A121B"/>
    <w:rPr>
      <w:rFonts w:cs="Times New Roman"/>
      <w:b/>
    </w:rPr>
  </w:style>
  <w:style w:type="paragraph" w:styleId="21">
    <w:name w:val="Body Text 2"/>
    <w:basedOn w:val="a0"/>
    <w:link w:val="22"/>
    <w:rsid w:val="007A121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locked/>
    <w:rsid w:val="007A12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aliases w:val="основа"/>
    <w:rsid w:val="007A121B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ad">
    <w:name w:val="базовый"/>
    <w:basedOn w:val="a0"/>
    <w:rsid w:val="007A121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e">
    <w:name w:val="цифра и тире"/>
    <w:basedOn w:val="ad"/>
    <w:rsid w:val="007A121B"/>
    <w:pPr>
      <w:ind w:left="850" w:firstLine="0"/>
    </w:pPr>
  </w:style>
  <w:style w:type="paragraph" w:styleId="af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f0"/>
    <w:rsid w:val="007A121B"/>
    <w:pPr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character" w:customStyle="1" w:styleId="af0">
    <w:name w:val="Основной текст Знак"/>
    <w:aliases w:val="Основной текст Знак Знак Знак Знак Знак Знак1,Основной текст Знак Знак Знак Знак Знак3,Основной текст Знак Знак Знак Знак1"/>
    <w:link w:val="af"/>
    <w:locked/>
    <w:rsid w:val="007A121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f1">
    <w:name w:val="List Paragraph"/>
    <w:basedOn w:val="a0"/>
    <w:uiPriority w:val="99"/>
    <w:qFormat/>
    <w:rsid w:val="007A121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2">
    <w:name w:val="Body Text Indent"/>
    <w:basedOn w:val="a0"/>
    <w:link w:val="af3"/>
    <w:rsid w:val="007A121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locked/>
    <w:rsid w:val="007A121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Название Знак"/>
    <w:link w:val="af5"/>
    <w:locked/>
    <w:rsid w:val="007A121B"/>
    <w:rPr>
      <w:b/>
      <w:sz w:val="24"/>
    </w:rPr>
  </w:style>
  <w:style w:type="paragraph" w:styleId="af5">
    <w:name w:val="Title"/>
    <w:basedOn w:val="a0"/>
    <w:link w:val="af4"/>
    <w:qFormat/>
    <w:rsid w:val="007A121B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1">
    <w:name w:val="Title Char1"/>
    <w:uiPriority w:val="10"/>
    <w:rsid w:val="007B7C9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rsid w:val="007A121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6">
    <w:name w:val="Plain Text"/>
    <w:basedOn w:val="a0"/>
    <w:link w:val="af7"/>
    <w:rsid w:val="007A121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link w:val="af6"/>
    <w:locked/>
    <w:rsid w:val="007A121B"/>
    <w:rPr>
      <w:rFonts w:ascii="Courier New" w:hAnsi="Courier New" w:cs="Courier New"/>
      <w:sz w:val="20"/>
      <w:szCs w:val="20"/>
      <w:lang w:eastAsia="ru-RU"/>
    </w:rPr>
  </w:style>
  <w:style w:type="table" w:styleId="13">
    <w:name w:val="Table Grid 1"/>
    <w:basedOn w:val="a2"/>
    <w:rsid w:val="007A12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header"/>
    <w:basedOn w:val="a0"/>
    <w:link w:val="af9"/>
    <w:rsid w:val="007A12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Верхний колонтитул Знак"/>
    <w:link w:val="af8"/>
    <w:locked/>
    <w:rsid w:val="007A121B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0"/>
    <w:link w:val="afb"/>
    <w:rsid w:val="007A12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концевой сноски Знак"/>
    <w:link w:val="afa"/>
    <w:locked/>
    <w:rsid w:val="007A121B"/>
    <w:rPr>
      <w:rFonts w:ascii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7A121B"/>
    <w:rPr>
      <w:rFonts w:cs="Times New Roman"/>
      <w:vertAlign w:val="superscript"/>
    </w:rPr>
  </w:style>
  <w:style w:type="paragraph" w:styleId="a">
    <w:name w:val="List Bullet"/>
    <w:basedOn w:val="a0"/>
    <w:rsid w:val="007A121B"/>
    <w:pPr>
      <w:numPr>
        <w:numId w:val="3"/>
      </w:numPr>
      <w:tabs>
        <w:tab w:val="clear" w:pos="1894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styleId="23">
    <w:name w:val="List 2"/>
    <w:basedOn w:val="a0"/>
    <w:rsid w:val="007A121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Balloon Text"/>
    <w:basedOn w:val="a0"/>
    <w:link w:val="afe"/>
    <w:rsid w:val="007A12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link w:val="afd"/>
    <w:locked/>
    <w:rsid w:val="007A121B"/>
    <w:rPr>
      <w:rFonts w:ascii="Tahoma" w:hAnsi="Tahoma" w:cs="Tahoma"/>
      <w:sz w:val="16"/>
      <w:szCs w:val="16"/>
    </w:rPr>
  </w:style>
  <w:style w:type="paragraph" w:customStyle="1" w:styleId="aff">
    <w:name w:val="Новый"/>
    <w:basedOn w:val="a0"/>
    <w:rsid w:val="007A121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Заголовок таблицы"/>
    <w:basedOn w:val="a0"/>
    <w:rsid w:val="007A121B"/>
    <w:pPr>
      <w:widowControl w:val="0"/>
      <w:suppressLineNumbers/>
      <w:suppressAutoHyphens/>
      <w:spacing w:after="0" w:line="240" w:lineRule="auto"/>
      <w:jc w:val="center"/>
    </w:pPr>
    <w:rPr>
      <w:rFonts w:ascii="Times" w:hAnsi="Times"/>
      <w:b/>
      <w:bCs/>
      <w:sz w:val="24"/>
      <w:szCs w:val="20"/>
      <w:lang w:val="en-US" w:eastAsia="ru-RU"/>
    </w:rPr>
  </w:style>
  <w:style w:type="paragraph" w:customStyle="1" w:styleId="110">
    <w:name w:val="Заголовок 11"/>
    <w:basedOn w:val="a0"/>
    <w:rsid w:val="007A1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, Знак2 Знак Знак, Знак2 Знак1, Знак2 Знак, Знак2"/>
    <w:basedOn w:val="a0"/>
    <w:link w:val="HTML2"/>
    <w:rsid w:val="007A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"/>
    <w:link w:val="HTML"/>
    <w:locked/>
    <w:rsid w:val="007A121B"/>
    <w:rPr>
      <w:rFonts w:ascii="Courier New" w:hAnsi="Courier New"/>
      <w:sz w:val="24"/>
      <w:lang w:eastAsia="ru-RU"/>
    </w:rPr>
  </w:style>
  <w:style w:type="character" w:customStyle="1" w:styleId="HTML0">
    <w:name w:val="Стандартный HTML Знак"/>
    <w:uiPriority w:val="99"/>
    <w:semiHidden/>
    <w:rsid w:val="007A121B"/>
    <w:rPr>
      <w:rFonts w:ascii="Consolas" w:hAnsi="Consolas" w:cs="Consolas"/>
      <w:sz w:val="20"/>
      <w:szCs w:val="20"/>
    </w:rPr>
  </w:style>
  <w:style w:type="character" w:customStyle="1" w:styleId="24">
    <w:name w:val="Основной текст с отступом 2 Знак"/>
    <w:link w:val="25"/>
    <w:semiHidden/>
    <w:locked/>
    <w:rsid w:val="007A121B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4"/>
    <w:semiHidden/>
    <w:rsid w:val="007A121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1">
    <w:name w:val="Body Text Indent 2 Char1"/>
    <w:uiPriority w:val="99"/>
    <w:semiHidden/>
    <w:rsid w:val="007B7C98"/>
    <w:rPr>
      <w:lang w:eastAsia="en-US"/>
    </w:rPr>
  </w:style>
  <w:style w:type="paragraph" w:styleId="aff1">
    <w:name w:val="Block Text"/>
    <w:basedOn w:val="a0"/>
    <w:rsid w:val="007A121B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14">
    <w:name w:val="Абзац списка1"/>
    <w:basedOn w:val="a0"/>
    <w:rsid w:val="007A121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val="en-US"/>
    </w:rPr>
  </w:style>
  <w:style w:type="character" w:styleId="aff2">
    <w:name w:val="Emphasis"/>
    <w:qFormat/>
    <w:rsid w:val="007A121B"/>
    <w:rPr>
      <w:rFonts w:cs="Times New Roman"/>
      <w:i/>
    </w:rPr>
  </w:style>
  <w:style w:type="paragraph" w:customStyle="1" w:styleId="15">
    <w:name w:val="Стиль1"/>
    <w:basedOn w:val="a0"/>
    <w:rsid w:val="007A121B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Стиль"/>
    <w:rsid w:val="007A121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ff4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locked/>
    <w:rsid w:val="007A121B"/>
    <w:rPr>
      <w:rFonts w:ascii="SchoolBookCSanPin" w:hAnsi="SchoolBookCSanPin"/>
      <w:sz w:val="24"/>
      <w:lang w:val="ru-RU" w:eastAsia="ru-RU"/>
    </w:rPr>
  </w:style>
  <w:style w:type="table" w:styleId="aff5">
    <w:name w:val="Table Grid"/>
    <w:basedOn w:val="a2"/>
    <w:uiPriority w:val="39"/>
    <w:rsid w:val="000F0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азвание предприятия"/>
    <w:basedOn w:val="a0"/>
    <w:uiPriority w:val="99"/>
    <w:rsid w:val="00041DBB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C176-21F2-4D32-97E2-3A0E8951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lubimova</dc:creator>
  <cp:lastModifiedBy>Учитель</cp:lastModifiedBy>
  <cp:revision>6</cp:revision>
  <cp:lastPrinted>2021-05-24T08:38:00Z</cp:lastPrinted>
  <dcterms:created xsi:type="dcterms:W3CDTF">2021-09-07T08:53:00Z</dcterms:created>
  <dcterms:modified xsi:type="dcterms:W3CDTF">2021-09-07T09:22:00Z</dcterms:modified>
</cp:coreProperties>
</file>