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8A" w:rsidRPr="0018448A" w:rsidRDefault="00161879" w:rsidP="0018448A">
      <w:pPr>
        <w:spacing w:after="200" w:line="276" w:lineRule="auto"/>
        <w:jc w:val="center"/>
        <w:rPr>
          <w:rFonts w:ascii="Times New Roman" w:hAnsi="Times New Roman"/>
          <w:b/>
        </w:rPr>
      </w:pPr>
      <w:bookmarkStart w:id="0" w:name="_GoBack"/>
      <w:bookmarkEnd w:id="0"/>
      <w:r>
        <w:rPr>
          <w:rFonts w:ascii="Times New Roman" w:eastAsia="Times New Roman" w:hAnsi="Times New Roman"/>
          <w:b/>
          <w:noProof/>
          <w:sz w:val="28"/>
          <w:szCs w:val="28"/>
          <w:lang w:eastAsia="ru-RU"/>
        </w:rPr>
        <w:drawing>
          <wp:inline distT="0" distB="0" distL="0" distR="0">
            <wp:extent cx="6648450" cy="9144000"/>
            <wp:effectExtent l="0" t="0" r="0" b="0"/>
            <wp:docPr id="6" name="Рисунок 6" descr="C:\Users\Учитель\Documents\Scanned Documents\1 класс\русския\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Учитель\Documents\Scanned Documents\1 класс\русския\Рисун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rPr>
          <w:rFonts w:ascii="Times New Roman" w:eastAsia="Times New Roman" w:hAnsi="Times New Roman"/>
          <w:b/>
          <w:noProof/>
          <w:sz w:val="28"/>
          <w:szCs w:val="28"/>
          <w:lang w:eastAsia="ru-RU"/>
        </w:rPr>
        <w:drawing>
          <wp:inline distT="0" distB="0" distL="0" distR="0">
            <wp:extent cx="6648450" cy="9144000"/>
            <wp:effectExtent l="0" t="0" r="0" b="0"/>
            <wp:docPr id="1" name="Рисунок 1" descr="C:\Users\Учитель\Documents\Scanned Documents\1 класс\русския\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1 класс\русския\Рисунок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rPr>
          <w:rFonts w:ascii="Times New Roman" w:eastAsia="Times New Roman" w:hAnsi="Times New Roman"/>
          <w:b/>
          <w:noProof/>
          <w:sz w:val="28"/>
          <w:szCs w:val="28"/>
          <w:lang w:eastAsia="ru-RU"/>
        </w:rPr>
        <w:drawing>
          <wp:inline distT="0" distB="0" distL="0" distR="0">
            <wp:extent cx="6648450" cy="9144000"/>
            <wp:effectExtent l="0" t="0" r="0" b="0"/>
            <wp:docPr id="2" name="Рисунок 2" descr="C:\Users\Учитель\Documents\Scanned Documents\1 класс\русския\Рисунок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ocuments\Scanned Documents\1 класс\русския\Рисунок (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rPr>
          <w:rFonts w:ascii="Times New Roman" w:eastAsia="Times New Roman" w:hAnsi="Times New Roman"/>
          <w:b/>
          <w:noProof/>
          <w:sz w:val="28"/>
          <w:szCs w:val="28"/>
          <w:lang w:eastAsia="ru-RU"/>
        </w:rPr>
        <w:drawing>
          <wp:inline distT="0" distB="0" distL="0" distR="0">
            <wp:extent cx="6648450" cy="9144000"/>
            <wp:effectExtent l="0" t="0" r="0" b="0"/>
            <wp:docPr id="3" name="Рисунок 3" descr="C:\Users\Учитель\Documents\Scanned Documents\1 класс\русския\Рисунок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ocuments\Scanned Documents\1 класс\русския\Рисунок (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9144000"/>
                    </a:xfrm>
                    <a:prstGeom prst="rect">
                      <a:avLst/>
                    </a:prstGeom>
                    <a:noFill/>
                    <a:ln>
                      <a:noFill/>
                    </a:ln>
                  </pic:spPr>
                </pic:pic>
              </a:graphicData>
            </a:graphic>
          </wp:inline>
        </w:drawing>
      </w:r>
      <w:r>
        <w:rPr>
          <w:rFonts w:ascii="Times New Roman" w:eastAsia="Times New Roman" w:hAnsi="Times New Roman"/>
          <w:b/>
          <w:sz w:val="28"/>
          <w:szCs w:val="28"/>
        </w:rPr>
        <w:t xml:space="preserve"> </w:t>
      </w:r>
    </w:p>
    <w:p w:rsidR="00817D20" w:rsidRDefault="00817D20" w:rsidP="00BB00D5">
      <w:pPr>
        <w:spacing w:after="0" w:line="240" w:lineRule="auto"/>
        <w:contextualSpacing/>
        <w:jc w:val="center"/>
        <w:rPr>
          <w:rFonts w:ascii="Times New Roman" w:hAnsi="Times New Roman"/>
          <w:b/>
          <w:noProof/>
          <w:color w:val="595959"/>
          <w:sz w:val="28"/>
          <w:szCs w:val="28"/>
          <w:lang w:eastAsia="ru-RU"/>
        </w:rPr>
      </w:pPr>
    </w:p>
    <w:p w:rsidR="00817D20" w:rsidRDefault="00161879" w:rsidP="00BB00D5">
      <w:pPr>
        <w:spacing w:after="0" w:line="240" w:lineRule="auto"/>
        <w:contextualSpacing/>
        <w:jc w:val="center"/>
        <w:rPr>
          <w:rFonts w:ascii="Times New Roman" w:hAnsi="Times New Roman"/>
          <w:b/>
          <w:noProof/>
          <w:color w:val="595959"/>
          <w:sz w:val="28"/>
          <w:szCs w:val="28"/>
          <w:lang w:eastAsia="ru-RU"/>
        </w:rPr>
      </w:pPr>
      <w:r>
        <w:rPr>
          <w:rFonts w:ascii="Times New Roman" w:hAnsi="Times New Roman"/>
          <w:b/>
          <w:noProof/>
          <w:color w:val="595959"/>
          <w:sz w:val="28"/>
          <w:szCs w:val="28"/>
          <w:lang w:eastAsia="ru-RU"/>
        </w:rPr>
        <w:br w:type="page"/>
      </w:r>
      <w:r w:rsidR="00817D20">
        <w:rPr>
          <w:rFonts w:ascii="Times New Roman" w:hAnsi="Times New Roman"/>
          <w:b/>
          <w:noProof/>
          <w:color w:val="595959"/>
          <w:sz w:val="28"/>
          <w:szCs w:val="28"/>
          <w:lang w:eastAsia="ru-RU"/>
        </w:rPr>
        <w:lastRenderedPageBreak/>
        <w:t>ПОЯСНИТЕЛЬНАЯ ЗАПИСКА</w:t>
      </w:r>
    </w:p>
    <w:p w:rsidR="00817D20" w:rsidRPr="00CE06D1" w:rsidRDefault="00817D20" w:rsidP="00BB00D5">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817D20" w:rsidRDefault="00817D20" w:rsidP="00BB00D5">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r w:rsidRPr="00D81338">
        <w:rPr>
          <w:rFonts w:ascii="Times New Roman" w:hAnsi="Times New Roman"/>
          <w:sz w:val="24"/>
          <w:szCs w:val="28"/>
          <w:lang w:eastAsia="ru-RU"/>
        </w:rPr>
        <w:t xml:space="preserve">Рабочая </w:t>
      </w:r>
      <w:r w:rsidR="00161879">
        <w:rPr>
          <w:rFonts w:ascii="Times New Roman" w:hAnsi="Times New Roman"/>
          <w:sz w:val="24"/>
          <w:szCs w:val="28"/>
          <w:lang w:eastAsia="ru-RU"/>
        </w:rPr>
        <w:t>программа разработана на основе:</w:t>
      </w:r>
    </w:p>
    <w:p w:rsidR="00161879" w:rsidRPr="00D76ABE" w:rsidRDefault="00161879" w:rsidP="00161879">
      <w:pPr>
        <w:numPr>
          <w:ilvl w:val="0"/>
          <w:numId w:val="20"/>
        </w:numPr>
        <w:tabs>
          <w:tab w:val="left" w:pos="851"/>
          <w:tab w:val="left" w:pos="993"/>
        </w:tabs>
        <w:spacing w:after="120" w:line="240" w:lineRule="auto"/>
        <w:ind w:left="142" w:firstLine="567"/>
        <w:jc w:val="both"/>
        <w:rPr>
          <w:rFonts w:ascii="Times New Roman" w:hAnsi="Times New Roman"/>
          <w:spacing w:val="-4"/>
          <w:sz w:val="24"/>
          <w:szCs w:val="24"/>
          <w:lang w:bidi="en-US"/>
        </w:rPr>
      </w:pPr>
      <w:r w:rsidRPr="00D76ABE">
        <w:rPr>
          <w:rFonts w:ascii="Times New Roman" w:hAnsi="Times New Roman"/>
          <w:spacing w:val="-4"/>
          <w:sz w:val="24"/>
          <w:szCs w:val="24"/>
          <w:lang w:bidi="en-US"/>
        </w:rPr>
        <w:t>Федеральный закон от 29.12.2012 №273-ФЗ «Об образовании в Российской Федерации»;</w:t>
      </w:r>
    </w:p>
    <w:p w:rsidR="00161879" w:rsidRPr="00D76ABE" w:rsidRDefault="00161879" w:rsidP="00161879">
      <w:pPr>
        <w:numPr>
          <w:ilvl w:val="0"/>
          <w:numId w:val="20"/>
        </w:numPr>
        <w:tabs>
          <w:tab w:val="left" w:pos="851"/>
          <w:tab w:val="left" w:pos="993"/>
        </w:tabs>
        <w:spacing w:after="120" w:line="240" w:lineRule="auto"/>
        <w:ind w:left="142" w:firstLine="567"/>
        <w:jc w:val="both"/>
        <w:rPr>
          <w:rFonts w:ascii="Times New Roman" w:hAnsi="Times New Roman"/>
          <w:spacing w:val="-4"/>
          <w:sz w:val="24"/>
          <w:szCs w:val="24"/>
          <w:lang w:bidi="en-US"/>
        </w:rPr>
      </w:pPr>
      <w:r w:rsidRPr="00D76ABE">
        <w:rPr>
          <w:rFonts w:ascii="Times New Roman" w:hAnsi="Times New Roman"/>
          <w:spacing w:val="-4"/>
          <w:sz w:val="24"/>
          <w:szCs w:val="24"/>
          <w:lang w:bidi="en-US"/>
        </w:rPr>
        <w:t xml:space="preserve">Федеральный государственный образовательный стандарт начального общего образования, утверждённым приказом МО РФ </w:t>
      </w:r>
      <w:r w:rsidRPr="00D76ABE">
        <w:rPr>
          <w:rFonts w:ascii="Times New Roman" w:hAnsi="Times New Roman"/>
          <w:sz w:val="24"/>
          <w:szCs w:val="24"/>
        </w:rPr>
        <w:t>от 06.10.2009 N 373</w:t>
      </w:r>
      <w:r w:rsidRPr="00D76ABE">
        <w:rPr>
          <w:rFonts w:ascii="Times New Roman" w:hAnsi="Times New Roman"/>
          <w:spacing w:val="-4"/>
          <w:sz w:val="24"/>
          <w:szCs w:val="24"/>
          <w:lang w:bidi="en-US"/>
        </w:rPr>
        <w:t>;</w:t>
      </w:r>
    </w:p>
    <w:p w:rsidR="00161879" w:rsidRPr="00D76ABE" w:rsidRDefault="00161879" w:rsidP="00161879">
      <w:pPr>
        <w:pStyle w:val="a4"/>
        <w:numPr>
          <w:ilvl w:val="0"/>
          <w:numId w:val="20"/>
        </w:numPr>
        <w:spacing w:after="0" w:line="240" w:lineRule="auto"/>
        <w:ind w:left="142" w:firstLine="567"/>
        <w:jc w:val="both"/>
        <w:rPr>
          <w:rFonts w:ascii="Times New Roman" w:hAnsi="Times New Roman"/>
          <w:sz w:val="24"/>
          <w:szCs w:val="24"/>
        </w:rPr>
      </w:pPr>
      <w:r w:rsidRPr="00D76ABE">
        <w:rPr>
          <w:rFonts w:ascii="Times New Roman" w:hAnsi="Times New Roman"/>
          <w:spacing w:val="-4"/>
          <w:sz w:val="24"/>
          <w:szCs w:val="24"/>
          <w:lang w:bidi="en-US"/>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утверждённому приказом Министерства образования и науки Российской Федерации от 30.08.2013 №1015;</w:t>
      </w:r>
    </w:p>
    <w:p w:rsidR="00161879" w:rsidRPr="00D76ABE" w:rsidRDefault="00161879" w:rsidP="00161879">
      <w:pPr>
        <w:pStyle w:val="a4"/>
        <w:numPr>
          <w:ilvl w:val="0"/>
          <w:numId w:val="20"/>
        </w:numPr>
        <w:spacing w:after="0" w:line="240" w:lineRule="auto"/>
        <w:ind w:left="142" w:firstLine="567"/>
        <w:jc w:val="both"/>
        <w:rPr>
          <w:rFonts w:ascii="Times New Roman" w:hAnsi="Times New Roman"/>
          <w:sz w:val="24"/>
          <w:szCs w:val="24"/>
        </w:rPr>
      </w:pPr>
      <w:r w:rsidRPr="00D76ABE">
        <w:rPr>
          <w:rFonts w:ascii="Times New Roman" w:hAnsi="Times New Roman"/>
          <w:spacing w:val="-4"/>
          <w:sz w:val="24"/>
          <w:szCs w:val="24"/>
          <w:lang w:bidi="en-US"/>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161879" w:rsidRPr="00D76ABE" w:rsidRDefault="00161879" w:rsidP="00161879">
      <w:pPr>
        <w:pStyle w:val="a4"/>
        <w:numPr>
          <w:ilvl w:val="0"/>
          <w:numId w:val="20"/>
        </w:numPr>
        <w:spacing w:after="0" w:line="240" w:lineRule="auto"/>
        <w:ind w:left="142" w:firstLine="567"/>
        <w:jc w:val="both"/>
        <w:rPr>
          <w:rFonts w:ascii="Times New Roman" w:hAnsi="Times New Roman"/>
          <w:sz w:val="24"/>
          <w:szCs w:val="24"/>
        </w:rPr>
      </w:pPr>
      <w:r w:rsidRPr="00D76ABE">
        <w:rPr>
          <w:rFonts w:ascii="Times New Roman" w:hAnsi="Times New Roman"/>
          <w:spacing w:val="-4"/>
          <w:sz w:val="24"/>
          <w:szCs w:val="24"/>
          <w:lang w:bidi="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161879" w:rsidRPr="00D76ABE" w:rsidRDefault="00161879" w:rsidP="00161879">
      <w:pPr>
        <w:pStyle w:val="a4"/>
        <w:numPr>
          <w:ilvl w:val="0"/>
          <w:numId w:val="20"/>
        </w:numPr>
        <w:spacing w:after="0" w:line="240" w:lineRule="auto"/>
        <w:ind w:left="142" w:firstLine="567"/>
        <w:jc w:val="both"/>
        <w:rPr>
          <w:rFonts w:ascii="Times New Roman" w:hAnsi="Times New Roman"/>
          <w:sz w:val="24"/>
          <w:szCs w:val="24"/>
        </w:rPr>
      </w:pPr>
      <w:r w:rsidRPr="00D76ABE">
        <w:rPr>
          <w:rFonts w:ascii="Times New Roman" w:hAnsi="Times New Roman"/>
          <w:spacing w:val="-4"/>
          <w:sz w:val="24"/>
          <w:szCs w:val="24"/>
          <w:lang w:bidi="en-US"/>
        </w:rPr>
        <w:t>Постановление Главного государственного санитарного врача Российской Федерации №16 от 30.06.2020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(СOVOD-19)»;</w:t>
      </w:r>
    </w:p>
    <w:p w:rsidR="00161879" w:rsidRPr="00D76ABE" w:rsidRDefault="00161879" w:rsidP="00161879">
      <w:pPr>
        <w:pStyle w:val="a4"/>
        <w:numPr>
          <w:ilvl w:val="0"/>
          <w:numId w:val="20"/>
        </w:numPr>
        <w:spacing w:after="0" w:line="240" w:lineRule="auto"/>
        <w:ind w:left="142" w:firstLine="567"/>
        <w:jc w:val="both"/>
        <w:rPr>
          <w:rFonts w:ascii="Times New Roman" w:hAnsi="Times New Roman"/>
          <w:sz w:val="28"/>
          <w:szCs w:val="28"/>
        </w:rPr>
      </w:pPr>
      <w:r w:rsidRPr="00D76ABE">
        <w:rPr>
          <w:rFonts w:ascii="Times New Roman" w:hAnsi="Times New Roman"/>
          <w:spacing w:val="-4"/>
          <w:sz w:val="24"/>
          <w:szCs w:val="24"/>
          <w:lang w:bidi="en-US"/>
        </w:rPr>
        <w:t>Рабочая программа по русскому языку для 1-го класса разработана на основе авторской программы «Обучение грамоте» В.Г. Горецкого, В.А. Кирюшкиной, Л.А. Виноградской, М.В. Бойкиной, Н.А. Федосовой (УМК «Школа России»), авторской программы «Русский язык» В.П. Канакиной, В.Г. Горецкого (УМК «Школа России»)</w:t>
      </w:r>
    </w:p>
    <w:p w:rsidR="00D76ABE" w:rsidRPr="00D81338" w:rsidRDefault="00D76ABE" w:rsidP="00BB00D5">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p>
    <w:p w:rsidR="00817D20" w:rsidRPr="00F37F01" w:rsidRDefault="00817D20" w:rsidP="00BB00D5">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p>
    <w:p w:rsidR="00817D20" w:rsidRPr="00F37F01" w:rsidRDefault="00817D20" w:rsidP="00F37F01">
      <w:pPr>
        <w:shd w:val="clear" w:color="auto" w:fill="FFFFFF"/>
        <w:autoSpaceDE w:val="0"/>
        <w:autoSpaceDN w:val="0"/>
        <w:adjustRightInd w:val="0"/>
        <w:spacing w:after="0" w:line="240" w:lineRule="auto"/>
        <w:jc w:val="both"/>
        <w:rPr>
          <w:rFonts w:ascii="Times New Roman" w:hAnsi="Times New Roman"/>
          <w:b/>
          <w:bCs/>
          <w:sz w:val="24"/>
          <w:szCs w:val="28"/>
          <w:lang w:eastAsia="ru-RU"/>
        </w:rPr>
      </w:pPr>
      <w:r w:rsidRPr="00F37F01">
        <w:rPr>
          <w:rFonts w:ascii="Times New Roman" w:hAnsi="Times New Roman"/>
          <w:b/>
          <w:bCs/>
          <w:sz w:val="24"/>
          <w:szCs w:val="28"/>
          <w:lang w:eastAsia="ru-RU"/>
        </w:rPr>
        <w:t>Цель программы:</w:t>
      </w:r>
    </w:p>
    <w:p w:rsidR="00817D20" w:rsidRPr="00F37F01" w:rsidRDefault="00817D20" w:rsidP="00F37F01">
      <w:pPr>
        <w:pStyle w:val="a4"/>
        <w:numPr>
          <w:ilvl w:val="0"/>
          <w:numId w:val="12"/>
        </w:numPr>
        <w:spacing w:after="0" w:line="240" w:lineRule="auto"/>
        <w:ind w:left="1134" w:hanging="283"/>
        <w:jc w:val="both"/>
        <w:rPr>
          <w:rFonts w:ascii="Times New Roman" w:hAnsi="Times New Roman"/>
          <w:sz w:val="24"/>
          <w:szCs w:val="28"/>
        </w:rPr>
      </w:pPr>
      <w:r w:rsidRPr="00F37F01">
        <w:rPr>
          <w:rFonts w:ascii="Times New Roman" w:hAnsi="Times New Roman"/>
          <w:i/>
          <w:sz w:val="24"/>
          <w:szCs w:val="28"/>
        </w:rPr>
        <w:t>познавательная цель</w:t>
      </w:r>
      <w:r w:rsidRPr="00F37F01">
        <w:rPr>
          <w:rFonts w:ascii="Times New Roman" w:hAnsi="Times New Roman"/>
          <w:sz w:val="24"/>
          <w:szCs w:val="28"/>
        </w:rPr>
        <w:t xml:space="preserve"> предполагает ознакомление учащих</w:t>
      </w:r>
      <w:r w:rsidRPr="00F37F01">
        <w:rPr>
          <w:rFonts w:ascii="Times New Roman" w:hAnsi="Times New Roman"/>
          <w:sz w:val="24"/>
          <w:szCs w:val="28"/>
        </w:rPr>
        <w:softHyphen/>
        <w:t>ся с основными положениями науки о языке и формирование на этой основе знаково-символического восприятия и логи</w:t>
      </w:r>
      <w:r w:rsidRPr="00F37F01">
        <w:rPr>
          <w:rFonts w:ascii="Times New Roman" w:hAnsi="Times New Roman"/>
          <w:sz w:val="24"/>
          <w:szCs w:val="28"/>
        </w:rPr>
        <w:softHyphen/>
        <w:t>ческого мышления учащихся;</w:t>
      </w:r>
    </w:p>
    <w:p w:rsidR="00817D20" w:rsidRPr="00F37F01" w:rsidRDefault="00817D20" w:rsidP="00F37F01">
      <w:pPr>
        <w:pStyle w:val="a4"/>
        <w:numPr>
          <w:ilvl w:val="0"/>
          <w:numId w:val="12"/>
        </w:numPr>
        <w:spacing w:after="0" w:line="240" w:lineRule="auto"/>
        <w:ind w:left="1134" w:hanging="283"/>
        <w:jc w:val="both"/>
        <w:rPr>
          <w:rFonts w:ascii="Times New Roman" w:hAnsi="Times New Roman"/>
          <w:sz w:val="24"/>
          <w:szCs w:val="28"/>
        </w:rPr>
      </w:pPr>
      <w:r w:rsidRPr="00F37F01">
        <w:rPr>
          <w:rFonts w:ascii="Times New Roman" w:hAnsi="Times New Roman"/>
          <w:i/>
          <w:sz w:val="24"/>
          <w:szCs w:val="28"/>
        </w:rPr>
        <w:t>социокультурная цель</w:t>
      </w:r>
      <w:r w:rsidRPr="00F37F01">
        <w:rPr>
          <w:rFonts w:ascii="Times New Roman" w:hAnsi="Times New Roman"/>
          <w:sz w:val="24"/>
          <w:szCs w:val="28"/>
        </w:rPr>
        <w:t xml:space="preserve"> - изучение русского языка - включает формирование коммуникативной компетенции уча</w:t>
      </w:r>
      <w:r w:rsidRPr="00F37F01">
        <w:rPr>
          <w:rFonts w:ascii="Times New Roman" w:hAnsi="Times New Roman"/>
          <w:sz w:val="24"/>
          <w:szCs w:val="28"/>
        </w:rPr>
        <w:softHyphen/>
        <w:t>щихся: развитие устной и письменной речи, монологической и диалогической речи, а также навыков грамотного, безоши</w:t>
      </w:r>
      <w:r w:rsidRPr="00F37F01">
        <w:rPr>
          <w:rFonts w:ascii="Times New Roman" w:hAnsi="Times New Roman"/>
          <w:sz w:val="24"/>
          <w:szCs w:val="28"/>
        </w:rPr>
        <w:softHyphen/>
        <w:t>бочного письма как показателя общей культуры человека.</w:t>
      </w:r>
    </w:p>
    <w:p w:rsidR="00817D20" w:rsidRPr="00F37F01" w:rsidRDefault="00817D20" w:rsidP="00F37F01">
      <w:pPr>
        <w:shd w:val="clear" w:color="auto" w:fill="FFFFFF"/>
        <w:autoSpaceDE w:val="0"/>
        <w:autoSpaceDN w:val="0"/>
        <w:adjustRightInd w:val="0"/>
        <w:spacing w:after="0" w:line="240" w:lineRule="auto"/>
        <w:jc w:val="both"/>
        <w:rPr>
          <w:rFonts w:ascii="Times New Roman" w:hAnsi="Times New Roman"/>
          <w:iCs/>
          <w:sz w:val="24"/>
          <w:szCs w:val="28"/>
          <w:lang w:eastAsia="ru-RU"/>
        </w:rPr>
      </w:pPr>
    </w:p>
    <w:p w:rsidR="00817D20" w:rsidRPr="00F37F01" w:rsidRDefault="00817D20" w:rsidP="00F37F01">
      <w:pPr>
        <w:shd w:val="clear" w:color="auto" w:fill="FFFFFF"/>
        <w:autoSpaceDE w:val="0"/>
        <w:autoSpaceDN w:val="0"/>
        <w:adjustRightInd w:val="0"/>
        <w:spacing w:after="0" w:line="240" w:lineRule="auto"/>
        <w:jc w:val="both"/>
        <w:rPr>
          <w:rFonts w:ascii="Times New Roman" w:hAnsi="Times New Roman"/>
          <w:sz w:val="24"/>
          <w:szCs w:val="28"/>
          <w:lang w:eastAsia="ru-RU"/>
        </w:rPr>
      </w:pPr>
      <w:r w:rsidRPr="00F37F01">
        <w:rPr>
          <w:rFonts w:ascii="Times New Roman" w:hAnsi="Times New Roman"/>
          <w:b/>
          <w:bCs/>
          <w:sz w:val="24"/>
          <w:szCs w:val="28"/>
          <w:lang w:eastAsia="ru-RU"/>
        </w:rPr>
        <w:t>Задачи</w:t>
      </w:r>
      <w:r w:rsidRPr="00F37F01">
        <w:rPr>
          <w:rFonts w:ascii="Times New Roman" w:hAnsi="Times New Roman"/>
          <w:sz w:val="24"/>
          <w:szCs w:val="28"/>
          <w:lang w:eastAsia="ru-RU"/>
        </w:rPr>
        <w:t>:</w:t>
      </w:r>
    </w:p>
    <w:p w:rsidR="00817D20" w:rsidRPr="00F37F01" w:rsidRDefault="00817D20" w:rsidP="00F37F01">
      <w:pPr>
        <w:widowControl w:val="0"/>
        <w:numPr>
          <w:ilvl w:val="0"/>
          <w:numId w:val="11"/>
        </w:numPr>
        <w:tabs>
          <w:tab w:val="clear" w:pos="1287"/>
          <w:tab w:val="num" w:pos="1134"/>
        </w:tabs>
        <w:autoSpaceDE w:val="0"/>
        <w:autoSpaceDN w:val="0"/>
        <w:adjustRightInd w:val="0"/>
        <w:spacing w:after="0" w:line="240" w:lineRule="auto"/>
        <w:ind w:left="1134" w:hanging="283"/>
        <w:jc w:val="both"/>
        <w:rPr>
          <w:rFonts w:ascii="Times New Roman" w:hAnsi="Times New Roman"/>
          <w:sz w:val="24"/>
          <w:szCs w:val="28"/>
          <w:lang w:eastAsia="ru-RU"/>
        </w:rPr>
      </w:pPr>
      <w:r w:rsidRPr="00F37F01">
        <w:rPr>
          <w:rFonts w:ascii="Times New Roman" w:hAnsi="Times New Roman"/>
          <w:sz w:val="24"/>
          <w:szCs w:val="28"/>
          <w:lang w:eastAsia="ru-RU"/>
        </w:rPr>
        <w:t>развитие речи, мышления, воображения школьников, умения выбирать средства языка в соответствии с целями, за</w:t>
      </w:r>
      <w:r w:rsidRPr="00F37F01">
        <w:rPr>
          <w:rFonts w:ascii="Times New Roman" w:hAnsi="Times New Roman"/>
          <w:sz w:val="24"/>
          <w:szCs w:val="28"/>
          <w:lang w:eastAsia="ru-RU"/>
        </w:rPr>
        <w:softHyphen/>
        <w:t>дачами и условиями общения;</w:t>
      </w:r>
    </w:p>
    <w:p w:rsidR="00817D20" w:rsidRPr="00F37F01" w:rsidRDefault="00817D20" w:rsidP="00F37F01">
      <w:pPr>
        <w:widowControl w:val="0"/>
        <w:numPr>
          <w:ilvl w:val="0"/>
          <w:numId w:val="11"/>
        </w:numPr>
        <w:tabs>
          <w:tab w:val="clear" w:pos="1287"/>
          <w:tab w:val="num" w:pos="1134"/>
        </w:tabs>
        <w:autoSpaceDE w:val="0"/>
        <w:autoSpaceDN w:val="0"/>
        <w:adjustRightInd w:val="0"/>
        <w:spacing w:after="0" w:line="240" w:lineRule="auto"/>
        <w:ind w:left="1134" w:hanging="283"/>
        <w:jc w:val="both"/>
        <w:rPr>
          <w:rFonts w:ascii="Times New Roman" w:hAnsi="Times New Roman"/>
          <w:sz w:val="24"/>
          <w:szCs w:val="28"/>
          <w:lang w:eastAsia="ru-RU"/>
        </w:rPr>
      </w:pPr>
      <w:r w:rsidRPr="00F37F01">
        <w:rPr>
          <w:rFonts w:ascii="Times New Roman" w:hAnsi="Times New Roman"/>
          <w:sz w:val="24"/>
          <w:szCs w:val="28"/>
          <w:lang w:eastAsia="ru-RU"/>
        </w:rPr>
        <w:t>освоение учащимися первоначальных знаний о лексике, фонетике, грамматике русского языка;</w:t>
      </w:r>
    </w:p>
    <w:p w:rsidR="00817D20" w:rsidRPr="00F37F01" w:rsidRDefault="00817D20" w:rsidP="00F37F01">
      <w:pPr>
        <w:widowControl w:val="0"/>
        <w:numPr>
          <w:ilvl w:val="0"/>
          <w:numId w:val="11"/>
        </w:numPr>
        <w:tabs>
          <w:tab w:val="clear" w:pos="1287"/>
          <w:tab w:val="num" w:pos="1134"/>
        </w:tabs>
        <w:autoSpaceDE w:val="0"/>
        <w:autoSpaceDN w:val="0"/>
        <w:adjustRightInd w:val="0"/>
        <w:spacing w:after="0" w:line="240" w:lineRule="auto"/>
        <w:ind w:left="1134" w:hanging="283"/>
        <w:jc w:val="both"/>
        <w:rPr>
          <w:rFonts w:ascii="Times New Roman" w:hAnsi="Times New Roman"/>
          <w:sz w:val="24"/>
          <w:szCs w:val="28"/>
          <w:lang w:eastAsia="ru-RU"/>
        </w:rPr>
      </w:pPr>
      <w:r w:rsidRPr="00F37F01">
        <w:rPr>
          <w:rFonts w:ascii="Times New Roman" w:hAnsi="Times New Roman"/>
          <w:sz w:val="24"/>
          <w:szCs w:val="28"/>
          <w:lang w:eastAsia="ru-RU"/>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объёма;</w:t>
      </w:r>
    </w:p>
    <w:p w:rsidR="00817D20" w:rsidRPr="00F37F01" w:rsidRDefault="00817D20" w:rsidP="00F37F01">
      <w:pPr>
        <w:widowControl w:val="0"/>
        <w:numPr>
          <w:ilvl w:val="0"/>
          <w:numId w:val="11"/>
        </w:numPr>
        <w:tabs>
          <w:tab w:val="clear" w:pos="1287"/>
          <w:tab w:val="num" w:pos="1134"/>
        </w:tabs>
        <w:autoSpaceDE w:val="0"/>
        <w:autoSpaceDN w:val="0"/>
        <w:adjustRightInd w:val="0"/>
        <w:spacing w:after="0" w:line="240" w:lineRule="auto"/>
        <w:ind w:left="1134" w:hanging="283"/>
        <w:contextualSpacing/>
        <w:jc w:val="both"/>
        <w:rPr>
          <w:rFonts w:ascii="Times New Roman" w:hAnsi="Times New Roman"/>
          <w:b/>
          <w:sz w:val="24"/>
          <w:szCs w:val="28"/>
          <w:lang w:eastAsia="ru-RU"/>
        </w:rPr>
      </w:pPr>
      <w:r w:rsidRPr="00F37F01">
        <w:rPr>
          <w:rFonts w:ascii="Times New Roman" w:hAnsi="Times New Roman"/>
          <w:sz w:val="24"/>
          <w:szCs w:val="28"/>
          <w:lang w:eastAsia="ru-RU"/>
        </w:rPr>
        <w:t>воспитание у учеников позитивного эмоционально-цен</w:t>
      </w:r>
      <w:r w:rsidRPr="00F37F01">
        <w:rPr>
          <w:rFonts w:ascii="Times New Roman" w:hAnsi="Times New Roman"/>
          <w:sz w:val="24"/>
          <w:szCs w:val="28"/>
          <w:lang w:eastAsia="ru-RU"/>
        </w:rPr>
        <w:softHyphen/>
        <w:t>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817D20" w:rsidRPr="00D81338" w:rsidRDefault="00817D20" w:rsidP="00926520">
      <w:pPr>
        <w:spacing w:after="0"/>
        <w:rPr>
          <w:rFonts w:ascii="Times New Roman" w:hAnsi="Times New Roman"/>
          <w:sz w:val="24"/>
          <w:szCs w:val="28"/>
        </w:rPr>
      </w:pPr>
      <w:r w:rsidRPr="00D81338">
        <w:rPr>
          <w:rFonts w:ascii="Times New Roman" w:hAnsi="Times New Roman"/>
          <w:b/>
          <w:sz w:val="24"/>
          <w:szCs w:val="28"/>
        </w:rPr>
        <w:lastRenderedPageBreak/>
        <w:t>Место предмета в базисном учебном плане</w:t>
      </w:r>
      <w:r w:rsidRPr="00D81338">
        <w:rPr>
          <w:rFonts w:ascii="Times New Roman" w:hAnsi="Times New Roman"/>
          <w:sz w:val="24"/>
          <w:szCs w:val="28"/>
        </w:rPr>
        <w:t>:</w:t>
      </w:r>
    </w:p>
    <w:p w:rsidR="00817D20" w:rsidRPr="00D81338" w:rsidRDefault="00817D20" w:rsidP="00926520">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В соответствии с Образовательной программой школы, рабочая программа рассчитана:</w:t>
      </w:r>
    </w:p>
    <w:p w:rsidR="00817D20" w:rsidRDefault="00817D20" w:rsidP="00926520">
      <w:pPr>
        <w:spacing w:after="0" w:line="240" w:lineRule="auto"/>
        <w:ind w:firstLine="567"/>
        <w:rPr>
          <w:rFonts w:ascii="Times New Roman" w:hAnsi="Times New Roman"/>
          <w:sz w:val="24"/>
          <w:szCs w:val="28"/>
          <w:lang w:eastAsia="ru-RU"/>
        </w:rPr>
      </w:pPr>
      <w:r>
        <w:rPr>
          <w:rFonts w:ascii="Times New Roman" w:hAnsi="Times New Roman"/>
          <w:sz w:val="24"/>
          <w:szCs w:val="28"/>
          <w:lang w:eastAsia="ru-RU"/>
        </w:rPr>
        <w:t>115</w:t>
      </w:r>
      <w:r w:rsidRPr="00D81338">
        <w:rPr>
          <w:rFonts w:ascii="Times New Roman" w:hAnsi="Times New Roman"/>
          <w:sz w:val="24"/>
          <w:szCs w:val="28"/>
          <w:lang w:eastAsia="ru-RU"/>
        </w:rPr>
        <w:t xml:space="preserve"> час</w:t>
      </w:r>
      <w:r>
        <w:rPr>
          <w:rFonts w:ascii="Times New Roman" w:hAnsi="Times New Roman"/>
          <w:sz w:val="24"/>
          <w:szCs w:val="28"/>
          <w:lang w:eastAsia="ru-RU"/>
        </w:rPr>
        <w:t>ов</w:t>
      </w:r>
      <w:r w:rsidRPr="00D81338">
        <w:rPr>
          <w:rFonts w:ascii="Times New Roman" w:hAnsi="Times New Roman"/>
          <w:sz w:val="24"/>
          <w:szCs w:val="28"/>
          <w:lang w:eastAsia="ru-RU"/>
        </w:rPr>
        <w:t xml:space="preserve"> -  обучение</w:t>
      </w:r>
      <w:r>
        <w:rPr>
          <w:rFonts w:ascii="Times New Roman" w:hAnsi="Times New Roman"/>
          <w:sz w:val="24"/>
          <w:szCs w:val="28"/>
          <w:lang w:eastAsia="ru-RU"/>
        </w:rPr>
        <w:t xml:space="preserve"> письму</w:t>
      </w:r>
      <w:r w:rsidRPr="00D81338">
        <w:rPr>
          <w:rFonts w:ascii="Times New Roman" w:hAnsi="Times New Roman"/>
          <w:sz w:val="24"/>
          <w:szCs w:val="28"/>
          <w:lang w:eastAsia="ru-RU"/>
        </w:rPr>
        <w:t xml:space="preserve"> (период обучения грамоте)(</w:t>
      </w:r>
      <w:r>
        <w:rPr>
          <w:rFonts w:ascii="Times New Roman" w:hAnsi="Times New Roman"/>
          <w:sz w:val="24"/>
          <w:szCs w:val="28"/>
          <w:lang w:eastAsia="ru-RU"/>
        </w:rPr>
        <w:t>5</w:t>
      </w:r>
      <w:r w:rsidRPr="00D81338">
        <w:rPr>
          <w:rFonts w:ascii="Times New Roman" w:hAnsi="Times New Roman"/>
          <w:sz w:val="24"/>
          <w:szCs w:val="28"/>
          <w:lang w:eastAsia="ru-RU"/>
        </w:rPr>
        <w:t xml:space="preserve"> час</w:t>
      </w:r>
      <w:r>
        <w:rPr>
          <w:rFonts w:ascii="Times New Roman" w:hAnsi="Times New Roman"/>
          <w:sz w:val="24"/>
          <w:szCs w:val="28"/>
          <w:lang w:eastAsia="ru-RU"/>
        </w:rPr>
        <w:t>ов</w:t>
      </w:r>
      <w:r w:rsidRPr="00D81338">
        <w:rPr>
          <w:rFonts w:ascii="Times New Roman" w:hAnsi="Times New Roman"/>
          <w:sz w:val="24"/>
          <w:szCs w:val="28"/>
          <w:lang w:eastAsia="ru-RU"/>
        </w:rPr>
        <w:t xml:space="preserve">, 23 учебные недели) </w:t>
      </w:r>
    </w:p>
    <w:p w:rsidR="00817D20" w:rsidRDefault="00817D20" w:rsidP="00926520">
      <w:pPr>
        <w:spacing w:after="0" w:line="240" w:lineRule="auto"/>
        <w:ind w:firstLine="567"/>
        <w:rPr>
          <w:rFonts w:ascii="Times New Roman" w:hAnsi="Times New Roman"/>
          <w:sz w:val="24"/>
          <w:szCs w:val="28"/>
          <w:lang w:eastAsia="ru-RU"/>
        </w:rPr>
      </w:pPr>
      <w:r>
        <w:rPr>
          <w:rFonts w:ascii="Times New Roman" w:hAnsi="Times New Roman"/>
          <w:sz w:val="24"/>
          <w:szCs w:val="28"/>
          <w:lang w:eastAsia="ru-RU"/>
        </w:rPr>
        <w:t>5</w:t>
      </w:r>
      <w:r w:rsidRPr="00D81338">
        <w:rPr>
          <w:rFonts w:ascii="Times New Roman" w:hAnsi="Times New Roman"/>
          <w:sz w:val="24"/>
          <w:szCs w:val="28"/>
          <w:lang w:eastAsia="ru-RU"/>
        </w:rPr>
        <w:t xml:space="preserve">0 часов  - </w:t>
      </w:r>
      <w:r>
        <w:rPr>
          <w:rFonts w:ascii="Times New Roman" w:hAnsi="Times New Roman"/>
          <w:sz w:val="24"/>
          <w:szCs w:val="28"/>
          <w:lang w:eastAsia="ru-RU"/>
        </w:rPr>
        <w:t>русский язык (5 часов, 10</w:t>
      </w:r>
      <w:r w:rsidRPr="00DF3CF3">
        <w:rPr>
          <w:rFonts w:ascii="Times New Roman" w:hAnsi="Times New Roman"/>
          <w:sz w:val="24"/>
          <w:szCs w:val="28"/>
          <w:lang w:eastAsia="ru-RU"/>
        </w:rPr>
        <w:t xml:space="preserve"> учебны</w:t>
      </w:r>
      <w:r>
        <w:rPr>
          <w:rFonts w:ascii="Times New Roman" w:hAnsi="Times New Roman"/>
          <w:sz w:val="24"/>
          <w:szCs w:val="28"/>
          <w:lang w:eastAsia="ru-RU"/>
        </w:rPr>
        <w:t>х</w:t>
      </w:r>
      <w:r w:rsidRPr="00DF3CF3">
        <w:rPr>
          <w:rFonts w:ascii="Times New Roman" w:hAnsi="Times New Roman"/>
          <w:sz w:val="24"/>
          <w:szCs w:val="28"/>
          <w:lang w:eastAsia="ru-RU"/>
        </w:rPr>
        <w:t xml:space="preserve"> недел</w:t>
      </w:r>
      <w:r>
        <w:rPr>
          <w:rFonts w:ascii="Times New Roman" w:hAnsi="Times New Roman"/>
          <w:sz w:val="24"/>
          <w:szCs w:val="28"/>
          <w:lang w:eastAsia="ru-RU"/>
        </w:rPr>
        <w:t>ь</w:t>
      </w:r>
      <w:r w:rsidRPr="00DF3CF3">
        <w:rPr>
          <w:rFonts w:ascii="Times New Roman" w:hAnsi="Times New Roman"/>
          <w:sz w:val="24"/>
          <w:szCs w:val="28"/>
          <w:lang w:eastAsia="ru-RU"/>
        </w:rPr>
        <w:t>)</w:t>
      </w:r>
    </w:p>
    <w:p w:rsidR="00817D20" w:rsidRPr="00D81338" w:rsidRDefault="00817D20" w:rsidP="00926520">
      <w:pPr>
        <w:spacing w:after="0" w:line="240" w:lineRule="auto"/>
        <w:ind w:firstLine="567"/>
        <w:rPr>
          <w:rFonts w:ascii="Times New Roman" w:hAnsi="Times New Roman"/>
          <w:sz w:val="24"/>
          <w:szCs w:val="28"/>
          <w:lang w:eastAsia="ru-RU"/>
        </w:rPr>
      </w:pPr>
    </w:p>
    <w:p w:rsidR="00817D20" w:rsidRPr="00926520" w:rsidRDefault="00817D20" w:rsidP="00926520">
      <w:pPr>
        <w:spacing w:after="0" w:line="240" w:lineRule="auto"/>
        <w:jc w:val="both"/>
        <w:rPr>
          <w:rFonts w:ascii="Times New Roman" w:hAnsi="Times New Roman"/>
          <w:b/>
          <w:sz w:val="24"/>
          <w:szCs w:val="28"/>
          <w:lang w:eastAsia="ru-RU"/>
        </w:rPr>
      </w:pPr>
      <w:r w:rsidRPr="00926520">
        <w:rPr>
          <w:rFonts w:ascii="Times New Roman" w:hAnsi="Times New Roman"/>
          <w:b/>
          <w:sz w:val="24"/>
          <w:szCs w:val="28"/>
          <w:lang w:eastAsia="ru-RU"/>
        </w:rPr>
        <w:t>Учебные пособия</w:t>
      </w:r>
      <w:r w:rsidRPr="00926520">
        <w:rPr>
          <w:rFonts w:ascii="Times New Roman" w:hAnsi="Times New Roman"/>
          <w:sz w:val="24"/>
          <w:szCs w:val="28"/>
          <w:lang w:eastAsia="ru-RU"/>
        </w:rPr>
        <w:t xml:space="preserve">, используемые для реализации программного содержания: </w:t>
      </w:r>
    </w:p>
    <w:p w:rsidR="00817D20" w:rsidRPr="00926520" w:rsidRDefault="00817D20" w:rsidP="00926520">
      <w:pPr>
        <w:spacing w:after="0" w:line="240" w:lineRule="auto"/>
        <w:jc w:val="both"/>
        <w:rPr>
          <w:rFonts w:ascii="Times New Roman" w:hAnsi="Times New Roman"/>
          <w:b/>
          <w:sz w:val="24"/>
          <w:szCs w:val="28"/>
          <w:lang w:eastAsia="ru-RU"/>
        </w:rPr>
      </w:pPr>
    </w:p>
    <w:p w:rsidR="00817D20" w:rsidRDefault="00817D20" w:rsidP="00926520">
      <w:pPr>
        <w:tabs>
          <w:tab w:val="left" w:pos="567"/>
        </w:tabs>
        <w:spacing w:after="0" w:line="240" w:lineRule="auto"/>
        <w:jc w:val="both"/>
        <w:rPr>
          <w:rFonts w:ascii="Times New Roman" w:hAnsi="Times New Roman"/>
          <w:sz w:val="24"/>
          <w:szCs w:val="28"/>
          <w:lang w:eastAsia="ru-RU"/>
        </w:rPr>
      </w:pPr>
      <w:r w:rsidRPr="00926520">
        <w:rPr>
          <w:rFonts w:ascii="Times New Roman" w:hAnsi="Times New Roman"/>
          <w:sz w:val="24"/>
          <w:szCs w:val="28"/>
          <w:lang w:eastAsia="ru-RU"/>
        </w:rPr>
        <w:t>1.</w:t>
      </w:r>
      <w:r w:rsidRPr="00926520">
        <w:rPr>
          <w:rFonts w:ascii="Times New Roman" w:hAnsi="Times New Roman"/>
          <w:sz w:val="24"/>
          <w:szCs w:val="28"/>
          <w:lang w:eastAsia="ru-RU"/>
        </w:rPr>
        <w:tab/>
      </w:r>
      <w:r w:rsidRPr="00D81338">
        <w:rPr>
          <w:rFonts w:ascii="Times New Roman" w:hAnsi="Times New Roman"/>
          <w:sz w:val="24"/>
          <w:szCs w:val="28"/>
          <w:lang w:eastAsia="ru-RU"/>
        </w:rPr>
        <w:t>Прописи. В 4-х ч. / Илюхина В.А. – М.: Просвещение, 201</w:t>
      </w:r>
      <w:r>
        <w:rPr>
          <w:rFonts w:ascii="Times New Roman" w:hAnsi="Times New Roman"/>
          <w:sz w:val="24"/>
          <w:szCs w:val="28"/>
          <w:lang w:eastAsia="ru-RU"/>
        </w:rPr>
        <w:t>7</w:t>
      </w:r>
      <w:r w:rsidRPr="00D81338">
        <w:rPr>
          <w:rFonts w:ascii="Times New Roman" w:hAnsi="Times New Roman"/>
          <w:sz w:val="24"/>
          <w:szCs w:val="28"/>
          <w:lang w:eastAsia="ru-RU"/>
        </w:rPr>
        <w:t>.</w:t>
      </w:r>
    </w:p>
    <w:p w:rsidR="00817D20" w:rsidRPr="00926520" w:rsidRDefault="00817D20" w:rsidP="00926520">
      <w:pPr>
        <w:tabs>
          <w:tab w:val="left" w:pos="567"/>
        </w:tabs>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2.       </w:t>
      </w:r>
      <w:r w:rsidRPr="00926520">
        <w:rPr>
          <w:rFonts w:ascii="Times New Roman" w:hAnsi="Times New Roman"/>
          <w:sz w:val="24"/>
          <w:szCs w:val="28"/>
          <w:lang w:eastAsia="ru-RU"/>
        </w:rPr>
        <w:t>Русский язык. 1 класс. Учебник +CD / Канакина В.П. , Горец</w:t>
      </w:r>
      <w:r>
        <w:rPr>
          <w:rFonts w:ascii="Times New Roman" w:hAnsi="Times New Roman"/>
          <w:sz w:val="24"/>
          <w:szCs w:val="28"/>
          <w:lang w:eastAsia="ru-RU"/>
        </w:rPr>
        <w:t>кий В.Г. – М.: Просвещение, 2017</w:t>
      </w:r>
      <w:r w:rsidRPr="00926520">
        <w:rPr>
          <w:rFonts w:ascii="Times New Roman" w:hAnsi="Times New Roman"/>
          <w:sz w:val="24"/>
          <w:szCs w:val="28"/>
          <w:lang w:eastAsia="ru-RU"/>
        </w:rPr>
        <w:t xml:space="preserve">. </w:t>
      </w:r>
    </w:p>
    <w:p w:rsidR="00817D20" w:rsidRPr="00926520" w:rsidRDefault="00817D20" w:rsidP="00926520">
      <w:pPr>
        <w:tabs>
          <w:tab w:val="left" w:pos="567"/>
        </w:tabs>
        <w:spacing w:after="0" w:line="240" w:lineRule="auto"/>
        <w:jc w:val="both"/>
        <w:rPr>
          <w:rFonts w:ascii="Times New Roman" w:hAnsi="Times New Roman"/>
          <w:sz w:val="24"/>
          <w:szCs w:val="28"/>
          <w:lang w:eastAsia="ru-RU"/>
        </w:rPr>
      </w:pPr>
      <w:r>
        <w:rPr>
          <w:rFonts w:ascii="Times New Roman" w:hAnsi="Times New Roman"/>
          <w:sz w:val="24"/>
          <w:szCs w:val="28"/>
          <w:lang w:eastAsia="ru-RU"/>
        </w:rPr>
        <w:t>3.</w:t>
      </w:r>
      <w:r w:rsidRPr="00926520">
        <w:rPr>
          <w:rFonts w:ascii="Times New Roman" w:hAnsi="Times New Roman"/>
          <w:sz w:val="24"/>
          <w:szCs w:val="28"/>
          <w:lang w:eastAsia="ru-RU"/>
        </w:rPr>
        <w:tab/>
        <w:t>Рабочая тетрадь к учебнику Русский язык. 1 класс / Канакина В.П. – М.: Просвещение, 201</w:t>
      </w:r>
      <w:r>
        <w:rPr>
          <w:rFonts w:ascii="Times New Roman" w:hAnsi="Times New Roman"/>
          <w:sz w:val="24"/>
          <w:szCs w:val="28"/>
          <w:lang w:eastAsia="ru-RU"/>
        </w:rPr>
        <w:t>7</w:t>
      </w:r>
      <w:r w:rsidRPr="00926520">
        <w:rPr>
          <w:rFonts w:ascii="Times New Roman" w:hAnsi="Times New Roman"/>
          <w:sz w:val="24"/>
          <w:szCs w:val="28"/>
          <w:lang w:eastAsia="ru-RU"/>
        </w:rPr>
        <w:t>.</w:t>
      </w:r>
    </w:p>
    <w:p w:rsidR="00817D20" w:rsidRPr="00926520" w:rsidRDefault="00817D20" w:rsidP="00926520">
      <w:pPr>
        <w:tabs>
          <w:tab w:val="left" w:pos="567"/>
          <w:tab w:val="left" w:pos="765"/>
        </w:tabs>
        <w:spacing w:after="0" w:line="240" w:lineRule="auto"/>
        <w:jc w:val="both"/>
        <w:rPr>
          <w:rFonts w:ascii="Times New Roman" w:hAnsi="Times New Roman"/>
          <w:sz w:val="24"/>
          <w:szCs w:val="28"/>
          <w:lang w:eastAsia="ru-RU"/>
        </w:rPr>
      </w:pPr>
      <w:r w:rsidRPr="00926520">
        <w:rPr>
          <w:rFonts w:ascii="Times New Roman" w:hAnsi="Times New Roman"/>
          <w:sz w:val="24"/>
          <w:szCs w:val="28"/>
          <w:lang w:eastAsia="ru-RU"/>
        </w:rPr>
        <w:t>4.      Сборник рабочих программ «Школа России» 1-4 классы. – М.: Просвещение, 201</w:t>
      </w:r>
      <w:r>
        <w:rPr>
          <w:rFonts w:ascii="Times New Roman" w:hAnsi="Times New Roman"/>
          <w:sz w:val="24"/>
          <w:szCs w:val="28"/>
          <w:lang w:eastAsia="ru-RU"/>
        </w:rPr>
        <w:t>7</w:t>
      </w:r>
      <w:r w:rsidRPr="00926520">
        <w:rPr>
          <w:rFonts w:ascii="Times New Roman" w:hAnsi="Times New Roman"/>
          <w:sz w:val="24"/>
          <w:szCs w:val="28"/>
          <w:lang w:eastAsia="ru-RU"/>
        </w:rPr>
        <w:t>.</w:t>
      </w:r>
    </w:p>
    <w:p w:rsidR="00817D20" w:rsidRDefault="00817D20" w:rsidP="00BB00D5">
      <w:pPr>
        <w:shd w:val="clear" w:color="auto" w:fill="FFFFFF"/>
        <w:spacing w:after="0" w:line="360" w:lineRule="atLeast"/>
        <w:ind w:right="-119"/>
        <w:rPr>
          <w:rFonts w:ascii="Times New Roman" w:hAnsi="Times New Roman"/>
          <w:b/>
          <w:bCs/>
          <w:color w:val="000000"/>
          <w:spacing w:val="2"/>
          <w:sz w:val="24"/>
          <w:szCs w:val="28"/>
          <w:shd w:val="clear" w:color="auto" w:fill="FFFFFF"/>
          <w:lang w:eastAsia="ru-RU"/>
        </w:rPr>
      </w:pPr>
    </w:p>
    <w:p w:rsidR="0018448A" w:rsidRDefault="0018448A" w:rsidP="00926520">
      <w:pPr>
        <w:shd w:val="clear" w:color="auto" w:fill="FFFFFF"/>
        <w:autoSpaceDE w:val="0"/>
        <w:autoSpaceDN w:val="0"/>
        <w:adjustRightInd w:val="0"/>
        <w:spacing w:after="0" w:line="240" w:lineRule="auto"/>
        <w:jc w:val="center"/>
        <w:rPr>
          <w:rFonts w:ascii="Times New Roman" w:hAnsi="Times New Roman"/>
          <w:b/>
          <w:bCs/>
          <w:color w:val="000000"/>
          <w:sz w:val="24"/>
          <w:szCs w:val="28"/>
          <w:lang w:eastAsia="ru-RU"/>
        </w:rPr>
      </w:pPr>
    </w:p>
    <w:p w:rsidR="00817D20" w:rsidRPr="00DA3D5D" w:rsidRDefault="00817D20" w:rsidP="00926520">
      <w:pPr>
        <w:shd w:val="clear" w:color="auto" w:fill="FFFFFF"/>
        <w:autoSpaceDE w:val="0"/>
        <w:autoSpaceDN w:val="0"/>
        <w:adjustRightInd w:val="0"/>
        <w:spacing w:after="0" w:line="240" w:lineRule="auto"/>
        <w:jc w:val="center"/>
        <w:rPr>
          <w:rFonts w:ascii="Times New Roman" w:hAnsi="Times New Roman"/>
          <w:b/>
          <w:bCs/>
          <w:color w:val="000000"/>
          <w:sz w:val="24"/>
          <w:szCs w:val="28"/>
          <w:lang w:eastAsia="ru-RU"/>
        </w:rPr>
      </w:pPr>
      <w:r w:rsidRPr="00DA3D5D">
        <w:rPr>
          <w:rFonts w:ascii="Times New Roman" w:hAnsi="Times New Roman"/>
          <w:b/>
          <w:bCs/>
          <w:color w:val="000000"/>
          <w:sz w:val="24"/>
          <w:szCs w:val="28"/>
          <w:lang w:eastAsia="ru-RU"/>
        </w:rPr>
        <w:t>Содержание учебного предмета</w:t>
      </w:r>
    </w:p>
    <w:p w:rsidR="00817D20" w:rsidRPr="00D81338" w:rsidRDefault="00817D20" w:rsidP="00926520">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p>
    <w:tbl>
      <w:tblPr>
        <w:tblpPr w:leftFromText="180" w:rightFromText="180" w:vertAnchor="text" w:horzAnchor="margin" w:tblpXSpec="center"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3260"/>
        <w:gridCol w:w="3544"/>
      </w:tblGrid>
      <w:tr w:rsidR="00817D20" w:rsidRPr="003261D6" w:rsidTr="00926520">
        <w:trPr>
          <w:trHeight w:val="275"/>
        </w:trPr>
        <w:tc>
          <w:tcPr>
            <w:tcW w:w="534" w:type="dxa"/>
          </w:tcPr>
          <w:p w:rsidR="00817D20" w:rsidRPr="00DA3D5D" w:rsidRDefault="00817D20" w:rsidP="00926520">
            <w:pPr>
              <w:spacing w:after="0" w:line="360" w:lineRule="auto"/>
              <w:jc w:val="center"/>
              <w:rPr>
                <w:rFonts w:ascii="Times New Roman" w:hAnsi="Times New Roman"/>
                <w:b/>
                <w:color w:val="000000"/>
                <w:sz w:val="24"/>
                <w:szCs w:val="24"/>
                <w:lang w:eastAsia="ru-RU"/>
              </w:rPr>
            </w:pPr>
          </w:p>
        </w:tc>
        <w:tc>
          <w:tcPr>
            <w:tcW w:w="3260" w:type="dxa"/>
            <w:vAlign w:val="center"/>
          </w:tcPr>
          <w:p w:rsidR="00817D20" w:rsidRPr="00DA3D5D" w:rsidRDefault="00817D20" w:rsidP="00926520">
            <w:pPr>
              <w:spacing w:after="0" w:line="360" w:lineRule="auto"/>
              <w:jc w:val="center"/>
              <w:rPr>
                <w:rFonts w:ascii="Times New Roman" w:hAnsi="Times New Roman"/>
                <w:b/>
                <w:sz w:val="24"/>
                <w:szCs w:val="24"/>
                <w:lang w:eastAsia="ru-RU"/>
              </w:rPr>
            </w:pPr>
            <w:r w:rsidRPr="00DA3D5D">
              <w:rPr>
                <w:rFonts w:ascii="Times New Roman" w:hAnsi="Times New Roman"/>
                <w:b/>
                <w:color w:val="000000"/>
                <w:sz w:val="24"/>
                <w:szCs w:val="24"/>
                <w:lang w:eastAsia="ru-RU"/>
              </w:rPr>
              <w:t>Раздел</w:t>
            </w:r>
          </w:p>
        </w:tc>
        <w:tc>
          <w:tcPr>
            <w:tcW w:w="3260" w:type="dxa"/>
            <w:vAlign w:val="center"/>
          </w:tcPr>
          <w:p w:rsidR="00817D20" w:rsidRPr="00DA3D5D" w:rsidRDefault="00817D20" w:rsidP="00926520">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Количество часов</w:t>
            </w:r>
          </w:p>
        </w:tc>
        <w:tc>
          <w:tcPr>
            <w:tcW w:w="3544" w:type="dxa"/>
            <w:vAlign w:val="center"/>
          </w:tcPr>
          <w:p w:rsidR="00817D20" w:rsidRPr="00DA3D5D" w:rsidRDefault="00817D20" w:rsidP="00926520">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Из них</w:t>
            </w:r>
          </w:p>
        </w:tc>
      </w:tr>
      <w:tr w:rsidR="00817D20" w:rsidRPr="003261D6" w:rsidTr="00926520">
        <w:trPr>
          <w:trHeight w:val="70"/>
        </w:trPr>
        <w:tc>
          <w:tcPr>
            <w:tcW w:w="534" w:type="dxa"/>
          </w:tcPr>
          <w:p w:rsidR="00817D20" w:rsidRPr="00DA3D5D" w:rsidRDefault="00817D20" w:rsidP="00926520">
            <w:pPr>
              <w:spacing w:after="0" w:line="360" w:lineRule="auto"/>
              <w:jc w:val="center"/>
              <w:rPr>
                <w:rFonts w:ascii="Times New Roman" w:hAnsi="Times New Roman"/>
                <w:b/>
                <w:color w:val="000000"/>
                <w:sz w:val="24"/>
                <w:szCs w:val="24"/>
                <w:lang w:eastAsia="ru-RU"/>
              </w:rPr>
            </w:pPr>
          </w:p>
        </w:tc>
        <w:tc>
          <w:tcPr>
            <w:tcW w:w="10064" w:type="dxa"/>
            <w:gridSpan w:val="3"/>
            <w:vAlign w:val="center"/>
          </w:tcPr>
          <w:p w:rsidR="00817D20" w:rsidRPr="00DA3D5D" w:rsidRDefault="00817D20" w:rsidP="00926520">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Блок «</w:t>
            </w:r>
            <w:r w:rsidRPr="00DA3D5D">
              <w:rPr>
                <w:rFonts w:ascii="Times New Roman" w:hAnsi="Times New Roman"/>
                <w:b/>
                <w:sz w:val="24"/>
                <w:szCs w:val="24"/>
                <w:lang w:eastAsia="ru-RU"/>
              </w:rPr>
              <w:t>Обучение  грамоте</w:t>
            </w:r>
            <w:r>
              <w:rPr>
                <w:rFonts w:ascii="Times New Roman" w:hAnsi="Times New Roman"/>
                <w:b/>
                <w:sz w:val="24"/>
                <w:szCs w:val="24"/>
                <w:lang w:eastAsia="ru-RU"/>
              </w:rPr>
              <w:t>»</w:t>
            </w:r>
            <w:r w:rsidRPr="00DA3D5D">
              <w:rPr>
                <w:rFonts w:ascii="Times New Roman" w:hAnsi="Times New Roman"/>
                <w:b/>
                <w:sz w:val="24"/>
                <w:szCs w:val="24"/>
                <w:lang w:eastAsia="ru-RU"/>
              </w:rPr>
              <w:t xml:space="preserve"> (</w:t>
            </w:r>
            <w:r>
              <w:rPr>
                <w:rFonts w:ascii="Times New Roman" w:hAnsi="Times New Roman"/>
                <w:b/>
                <w:sz w:val="24"/>
                <w:szCs w:val="24"/>
                <w:lang w:eastAsia="ru-RU"/>
              </w:rPr>
              <w:t>письму</w:t>
            </w:r>
            <w:r w:rsidRPr="00DA3D5D">
              <w:rPr>
                <w:rFonts w:ascii="Times New Roman" w:hAnsi="Times New Roman"/>
                <w:b/>
                <w:sz w:val="24"/>
                <w:szCs w:val="24"/>
                <w:lang w:eastAsia="ru-RU"/>
              </w:rPr>
              <w:t>)</w:t>
            </w:r>
          </w:p>
        </w:tc>
      </w:tr>
      <w:tr w:rsidR="00817D20" w:rsidRPr="003261D6" w:rsidTr="00926520">
        <w:trPr>
          <w:trHeight w:val="215"/>
        </w:trPr>
        <w:tc>
          <w:tcPr>
            <w:tcW w:w="534" w:type="dxa"/>
          </w:tcPr>
          <w:p w:rsidR="00817D20" w:rsidRPr="00DA3D5D" w:rsidRDefault="00817D20" w:rsidP="00926520">
            <w:pPr>
              <w:shd w:val="clear" w:color="auto" w:fill="FFFFFF"/>
              <w:autoSpaceDE w:val="0"/>
              <w:autoSpaceDN w:val="0"/>
              <w:adjustRightInd w:val="0"/>
              <w:spacing w:after="0" w:line="360" w:lineRule="auto"/>
              <w:jc w:val="center"/>
              <w:rPr>
                <w:rFonts w:ascii="Times New Roman" w:hAnsi="Times New Roman"/>
                <w:b/>
                <w:bCs/>
                <w:sz w:val="24"/>
                <w:szCs w:val="24"/>
                <w:lang w:eastAsia="ru-RU"/>
              </w:rPr>
            </w:pPr>
            <w:r w:rsidRPr="00DA3D5D">
              <w:rPr>
                <w:rFonts w:ascii="Times New Roman" w:hAnsi="Times New Roman"/>
                <w:b/>
                <w:bCs/>
                <w:sz w:val="24"/>
                <w:szCs w:val="24"/>
                <w:lang w:eastAsia="ru-RU"/>
              </w:rPr>
              <w:t>1.</w:t>
            </w:r>
          </w:p>
        </w:tc>
        <w:tc>
          <w:tcPr>
            <w:tcW w:w="3260" w:type="dxa"/>
            <w:vAlign w:val="center"/>
          </w:tcPr>
          <w:p w:rsidR="00817D20" w:rsidRPr="0018448A" w:rsidRDefault="00817D20" w:rsidP="00926520">
            <w:pPr>
              <w:shd w:val="clear" w:color="auto" w:fill="FFFFFF"/>
              <w:autoSpaceDE w:val="0"/>
              <w:autoSpaceDN w:val="0"/>
              <w:adjustRightInd w:val="0"/>
              <w:spacing w:after="0" w:line="360" w:lineRule="auto"/>
              <w:jc w:val="center"/>
              <w:rPr>
                <w:rFonts w:ascii="Times New Roman" w:hAnsi="Times New Roman"/>
                <w:sz w:val="24"/>
                <w:szCs w:val="24"/>
                <w:lang w:eastAsia="ru-RU"/>
              </w:rPr>
            </w:pPr>
            <w:r w:rsidRPr="0018448A">
              <w:rPr>
                <w:rFonts w:ascii="Times New Roman" w:hAnsi="Times New Roman"/>
                <w:bCs/>
                <w:sz w:val="24"/>
                <w:szCs w:val="24"/>
                <w:lang w:eastAsia="ru-RU"/>
              </w:rPr>
              <w:t>Подготовительный  период</w:t>
            </w:r>
          </w:p>
        </w:tc>
        <w:tc>
          <w:tcPr>
            <w:tcW w:w="3260" w:type="dxa"/>
            <w:vAlign w:val="center"/>
          </w:tcPr>
          <w:p w:rsidR="00817D20" w:rsidRPr="0018448A" w:rsidRDefault="00817D20" w:rsidP="00926520">
            <w:pPr>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 xml:space="preserve">20 + </w:t>
            </w:r>
            <w:r w:rsidRPr="0018448A">
              <w:rPr>
                <w:rFonts w:ascii="Times New Roman" w:hAnsi="Times New Roman"/>
                <w:sz w:val="24"/>
                <w:szCs w:val="24"/>
                <w:u w:val="single"/>
                <w:lang w:eastAsia="ru-RU"/>
              </w:rPr>
              <w:t>3 часа резерва</w:t>
            </w:r>
          </w:p>
        </w:tc>
        <w:tc>
          <w:tcPr>
            <w:tcW w:w="3544" w:type="dxa"/>
            <w:vAlign w:val="center"/>
          </w:tcPr>
          <w:p w:rsidR="00817D20" w:rsidRPr="0018448A" w:rsidRDefault="00817D20" w:rsidP="00926520">
            <w:pPr>
              <w:spacing w:after="0" w:line="360" w:lineRule="auto"/>
              <w:jc w:val="center"/>
              <w:rPr>
                <w:rFonts w:ascii="Times New Roman" w:hAnsi="Times New Roman"/>
                <w:sz w:val="24"/>
                <w:szCs w:val="24"/>
                <w:lang w:eastAsia="ru-RU"/>
              </w:rPr>
            </w:pPr>
          </w:p>
        </w:tc>
      </w:tr>
      <w:tr w:rsidR="00817D20" w:rsidRPr="003261D6" w:rsidTr="00926520">
        <w:trPr>
          <w:trHeight w:val="321"/>
        </w:trPr>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2.</w:t>
            </w:r>
          </w:p>
        </w:tc>
        <w:tc>
          <w:tcPr>
            <w:tcW w:w="3260" w:type="dxa"/>
            <w:vAlign w:val="center"/>
          </w:tcPr>
          <w:p w:rsidR="00817D20" w:rsidRPr="0018448A" w:rsidRDefault="00817D20" w:rsidP="00926520">
            <w:pPr>
              <w:widowControl w:val="0"/>
              <w:autoSpaceDE w:val="0"/>
              <w:autoSpaceDN w:val="0"/>
              <w:adjustRightInd w:val="0"/>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Букварный период</w:t>
            </w:r>
          </w:p>
        </w:tc>
        <w:tc>
          <w:tcPr>
            <w:tcW w:w="3260" w:type="dxa"/>
            <w:vAlign w:val="center"/>
          </w:tcPr>
          <w:p w:rsidR="00817D20" w:rsidRPr="0018448A" w:rsidRDefault="00817D20" w:rsidP="00926520">
            <w:pPr>
              <w:spacing w:after="0" w:line="360" w:lineRule="auto"/>
              <w:ind w:left="-36"/>
              <w:jc w:val="center"/>
              <w:rPr>
                <w:rFonts w:ascii="Times New Roman" w:hAnsi="Times New Roman"/>
                <w:sz w:val="24"/>
                <w:szCs w:val="24"/>
                <w:lang w:eastAsia="ru-RU"/>
              </w:rPr>
            </w:pPr>
            <w:r w:rsidRPr="0018448A">
              <w:rPr>
                <w:rFonts w:ascii="Times New Roman" w:hAnsi="Times New Roman"/>
                <w:sz w:val="24"/>
                <w:szCs w:val="24"/>
                <w:lang w:eastAsia="ru-RU"/>
              </w:rPr>
              <w:t xml:space="preserve">66 часов + </w:t>
            </w:r>
            <w:r w:rsidRPr="0018448A">
              <w:rPr>
                <w:rFonts w:ascii="Times New Roman" w:hAnsi="Times New Roman"/>
                <w:sz w:val="24"/>
                <w:szCs w:val="24"/>
                <w:u w:val="single"/>
                <w:lang w:eastAsia="ru-RU"/>
              </w:rPr>
              <w:t>3 часа резерва</w:t>
            </w:r>
          </w:p>
        </w:tc>
        <w:tc>
          <w:tcPr>
            <w:tcW w:w="3544" w:type="dxa"/>
            <w:vAlign w:val="center"/>
          </w:tcPr>
          <w:p w:rsidR="00817D20" w:rsidRPr="0018448A" w:rsidRDefault="00817D20" w:rsidP="00926520">
            <w:pPr>
              <w:shd w:val="clear" w:color="auto" w:fill="FFFFFF"/>
              <w:autoSpaceDE w:val="0"/>
              <w:autoSpaceDN w:val="0"/>
              <w:adjustRightInd w:val="0"/>
              <w:spacing w:after="0" w:line="360" w:lineRule="auto"/>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pacing w:val="-1"/>
                <w:sz w:val="24"/>
                <w:szCs w:val="24"/>
                <w:lang w:eastAsia="ru-RU"/>
              </w:rPr>
            </w:pPr>
            <w:r w:rsidRPr="00DA3D5D">
              <w:rPr>
                <w:rFonts w:ascii="Times New Roman" w:hAnsi="Times New Roman"/>
                <w:b/>
                <w:spacing w:val="-1"/>
                <w:sz w:val="24"/>
                <w:szCs w:val="24"/>
                <w:lang w:eastAsia="ru-RU"/>
              </w:rPr>
              <w:t>3.</w:t>
            </w:r>
          </w:p>
        </w:tc>
        <w:tc>
          <w:tcPr>
            <w:tcW w:w="3260" w:type="dxa"/>
            <w:vAlign w:val="center"/>
          </w:tcPr>
          <w:p w:rsidR="00817D20" w:rsidRPr="0018448A" w:rsidRDefault="00817D20" w:rsidP="00926520">
            <w:pPr>
              <w:widowControl w:val="0"/>
              <w:autoSpaceDE w:val="0"/>
              <w:autoSpaceDN w:val="0"/>
              <w:adjustRightInd w:val="0"/>
              <w:spacing w:after="0" w:line="360" w:lineRule="auto"/>
              <w:jc w:val="center"/>
              <w:rPr>
                <w:rFonts w:ascii="Times New Roman" w:hAnsi="Times New Roman"/>
                <w:sz w:val="24"/>
                <w:szCs w:val="24"/>
                <w:lang w:eastAsia="ru-RU"/>
              </w:rPr>
            </w:pPr>
            <w:r w:rsidRPr="0018448A">
              <w:rPr>
                <w:rFonts w:ascii="Times New Roman" w:hAnsi="Times New Roman"/>
                <w:spacing w:val="-1"/>
                <w:sz w:val="24"/>
                <w:szCs w:val="24"/>
                <w:lang w:eastAsia="ru-RU"/>
              </w:rPr>
              <w:t>Послебукварный период</w:t>
            </w:r>
          </w:p>
        </w:tc>
        <w:tc>
          <w:tcPr>
            <w:tcW w:w="3260" w:type="dxa"/>
            <w:vAlign w:val="center"/>
          </w:tcPr>
          <w:p w:rsidR="00817D20" w:rsidRPr="0018448A" w:rsidRDefault="00817D20" w:rsidP="00DA7B78">
            <w:pPr>
              <w:spacing w:after="0" w:line="360" w:lineRule="auto"/>
              <w:ind w:left="-36"/>
              <w:jc w:val="center"/>
              <w:rPr>
                <w:rFonts w:ascii="Times New Roman" w:hAnsi="Times New Roman"/>
                <w:sz w:val="24"/>
                <w:szCs w:val="24"/>
                <w:lang w:eastAsia="ru-RU"/>
              </w:rPr>
            </w:pPr>
            <w:r w:rsidRPr="0018448A">
              <w:rPr>
                <w:rFonts w:ascii="Times New Roman" w:hAnsi="Times New Roman"/>
                <w:sz w:val="24"/>
                <w:szCs w:val="24"/>
                <w:lang w:eastAsia="ru-RU"/>
              </w:rPr>
              <w:t xml:space="preserve">22 часов + </w:t>
            </w:r>
            <w:r w:rsidRPr="0018448A">
              <w:rPr>
                <w:rFonts w:ascii="Times New Roman" w:hAnsi="Times New Roman"/>
                <w:sz w:val="24"/>
                <w:szCs w:val="24"/>
                <w:u w:val="single"/>
                <w:lang w:eastAsia="ru-RU"/>
              </w:rPr>
              <w:t>1 час резерва</w:t>
            </w:r>
          </w:p>
        </w:tc>
        <w:tc>
          <w:tcPr>
            <w:tcW w:w="3544" w:type="dxa"/>
            <w:vAlign w:val="center"/>
          </w:tcPr>
          <w:p w:rsidR="00817D20" w:rsidRPr="0018448A" w:rsidRDefault="00817D20" w:rsidP="00926520">
            <w:pPr>
              <w:shd w:val="clear" w:color="auto" w:fill="FFFFFF"/>
              <w:autoSpaceDE w:val="0"/>
              <w:autoSpaceDN w:val="0"/>
              <w:adjustRightInd w:val="0"/>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Проект «Живая Азбука».</w:t>
            </w: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817D20" w:rsidRPr="0018448A" w:rsidRDefault="00817D20" w:rsidP="00926520">
            <w:pPr>
              <w:widowControl w:val="0"/>
              <w:autoSpaceDE w:val="0"/>
              <w:autoSpaceDN w:val="0"/>
              <w:adjustRightInd w:val="0"/>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Итого:</w:t>
            </w:r>
          </w:p>
        </w:tc>
        <w:tc>
          <w:tcPr>
            <w:tcW w:w="3260" w:type="dxa"/>
            <w:vAlign w:val="center"/>
          </w:tcPr>
          <w:p w:rsidR="00817D20" w:rsidRPr="0018448A" w:rsidRDefault="00817D20" w:rsidP="00926520">
            <w:pPr>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115</w:t>
            </w:r>
          </w:p>
        </w:tc>
        <w:tc>
          <w:tcPr>
            <w:tcW w:w="3544" w:type="dxa"/>
            <w:vAlign w:val="center"/>
          </w:tcPr>
          <w:p w:rsidR="00817D20" w:rsidRPr="0018448A" w:rsidRDefault="00817D20" w:rsidP="00926520">
            <w:pPr>
              <w:spacing w:after="0" w:line="360" w:lineRule="auto"/>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p>
        </w:tc>
        <w:tc>
          <w:tcPr>
            <w:tcW w:w="10064" w:type="dxa"/>
            <w:gridSpan w:val="3"/>
            <w:vAlign w:val="center"/>
          </w:tcPr>
          <w:p w:rsidR="00817D20" w:rsidRPr="0018448A" w:rsidRDefault="00817D20" w:rsidP="00926520">
            <w:pPr>
              <w:spacing w:after="0" w:line="360" w:lineRule="auto"/>
              <w:jc w:val="center"/>
              <w:rPr>
                <w:rFonts w:ascii="Times New Roman" w:hAnsi="Times New Roman"/>
                <w:sz w:val="24"/>
                <w:szCs w:val="24"/>
                <w:lang w:eastAsia="ru-RU"/>
              </w:rPr>
            </w:pPr>
            <w:r w:rsidRPr="0018448A">
              <w:rPr>
                <w:rFonts w:ascii="Times New Roman" w:hAnsi="Times New Roman"/>
                <w:sz w:val="24"/>
                <w:szCs w:val="24"/>
                <w:lang w:eastAsia="ru-RU"/>
              </w:rPr>
              <w:t>Блок «Русский язык»</w:t>
            </w: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Наша речь.</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2</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Текст, предложение, диалог.</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3</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 xml:space="preserve">Слова, слова, </w:t>
            </w:r>
          </w:p>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слова…</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4</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7.</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Слово и слог. Ударение.</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 xml:space="preserve">6 </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Звуки и буквы.</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30</w:t>
            </w:r>
          </w:p>
        </w:tc>
        <w:tc>
          <w:tcPr>
            <w:tcW w:w="3544" w:type="dxa"/>
            <w:vAlign w:val="center"/>
          </w:tcPr>
          <w:p w:rsidR="00817D20" w:rsidRPr="0018448A" w:rsidRDefault="00817D20" w:rsidP="00180B5C">
            <w:pPr>
              <w:shd w:val="clear" w:color="auto" w:fill="FFFFFF"/>
              <w:autoSpaceDE w:val="0"/>
              <w:autoSpaceDN w:val="0"/>
              <w:adjustRightInd w:val="0"/>
              <w:spacing w:after="0" w:line="240" w:lineRule="auto"/>
              <w:ind w:left="-138" w:right="34"/>
              <w:jc w:val="center"/>
              <w:rPr>
                <w:rFonts w:ascii="Times New Roman" w:hAnsi="Times New Roman"/>
                <w:iCs/>
                <w:sz w:val="24"/>
                <w:szCs w:val="24"/>
                <w:lang w:eastAsia="ru-RU"/>
              </w:rPr>
            </w:pPr>
            <w:r w:rsidRPr="0018448A">
              <w:rPr>
                <w:rFonts w:ascii="Times New Roman" w:hAnsi="Times New Roman"/>
                <w:iCs/>
                <w:sz w:val="24"/>
                <w:szCs w:val="24"/>
                <w:lang w:eastAsia="ru-RU"/>
              </w:rPr>
              <w:t xml:space="preserve">Проект </w:t>
            </w:r>
          </w:p>
          <w:p w:rsidR="00817D20" w:rsidRPr="0018448A" w:rsidRDefault="00817D20" w:rsidP="00180B5C">
            <w:pPr>
              <w:shd w:val="clear" w:color="auto" w:fill="FFFFFF"/>
              <w:autoSpaceDE w:val="0"/>
              <w:autoSpaceDN w:val="0"/>
              <w:adjustRightInd w:val="0"/>
              <w:spacing w:after="0" w:line="240" w:lineRule="auto"/>
              <w:ind w:left="-138" w:right="34"/>
              <w:jc w:val="center"/>
              <w:rPr>
                <w:rFonts w:ascii="Times New Roman" w:hAnsi="Times New Roman"/>
                <w:iCs/>
                <w:sz w:val="24"/>
                <w:szCs w:val="24"/>
                <w:lang w:eastAsia="ru-RU"/>
              </w:rPr>
            </w:pPr>
            <w:r w:rsidRPr="0018448A">
              <w:rPr>
                <w:rFonts w:ascii="Times New Roman" w:hAnsi="Times New Roman"/>
                <w:iCs/>
                <w:sz w:val="24"/>
                <w:szCs w:val="24"/>
                <w:lang w:eastAsia="ru-RU"/>
              </w:rPr>
              <w:t xml:space="preserve">«Скороговорки». </w:t>
            </w:r>
          </w:p>
          <w:p w:rsidR="00817D20" w:rsidRPr="0018448A" w:rsidRDefault="00817D20" w:rsidP="00180B5C">
            <w:pPr>
              <w:shd w:val="clear" w:color="auto" w:fill="FFFFFF"/>
              <w:autoSpaceDE w:val="0"/>
              <w:autoSpaceDN w:val="0"/>
              <w:adjustRightInd w:val="0"/>
              <w:spacing w:after="0" w:line="240" w:lineRule="auto"/>
              <w:ind w:left="-138" w:right="34"/>
              <w:jc w:val="center"/>
              <w:rPr>
                <w:rFonts w:ascii="Times New Roman" w:hAnsi="Times New Roman"/>
                <w:iCs/>
                <w:sz w:val="24"/>
                <w:szCs w:val="24"/>
                <w:lang w:eastAsia="ru-RU"/>
              </w:rPr>
            </w:pPr>
            <w:r w:rsidRPr="0018448A">
              <w:rPr>
                <w:rFonts w:ascii="Times New Roman" w:hAnsi="Times New Roman"/>
                <w:iCs/>
                <w:sz w:val="24"/>
                <w:szCs w:val="24"/>
                <w:lang w:eastAsia="ru-RU"/>
              </w:rPr>
              <w:t xml:space="preserve">Составление сборника </w:t>
            </w:r>
          </w:p>
          <w:p w:rsidR="00817D20" w:rsidRPr="0018448A" w:rsidRDefault="00817D20" w:rsidP="00180B5C">
            <w:pPr>
              <w:shd w:val="clear" w:color="auto" w:fill="FFFFFF"/>
              <w:autoSpaceDE w:val="0"/>
              <w:autoSpaceDN w:val="0"/>
              <w:adjustRightInd w:val="0"/>
              <w:spacing w:after="0" w:line="240" w:lineRule="auto"/>
              <w:ind w:left="-138" w:right="34"/>
              <w:jc w:val="center"/>
              <w:rPr>
                <w:rFonts w:ascii="Times New Roman" w:hAnsi="Times New Roman"/>
                <w:iCs/>
                <w:sz w:val="24"/>
                <w:szCs w:val="24"/>
                <w:lang w:eastAsia="ru-RU"/>
              </w:rPr>
            </w:pPr>
            <w:r w:rsidRPr="0018448A">
              <w:rPr>
                <w:rFonts w:ascii="Times New Roman" w:hAnsi="Times New Roman"/>
                <w:iCs/>
                <w:sz w:val="24"/>
                <w:szCs w:val="24"/>
                <w:lang w:eastAsia="ru-RU"/>
              </w:rPr>
              <w:t xml:space="preserve">«Весёлые </w:t>
            </w:r>
          </w:p>
          <w:p w:rsidR="00817D20" w:rsidRPr="0018448A" w:rsidRDefault="00817D20" w:rsidP="00180B5C">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r w:rsidRPr="0018448A">
              <w:rPr>
                <w:rFonts w:ascii="Times New Roman" w:hAnsi="Times New Roman"/>
                <w:iCs/>
                <w:sz w:val="24"/>
                <w:szCs w:val="24"/>
                <w:lang w:eastAsia="ru-RU"/>
              </w:rPr>
              <w:t>скороговорки».</w:t>
            </w: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9.</w:t>
            </w: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cs="Arial"/>
                <w:sz w:val="24"/>
                <w:szCs w:val="28"/>
                <w:lang w:eastAsia="ru-RU"/>
              </w:rPr>
            </w:pPr>
            <w:r w:rsidRPr="0018448A">
              <w:rPr>
                <w:rFonts w:ascii="Times New Roman" w:hAnsi="Times New Roman" w:cs="Arial"/>
                <w:sz w:val="24"/>
                <w:szCs w:val="28"/>
                <w:lang w:eastAsia="ru-RU"/>
              </w:rPr>
              <w:t>Резерв</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u w:val="single"/>
                <w:lang w:eastAsia="ru-RU"/>
              </w:rPr>
            </w:pPr>
            <w:r w:rsidRPr="0018448A">
              <w:rPr>
                <w:rFonts w:ascii="Times New Roman" w:hAnsi="Times New Roman"/>
                <w:sz w:val="24"/>
                <w:szCs w:val="24"/>
                <w:u w:val="single"/>
                <w:lang w:eastAsia="ru-RU"/>
              </w:rPr>
              <w:t>5</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Итого:</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50</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r w:rsidR="00817D20" w:rsidRPr="003261D6" w:rsidTr="00926520">
        <w:tc>
          <w:tcPr>
            <w:tcW w:w="534" w:type="dxa"/>
          </w:tcPr>
          <w:p w:rsidR="00817D20" w:rsidRPr="00DA3D5D" w:rsidRDefault="00817D20" w:rsidP="00926520">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817D20" w:rsidRPr="0018448A" w:rsidRDefault="00817D20" w:rsidP="00926520">
            <w:pPr>
              <w:widowControl w:val="0"/>
              <w:autoSpaceDE w:val="0"/>
              <w:autoSpaceDN w:val="0"/>
              <w:adjustRightInd w:val="0"/>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Всего:</w:t>
            </w:r>
          </w:p>
        </w:tc>
        <w:tc>
          <w:tcPr>
            <w:tcW w:w="3260" w:type="dxa"/>
            <w:vAlign w:val="center"/>
          </w:tcPr>
          <w:p w:rsidR="00817D20" w:rsidRPr="0018448A" w:rsidRDefault="00817D20" w:rsidP="00926520">
            <w:pPr>
              <w:spacing w:after="0" w:line="240" w:lineRule="auto"/>
              <w:jc w:val="center"/>
              <w:rPr>
                <w:rFonts w:ascii="Times New Roman" w:hAnsi="Times New Roman"/>
                <w:sz w:val="24"/>
                <w:szCs w:val="24"/>
                <w:lang w:eastAsia="ru-RU"/>
              </w:rPr>
            </w:pPr>
            <w:r w:rsidRPr="0018448A">
              <w:rPr>
                <w:rFonts w:ascii="Times New Roman" w:hAnsi="Times New Roman"/>
                <w:sz w:val="24"/>
                <w:szCs w:val="24"/>
                <w:lang w:eastAsia="ru-RU"/>
              </w:rPr>
              <w:t>132</w:t>
            </w:r>
          </w:p>
        </w:tc>
        <w:tc>
          <w:tcPr>
            <w:tcW w:w="3544" w:type="dxa"/>
            <w:vAlign w:val="center"/>
          </w:tcPr>
          <w:p w:rsidR="00817D20" w:rsidRPr="0018448A" w:rsidRDefault="00817D20" w:rsidP="00926520">
            <w:pPr>
              <w:shd w:val="clear" w:color="auto" w:fill="FFFFFF"/>
              <w:autoSpaceDE w:val="0"/>
              <w:autoSpaceDN w:val="0"/>
              <w:adjustRightInd w:val="0"/>
              <w:spacing w:after="0" w:line="240" w:lineRule="auto"/>
              <w:ind w:left="-138" w:right="34"/>
              <w:jc w:val="center"/>
              <w:rPr>
                <w:rFonts w:ascii="Times New Roman" w:hAnsi="Times New Roman"/>
                <w:sz w:val="24"/>
                <w:szCs w:val="24"/>
                <w:lang w:eastAsia="ru-RU"/>
              </w:rPr>
            </w:pPr>
          </w:p>
        </w:tc>
      </w:tr>
    </w:tbl>
    <w:p w:rsidR="00817D20" w:rsidRPr="00D81338" w:rsidRDefault="00817D20" w:rsidP="00BB00D5">
      <w:pPr>
        <w:shd w:val="clear" w:color="auto" w:fill="FFFFFF"/>
        <w:spacing w:after="0" w:line="360" w:lineRule="atLeast"/>
        <w:ind w:right="-119"/>
        <w:rPr>
          <w:rFonts w:ascii="Times New Roman" w:hAnsi="Times New Roman"/>
          <w:color w:val="000000"/>
          <w:sz w:val="24"/>
          <w:szCs w:val="28"/>
          <w:shd w:val="clear" w:color="auto" w:fill="FFFFFF"/>
          <w:lang w:eastAsia="ru-RU"/>
        </w:rPr>
      </w:pPr>
      <w:r w:rsidRPr="00D81338">
        <w:rPr>
          <w:rFonts w:ascii="Times New Roman" w:hAnsi="Times New Roman"/>
          <w:b/>
          <w:bCs/>
          <w:color w:val="000000"/>
          <w:spacing w:val="2"/>
          <w:sz w:val="24"/>
          <w:szCs w:val="28"/>
          <w:shd w:val="clear" w:color="auto" w:fill="FFFFFF"/>
          <w:lang w:eastAsia="ru-RU"/>
        </w:rPr>
        <w:t>В курсе обучения грамоте в УМК «Школа России»</w:t>
      </w:r>
      <w:r w:rsidRPr="00D81338">
        <w:rPr>
          <w:rFonts w:ascii="Times New Roman" w:hAnsi="Times New Roman"/>
          <w:color w:val="000000"/>
          <w:spacing w:val="2"/>
          <w:sz w:val="24"/>
          <w:szCs w:val="28"/>
          <w:lang w:eastAsia="ru-RU"/>
        </w:rPr>
        <w:t> </w:t>
      </w:r>
      <w:r w:rsidRPr="00D81338">
        <w:rPr>
          <w:rFonts w:ascii="Times New Roman" w:hAnsi="Times New Roman"/>
          <w:color w:val="000000"/>
          <w:spacing w:val="2"/>
          <w:sz w:val="24"/>
          <w:szCs w:val="28"/>
          <w:shd w:val="clear" w:color="auto" w:fill="FFFFFF"/>
          <w:lang w:eastAsia="ru-RU"/>
        </w:rPr>
        <w:t>выделяются три периода:</w:t>
      </w:r>
    </w:p>
    <w:p w:rsidR="00817D20" w:rsidRPr="00D81338" w:rsidRDefault="00817D20" w:rsidP="00BB00D5">
      <w:pPr>
        <w:widowControl w:val="0"/>
        <w:numPr>
          <w:ilvl w:val="0"/>
          <w:numId w:val="5"/>
        </w:numPr>
        <w:shd w:val="clear" w:color="auto" w:fill="FFFFFF"/>
        <w:autoSpaceDE w:val="0"/>
        <w:autoSpaceDN w:val="0"/>
        <w:adjustRightInd w:val="0"/>
        <w:spacing w:after="0" w:line="360" w:lineRule="atLeast"/>
        <w:ind w:right="-119"/>
        <w:contextualSpacing/>
        <w:rPr>
          <w:rFonts w:ascii="Times New Roman" w:hAnsi="Times New Roman"/>
          <w:color w:val="000000"/>
          <w:sz w:val="24"/>
          <w:szCs w:val="28"/>
          <w:shd w:val="clear" w:color="auto" w:fill="FFFFFF"/>
          <w:lang w:eastAsia="ru-RU"/>
        </w:rPr>
      </w:pPr>
      <w:r w:rsidRPr="00D81338">
        <w:rPr>
          <w:rFonts w:ascii="Times New Roman" w:hAnsi="Times New Roman"/>
          <w:iCs/>
          <w:color w:val="000000"/>
          <w:spacing w:val="3"/>
          <w:sz w:val="24"/>
          <w:szCs w:val="28"/>
          <w:shd w:val="clear" w:color="auto" w:fill="FFFFFF"/>
          <w:lang w:eastAsia="ru-RU"/>
        </w:rPr>
        <w:t xml:space="preserve">Подготовительный </w:t>
      </w:r>
      <w:r>
        <w:rPr>
          <w:rFonts w:ascii="Times New Roman" w:hAnsi="Times New Roman"/>
          <w:iCs/>
          <w:color w:val="000000"/>
          <w:spacing w:val="3"/>
          <w:sz w:val="24"/>
          <w:szCs w:val="28"/>
          <w:shd w:val="clear" w:color="auto" w:fill="FFFFFF"/>
          <w:lang w:eastAsia="ru-RU"/>
        </w:rPr>
        <w:t xml:space="preserve">(добукварный) </w:t>
      </w:r>
      <w:r w:rsidRPr="00D81338">
        <w:rPr>
          <w:rFonts w:ascii="Times New Roman" w:hAnsi="Times New Roman"/>
          <w:iCs/>
          <w:color w:val="000000"/>
          <w:spacing w:val="3"/>
          <w:sz w:val="24"/>
          <w:szCs w:val="28"/>
          <w:shd w:val="clear" w:color="auto" w:fill="FFFFFF"/>
          <w:lang w:eastAsia="ru-RU"/>
        </w:rPr>
        <w:t xml:space="preserve">период.  </w:t>
      </w:r>
    </w:p>
    <w:p w:rsidR="00817D20" w:rsidRPr="00926520" w:rsidRDefault="00817D20" w:rsidP="00BB00D5">
      <w:pPr>
        <w:widowControl w:val="0"/>
        <w:numPr>
          <w:ilvl w:val="0"/>
          <w:numId w:val="5"/>
        </w:numPr>
        <w:shd w:val="clear" w:color="auto" w:fill="FFFFFF"/>
        <w:autoSpaceDE w:val="0"/>
        <w:autoSpaceDN w:val="0"/>
        <w:adjustRightInd w:val="0"/>
        <w:spacing w:after="0" w:line="360" w:lineRule="atLeast"/>
        <w:ind w:right="-119"/>
        <w:contextualSpacing/>
        <w:rPr>
          <w:rFonts w:ascii="Times New Roman" w:hAnsi="Times New Roman"/>
          <w:b/>
          <w:bCs/>
          <w:sz w:val="24"/>
          <w:szCs w:val="28"/>
          <w:lang w:eastAsia="ru-RU"/>
        </w:rPr>
      </w:pPr>
      <w:r w:rsidRPr="00926520">
        <w:rPr>
          <w:rFonts w:ascii="Times New Roman" w:hAnsi="Times New Roman"/>
          <w:iCs/>
          <w:color w:val="000000"/>
          <w:spacing w:val="3"/>
          <w:sz w:val="24"/>
          <w:szCs w:val="28"/>
          <w:shd w:val="clear" w:color="auto" w:fill="FFFFFF"/>
          <w:lang w:eastAsia="ru-RU"/>
        </w:rPr>
        <w:t>Букварный  период.</w:t>
      </w:r>
    </w:p>
    <w:p w:rsidR="00817D20" w:rsidRPr="00926520" w:rsidRDefault="00817D20" w:rsidP="00BB00D5">
      <w:pPr>
        <w:widowControl w:val="0"/>
        <w:numPr>
          <w:ilvl w:val="0"/>
          <w:numId w:val="5"/>
        </w:numPr>
        <w:shd w:val="clear" w:color="auto" w:fill="FFFFFF"/>
        <w:autoSpaceDE w:val="0"/>
        <w:autoSpaceDN w:val="0"/>
        <w:adjustRightInd w:val="0"/>
        <w:spacing w:after="0" w:line="360" w:lineRule="atLeast"/>
        <w:ind w:right="-119"/>
        <w:contextualSpacing/>
        <w:rPr>
          <w:rFonts w:ascii="Times New Roman" w:hAnsi="Times New Roman"/>
          <w:b/>
          <w:bCs/>
          <w:sz w:val="24"/>
          <w:szCs w:val="28"/>
          <w:lang w:eastAsia="ru-RU"/>
        </w:rPr>
      </w:pPr>
      <w:r w:rsidRPr="00926520">
        <w:rPr>
          <w:rFonts w:ascii="Times New Roman" w:hAnsi="Times New Roman"/>
          <w:iCs/>
          <w:color w:val="000000"/>
          <w:spacing w:val="3"/>
          <w:sz w:val="24"/>
          <w:szCs w:val="28"/>
          <w:shd w:val="clear" w:color="auto" w:fill="FFFFFF"/>
          <w:lang w:eastAsia="ru-RU"/>
        </w:rPr>
        <w:t>Послебукварный период.</w:t>
      </w:r>
    </w:p>
    <w:p w:rsidR="00817D20" w:rsidRPr="00D81338" w:rsidRDefault="00817D20" w:rsidP="00BB00D5">
      <w:pPr>
        <w:widowControl w:val="0"/>
        <w:shd w:val="clear" w:color="auto" w:fill="FFFFFF"/>
        <w:autoSpaceDE w:val="0"/>
        <w:autoSpaceDN w:val="0"/>
        <w:adjustRightInd w:val="0"/>
        <w:spacing w:after="0" w:line="360" w:lineRule="atLeast"/>
        <w:ind w:left="720" w:right="-119"/>
        <w:contextualSpacing/>
        <w:rPr>
          <w:rFonts w:ascii="Times New Roman" w:hAnsi="Times New Roman"/>
          <w:b/>
          <w:bCs/>
          <w:sz w:val="24"/>
          <w:szCs w:val="28"/>
          <w:lang w:eastAsia="ru-RU"/>
        </w:rPr>
      </w:pPr>
      <w:r w:rsidRPr="00D81338">
        <w:rPr>
          <w:rFonts w:ascii="Times New Roman" w:hAnsi="Times New Roman"/>
          <w:b/>
          <w:bCs/>
          <w:sz w:val="24"/>
          <w:szCs w:val="28"/>
          <w:lang w:eastAsia="ru-RU"/>
        </w:rPr>
        <w:t>Цель программы:</w:t>
      </w:r>
    </w:p>
    <w:p w:rsidR="00817D20" w:rsidRPr="00D81338" w:rsidRDefault="00817D20" w:rsidP="00BB00D5">
      <w:pPr>
        <w:widowControl w:val="0"/>
        <w:numPr>
          <w:ilvl w:val="0"/>
          <w:numId w:val="6"/>
        </w:numPr>
        <w:shd w:val="clear" w:color="auto" w:fill="FFFFFF"/>
        <w:autoSpaceDE w:val="0"/>
        <w:autoSpaceDN w:val="0"/>
        <w:adjustRightInd w:val="0"/>
        <w:spacing w:after="0" w:line="240" w:lineRule="auto"/>
        <w:ind w:right="22"/>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pacing w:val="2"/>
          <w:sz w:val="24"/>
          <w:szCs w:val="28"/>
          <w:shd w:val="clear" w:color="auto" w:fill="FFFFFF"/>
          <w:lang w:eastAsia="ru-RU"/>
        </w:rPr>
        <w:t>заложить</w:t>
      </w:r>
      <w:r w:rsidRPr="00D81338">
        <w:rPr>
          <w:rFonts w:ascii="Times New Roman" w:hAnsi="Times New Roman"/>
          <w:color w:val="000000"/>
          <w:spacing w:val="2"/>
          <w:sz w:val="24"/>
          <w:szCs w:val="28"/>
          <w:lang w:eastAsia="ru-RU"/>
        </w:rPr>
        <w:t> </w:t>
      </w:r>
      <w:r w:rsidRPr="00D81338">
        <w:rPr>
          <w:rFonts w:ascii="Times New Roman" w:hAnsi="Times New Roman"/>
          <w:b/>
          <w:bCs/>
          <w:color w:val="000000"/>
          <w:spacing w:val="2"/>
          <w:sz w:val="24"/>
          <w:szCs w:val="28"/>
          <w:shd w:val="clear" w:color="auto" w:fill="FFFFFF"/>
          <w:lang w:eastAsia="ru-RU"/>
        </w:rPr>
        <w:t>основы фор</w:t>
      </w:r>
      <w:r w:rsidRPr="00D81338">
        <w:rPr>
          <w:rFonts w:ascii="Times New Roman" w:hAnsi="Times New Roman"/>
          <w:b/>
          <w:bCs/>
          <w:color w:val="000000"/>
          <w:spacing w:val="2"/>
          <w:sz w:val="24"/>
          <w:szCs w:val="28"/>
          <w:shd w:val="clear" w:color="auto" w:fill="FFFFFF"/>
          <w:lang w:eastAsia="ru-RU"/>
        </w:rPr>
        <w:softHyphen/>
      </w:r>
      <w:r w:rsidRPr="00D81338">
        <w:rPr>
          <w:rFonts w:ascii="Times New Roman" w:hAnsi="Times New Roman"/>
          <w:b/>
          <w:bCs/>
          <w:color w:val="000000"/>
          <w:spacing w:val="3"/>
          <w:sz w:val="24"/>
          <w:szCs w:val="28"/>
          <w:shd w:val="clear" w:color="auto" w:fill="FFFFFF"/>
          <w:lang w:eastAsia="ru-RU"/>
        </w:rPr>
        <w:t>мирования функционально грамотной личности</w:t>
      </w:r>
    </w:p>
    <w:p w:rsidR="00817D20" w:rsidRPr="00D81338" w:rsidRDefault="00817D20" w:rsidP="00BB00D5">
      <w:pPr>
        <w:widowControl w:val="0"/>
        <w:numPr>
          <w:ilvl w:val="0"/>
          <w:numId w:val="6"/>
        </w:numPr>
        <w:shd w:val="clear" w:color="auto" w:fill="FFFFFF"/>
        <w:autoSpaceDE w:val="0"/>
        <w:autoSpaceDN w:val="0"/>
        <w:adjustRightInd w:val="0"/>
        <w:spacing w:after="0" w:line="240" w:lineRule="auto"/>
        <w:ind w:right="22"/>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pacing w:val="3"/>
          <w:sz w:val="24"/>
          <w:szCs w:val="28"/>
          <w:shd w:val="clear" w:color="auto" w:fill="FFFFFF"/>
          <w:lang w:eastAsia="ru-RU"/>
        </w:rPr>
        <w:t>обеспечить языковое и ре</w:t>
      </w:r>
      <w:r w:rsidRPr="00D81338">
        <w:rPr>
          <w:rFonts w:ascii="Times New Roman" w:hAnsi="Times New Roman"/>
          <w:color w:val="000000"/>
          <w:spacing w:val="3"/>
          <w:sz w:val="24"/>
          <w:szCs w:val="28"/>
          <w:shd w:val="clear" w:color="auto" w:fill="FFFFFF"/>
          <w:lang w:eastAsia="ru-RU"/>
        </w:rPr>
        <w:softHyphen/>
        <w:t>чевое развитие ребенка, помочь ему осознать себя носителем языка</w:t>
      </w:r>
    </w:p>
    <w:p w:rsidR="00817D20" w:rsidRPr="00D81338" w:rsidRDefault="00817D20" w:rsidP="00BB00D5">
      <w:pPr>
        <w:numPr>
          <w:ilvl w:val="0"/>
          <w:numId w:val="6"/>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color w:val="000000"/>
          <w:spacing w:val="3"/>
          <w:sz w:val="24"/>
          <w:szCs w:val="28"/>
          <w:shd w:val="clear" w:color="auto" w:fill="FFFFFF"/>
          <w:lang w:eastAsia="ru-RU"/>
        </w:rPr>
        <w:t>с</w:t>
      </w:r>
      <w:r w:rsidRPr="00D81338">
        <w:rPr>
          <w:rFonts w:ascii="Times New Roman" w:hAnsi="Times New Roman"/>
          <w:sz w:val="24"/>
          <w:szCs w:val="28"/>
          <w:lang w:eastAsia="ru-RU"/>
        </w:rPr>
        <w:t>оздать условия для формирования первоначального навыка чтения как одного из важнейших видов речевой и мыслительной деятельности</w:t>
      </w:r>
    </w:p>
    <w:p w:rsidR="00817D20" w:rsidRPr="00D81338" w:rsidRDefault="00817D20" w:rsidP="00BB00D5">
      <w:pPr>
        <w:shd w:val="clear" w:color="auto" w:fill="FFFFFF"/>
        <w:autoSpaceDE w:val="0"/>
        <w:autoSpaceDN w:val="0"/>
        <w:adjustRightInd w:val="0"/>
        <w:spacing w:after="0" w:line="240" w:lineRule="auto"/>
        <w:ind w:left="1428"/>
        <w:rPr>
          <w:rFonts w:ascii="Times New Roman" w:hAnsi="Times New Roman"/>
          <w:sz w:val="24"/>
          <w:szCs w:val="28"/>
          <w:lang w:eastAsia="ru-RU"/>
        </w:rPr>
      </w:pPr>
    </w:p>
    <w:p w:rsidR="00817D20" w:rsidRPr="00D81338" w:rsidRDefault="00817D20" w:rsidP="00BB00D5">
      <w:pPr>
        <w:shd w:val="clear" w:color="auto" w:fill="FFFFFF"/>
        <w:autoSpaceDE w:val="0"/>
        <w:autoSpaceDN w:val="0"/>
        <w:adjustRightInd w:val="0"/>
        <w:spacing w:after="0" w:line="240" w:lineRule="auto"/>
        <w:jc w:val="both"/>
        <w:rPr>
          <w:rFonts w:ascii="Times New Roman" w:hAnsi="Times New Roman"/>
          <w:b/>
          <w:bCs/>
          <w:color w:val="000000"/>
          <w:sz w:val="24"/>
          <w:szCs w:val="28"/>
          <w:shd w:val="clear" w:color="auto" w:fill="FFFFFF"/>
          <w:lang w:eastAsia="ru-RU"/>
        </w:rPr>
      </w:pPr>
      <w:r w:rsidRPr="00D81338">
        <w:rPr>
          <w:rFonts w:ascii="Times New Roman" w:hAnsi="Times New Roman"/>
          <w:b/>
          <w:bCs/>
          <w:sz w:val="24"/>
          <w:szCs w:val="28"/>
          <w:lang w:eastAsia="ru-RU"/>
        </w:rPr>
        <w:t>Задачи подготовительного периода</w:t>
      </w:r>
      <w:r w:rsidRPr="00D81338">
        <w:rPr>
          <w:rFonts w:ascii="Times New Roman" w:hAnsi="Times New Roman"/>
          <w:b/>
          <w:sz w:val="24"/>
          <w:szCs w:val="28"/>
          <w:lang w:eastAsia="ru-RU"/>
        </w:rPr>
        <w:t>:</w:t>
      </w:r>
    </w:p>
    <w:p w:rsidR="00817D20" w:rsidRPr="00D81338" w:rsidRDefault="00817D20" w:rsidP="00BB00D5">
      <w:pPr>
        <w:shd w:val="clear" w:color="auto" w:fill="FFFFFF"/>
        <w:autoSpaceDE w:val="0"/>
        <w:autoSpaceDN w:val="0"/>
        <w:adjustRightInd w:val="0"/>
        <w:spacing w:after="0" w:line="240" w:lineRule="auto"/>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Развитие</w:t>
      </w:r>
    </w:p>
    <w:p w:rsidR="00817D20" w:rsidRPr="00D81338" w:rsidRDefault="00817D20" w:rsidP="00BB00D5">
      <w:pPr>
        <w:widowControl w:val="0"/>
        <w:numPr>
          <w:ilvl w:val="0"/>
          <w:numId w:val="7"/>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фонематического слуха детей;</w:t>
      </w:r>
    </w:p>
    <w:p w:rsidR="00817D20" w:rsidRPr="00D81338" w:rsidRDefault="00817D20" w:rsidP="00BB00D5">
      <w:pPr>
        <w:widowControl w:val="0"/>
        <w:numPr>
          <w:ilvl w:val="0"/>
          <w:numId w:val="7"/>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умения вычленять звуки из слова;</w:t>
      </w:r>
    </w:p>
    <w:p w:rsidR="00817D20" w:rsidRPr="00D81338" w:rsidRDefault="00817D20" w:rsidP="00BB00D5">
      <w:pPr>
        <w:widowControl w:val="0"/>
        <w:numPr>
          <w:ilvl w:val="0"/>
          <w:numId w:val="7"/>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производить слого-звуковой и звуковой анализ слов;</w:t>
      </w:r>
    </w:p>
    <w:p w:rsidR="00817D20" w:rsidRPr="00D81338" w:rsidRDefault="00817D20" w:rsidP="00BB00D5">
      <w:pPr>
        <w:widowControl w:val="0"/>
        <w:numPr>
          <w:ilvl w:val="0"/>
          <w:numId w:val="7"/>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сравнивать звуки в похоже звучащих словах.</w:t>
      </w:r>
    </w:p>
    <w:p w:rsidR="00817D20" w:rsidRPr="00D81338" w:rsidRDefault="00817D20" w:rsidP="00BB00D5">
      <w:pPr>
        <w:widowControl w:val="0"/>
        <w:numPr>
          <w:ilvl w:val="0"/>
          <w:numId w:val="7"/>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 xml:space="preserve">Введение понятий: </w:t>
      </w:r>
      <w:r w:rsidRPr="00D81338">
        <w:rPr>
          <w:rFonts w:ascii="Times New Roman" w:hAnsi="Times New Roman"/>
          <w:color w:val="000000"/>
          <w:sz w:val="24"/>
          <w:szCs w:val="28"/>
          <w:shd w:val="clear" w:color="auto" w:fill="FFFFFF"/>
          <w:lang w:eastAsia="ru-RU"/>
        </w:rPr>
        <w:t>слово; предложение; гласные; ударение; слог.</w:t>
      </w:r>
    </w:p>
    <w:p w:rsidR="00817D20" w:rsidRPr="00D81338" w:rsidRDefault="00817D20" w:rsidP="00BB00D5">
      <w:pPr>
        <w:widowControl w:val="0"/>
        <w:autoSpaceDE w:val="0"/>
        <w:autoSpaceDN w:val="0"/>
        <w:adjustRightInd w:val="0"/>
        <w:spacing w:after="100" w:afterAutospacing="1"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Обучение</w:t>
      </w:r>
    </w:p>
    <w:p w:rsidR="00817D20" w:rsidRPr="00D81338" w:rsidRDefault="00817D20" w:rsidP="00BB00D5">
      <w:pPr>
        <w:widowControl w:val="0"/>
        <w:numPr>
          <w:ilvl w:val="0"/>
          <w:numId w:val="8"/>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подбору разных слов для называния одного и того же предмета;</w:t>
      </w:r>
    </w:p>
    <w:p w:rsidR="00817D20" w:rsidRPr="00D81338" w:rsidRDefault="00817D20" w:rsidP="00BB00D5">
      <w:pPr>
        <w:widowControl w:val="0"/>
        <w:numPr>
          <w:ilvl w:val="0"/>
          <w:numId w:val="8"/>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составлению схемы слова;</w:t>
      </w:r>
    </w:p>
    <w:p w:rsidR="00817D20" w:rsidRPr="00D81338" w:rsidRDefault="00817D20" w:rsidP="00BB00D5">
      <w:pPr>
        <w:widowControl w:val="0"/>
        <w:numPr>
          <w:ilvl w:val="0"/>
          <w:numId w:val="8"/>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составлению предложения по картинкам;</w:t>
      </w:r>
    </w:p>
    <w:p w:rsidR="00817D20" w:rsidRPr="00D81338" w:rsidRDefault="00817D20" w:rsidP="00BB00D5">
      <w:pPr>
        <w:widowControl w:val="0"/>
        <w:numPr>
          <w:ilvl w:val="0"/>
          <w:numId w:val="8"/>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изображению предложения в виде схемы.</w:t>
      </w:r>
    </w:p>
    <w:p w:rsidR="00817D20" w:rsidRPr="00D81338" w:rsidRDefault="00817D20" w:rsidP="00BB00D5">
      <w:pPr>
        <w:widowControl w:val="0"/>
        <w:autoSpaceDE w:val="0"/>
        <w:autoSpaceDN w:val="0"/>
        <w:adjustRightInd w:val="0"/>
        <w:spacing w:before="100" w:beforeAutospacing="1" w:after="100" w:afterAutospacing="1" w:line="240" w:lineRule="auto"/>
        <w:ind w:left="720"/>
        <w:contextualSpacing/>
        <w:rPr>
          <w:rFonts w:ascii="Times New Roman" w:hAnsi="Times New Roman"/>
          <w:color w:val="000000"/>
          <w:sz w:val="24"/>
          <w:szCs w:val="28"/>
          <w:shd w:val="clear" w:color="auto" w:fill="FFFFFF"/>
          <w:lang w:eastAsia="ru-RU"/>
        </w:rPr>
      </w:pPr>
    </w:p>
    <w:p w:rsidR="00817D20" w:rsidRPr="00D81338" w:rsidRDefault="00817D20" w:rsidP="00BB00D5">
      <w:pPr>
        <w:widowControl w:val="0"/>
        <w:autoSpaceDE w:val="0"/>
        <w:autoSpaceDN w:val="0"/>
        <w:adjustRightInd w:val="0"/>
        <w:spacing w:before="100" w:beforeAutospacing="1" w:after="100" w:afterAutospacing="1"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Задачи букварного периода:</w:t>
      </w:r>
    </w:p>
    <w:p w:rsidR="00817D20" w:rsidRPr="00D81338" w:rsidRDefault="00817D20" w:rsidP="00BB00D5">
      <w:pPr>
        <w:widowControl w:val="0"/>
        <w:numPr>
          <w:ilvl w:val="0"/>
          <w:numId w:val="9"/>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введение и закрепление позиционного принципа чтения;</w:t>
      </w:r>
    </w:p>
    <w:p w:rsidR="00817D20" w:rsidRPr="00D81338" w:rsidRDefault="00817D20" w:rsidP="00BB00D5">
      <w:pPr>
        <w:widowControl w:val="0"/>
        <w:numPr>
          <w:ilvl w:val="0"/>
          <w:numId w:val="9"/>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обучение слого-звуковому и звуко-буквенному анализу слова (орфографическая пропедевтика);</w:t>
      </w:r>
    </w:p>
    <w:p w:rsidR="00817D20" w:rsidRPr="00D81338" w:rsidRDefault="00817D20" w:rsidP="00BB00D5">
      <w:pPr>
        <w:widowControl w:val="0"/>
        <w:numPr>
          <w:ilvl w:val="0"/>
          <w:numId w:val="9"/>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анализ печатного и письменного образа буквы;</w:t>
      </w:r>
    </w:p>
    <w:p w:rsidR="00817D20" w:rsidRPr="00D81338" w:rsidRDefault="00817D20" w:rsidP="00BB00D5">
      <w:pPr>
        <w:widowControl w:val="0"/>
        <w:numPr>
          <w:ilvl w:val="0"/>
          <w:numId w:val="9"/>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упражнения в написании элементов букв,  букв, соединений, слов и предложений;</w:t>
      </w:r>
    </w:p>
    <w:p w:rsidR="00817D20" w:rsidRPr="00D81338" w:rsidRDefault="00817D20" w:rsidP="00BB00D5">
      <w:pPr>
        <w:widowControl w:val="0"/>
        <w:numPr>
          <w:ilvl w:val="0"/>
          <w:numId w:val="9"/>
        </w:numPr>
        <w:shd w:val="clear" w:color="auto" w:fill="FFFFFF"/>
        <w:autoSpaceDE w:val="0"/>
        <w:autoSpaceDN w:val="0"/>
        <w:adjustRightInd w:val="0"/>
        <w:spacing w:before="100" w:beforeAutospacing="1" w:after="100" w:afterAutospacing="1" w:line="240" w:lineRule="auto"/>
        <w:contextualSpacing/>
        <w:rPr>
          <w:rFonts w:ascii="Times New Roman" w:hAnsi="Times New Roman"/>
          <w:sz w:val="24"/>
          <w:szCs w:val="28"/>
          <w:lang w:eastAsia="ru-RU"/>
        </w:rPr>
      </w:pPr>
      <w:r w:rsidRPr="00D81338">
        <w:rPr>
          <w:rFonts w:ascii="Times New Roman" w:hAnsi="Times New Roman"/>
          <w:color w:val="000000"/>
          <w:sz w:val="24"/>
          <w:szCs w:val="28"/>
          <w:shd w:val="clear" w:color="auto" w:fill="FFFFFF"/>
          <w:lang w:eastAsia="ru-RU"/>
        </w:rPr>
        <w:t>упражнения в списывании слов, предложений, текстов с печатного образца</w:t>
      </w:r>
    </w:p>
    <w:p w:rsidR="00817D20" w:rsidRPr="00D81338" w:rsidRDefault="00817D20" w:rsidP="00BB00D5">
      <w:pPr>
        <w:widowControl w:val="0"/>
        <w:numPr>
          <w:ilvl w:val="0"/>
          <w:numId w:val="9"/>
        </w:numPr>
        <w:shd w:val="clear" w:color="auto" w:fill="FFFFFF"/>
        <w:autoSpaceDE w:val="0"/>
        <w:autoSpaceDN w:val="0"/>
        <w:adjustRightInd w:val="0"/>
        <w:spacing w:before="100" w:beforeAutospacing="1" w:after="100" w:afterAutospacing="1" w:line="240" w:lineRule="auto"/>
        <w:contextualSpacing/>
        <w:rPr>
          <w:rFonts w:ascii="Times New Roman" w:hAnsi="Times New Roman"/>
          <w:sz w:val="24"/>
          <w:szCs w:val="28"/>
          <w:lang w:eastAsia="ru-RU"/>
        </w:rPr>
      </w:pPr>
      <w:r w:rsidRPr="00D81338">
        <w:rPr>
          <w:rFonts w:ascii="Times New Roman" w:hAnsi="Times New Roman"/>
          <w:sz w:val="24"/>
          <w:szCs w:val="28"/>
          <w:lang w:eastAsia="ru-RU"/>
        </w:rPr>
        <w:t>обогатить словарь учащихся и развивать устные (слушание и говорение) и отчасти письменные (письмо) виды речи</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фонематический слух</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научить делить предложения на слова, слова на слоги, слоги на звуки, устанавливать порядок следования звуков в слове, связь между звуками</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учить устанавливать их взаимосвязи и последовательность; обращаться к помощи звукобуквенных и слоговых схем, схематической записи предложений</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совершенствовать речевой аппарат</w:t>
      </w:r>
    </w:p>
    <w:p w:rsidR="00817D20" w:rsidRPr="00D81338" w:rsidRDefault="00817D20" w:rsidP="00BB00D5">
      <w:pPr>
        <w:numPr>
          <w:ilvl w:val="0"/>
          <w:numId w:val="9"/>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вырабатывать отчётливое и достаточно громкое правильное произношение слов, слогов, звуков.</w:t>
      </w:r>
    </w:p>
    <w:p w:rsidR="00817D20" w:rsidRPr="00D81338" w:rsidRDefault="00817D20" w:rsidP="00BB00D5">
      <w:pPr>
        <w:widowControl w:val="0"/>
        <w:autoSpaceDE w:val="0"/>
        <w:autoSpaceDN w:val="0"/>
        <w:adjustRightInd w:val="0"/>
        <w:spacing w:after="0" w:line="240" w:lineRule="auto"/>
        <w:contextualSpacing/>
        <w:rPr>
          <w:rFonts w:ascii="Times New Roman" w:hAnsi="Times New Roman"/>
          <w:b/>
          <w:bCs/>
          <w:color w:val="000000"/>
          <w:sz w:val="24"/>
          <w:szCs w:val="28"/>
          <w:shd w:val="clear" w:color="auto" w:fill="FFFFFF"/>
          <w:lang w:eastAsia="ru-RU"/>
        </w:rPr>
      </w:pPr>
    </w:p>
    <w:p w:rsidR="00817D20" w:rsidRPr="00D81338" w:rsidRDefault="00817D20" w:rsidP="00BB00D5">
      <w:pPr>
        <w:widowControl w:val="0"/>
        <w:autoSpaceDE w:val="0"/>
        <w:autoSpaceDN w:val="0"/>
        <w:adjustRightInd w:val="0"/>
        <w:spacing w:after="0"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Задачи послебукварного периода:</w:t>
      </w:r>
    </w:p>
    <w:p w:rsidR="00817D20" w:rsidRPr="00D81338" w:rsidRDefault="00817D20" w:rsidP="00BB00D5">
      <w:pPr>
        <w:numPr>
          <w:ilvl w:val="0"/>
          <w:numId w:val="10"/>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умение слушать, осмысленно и полно воспринимать речь окружающих</w:t>
      </w:r>
    </w:p>
    <w:p w:rsidR="00817D20" w:rsidRPr="00D81338" w:rsidRDefault="00817D20" w:rsidP="00BB00D5">
      <w:pPr>
        <w:numPr>
          <w:ilvl w:val="0"/>
          <w:numId w:val="10"/>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w:t>
      </w:r>
    </w:p>
    <w:p w:rsidR="00817D20" w:rsidRPr="00D81338" w:rsidRDefault="00817D20" w:rsidP="00BB00D5">
      <w:pPr>
        <w:numPr>
          <w:ilvl w:val="0"/>
          <w:numId w:val="10"/>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w:t>
      </w:r>
    </w:p>
    <w:p w:rsidR="00817D20" w:rsidRPr="00D81338" w:rsidRDefault="00817D20" w:rsidP="00BB00D5">
      <w:pPr>
        <w:numPr>
          <w:ilvl w:val="0"/>
          <w:numId w:val="10"/>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связную речь, повышать культуру речевого общения</w:t>
      </w:r>
    </w:p>
    <w:p w:rsidR="00817D20" w:rsidRPr="00D81338" w:rsidRDefault="00817D20" w:rsidP="00BB00D5">
      <w:pPr>
        <w:numPr>
          <w:ilvl w:val="0"/>
          <w:numId w:val="10"/>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совершенствовать звуковую, произносительную речь детей, устранять недочёты произношения</w:t>
      </w:r>
    </w:p>
    <w:p w:rsidR="00817D20" w:rsidRDefault="00817D20" w:rsidP="00BB00D5">
      <w:pPr>
        <w:spacing w:after="0" w:line="240" w:lineRule="auto"/>
        <w:ind w:firstLine="567"/>
        <w:rPr>
          <w:rFonts w:ascii="Times New Roman" w:hAnsi="Times New Roman"/>
          <w:sz w:val="24"/>
          <w:szCs w:val="28"/>
          <w:lang w:eastAsia="ru-RU"/>
        </w:rPr>
      </w:pPr>
    </w:p>
    <w:p w:rsidR="00817D20" w:rsidRPr="00F37F01" w:rsidRDefault="00817D20" w:rsidP="00F37F01">
      <w:pPr>
        <w:spacing w:after="0"/>
        <w:ind w:left="90"/>
        <w:jc w:val="center"/>
        <w:rPr>
          <w:rFonts w:ascii="Times New Roman" w:hAnsi="Times New Roman"/>
          <w:sz w:val="24"/>
          <w:szCs w:val="28"/>
        </w:rPr>
      </w:pPr>
      <w:r w:rsidRPr="00F37F01">
        <w:rPr>
          <w:rFonts w:ascii="Times New Roman" w:hAnsi="Times New Roman"/>
          <w:b/>
          <w:sz w:val="24"/>
          <w:szCs w:val="28"/>
        </w:rPr>
        <w:t>Обучение письму.</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t xml:space="preserve">Фонетика. </w:t>
      </w:r>
      <w:r w:rsidRPr="00F37F01">
        <w:rPr>
          <w:rFonts w:ascii="Times New Roman" w:hAnsi="Times New Roman"/>
          <w:sz w:val="24"/>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sz w:val="24"/>
          <w:szCs w:val="28"/>
        </w:rPr>
        <w:t>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lastRenderedPageBreak/>
        <w:t xml:space="preserve">Графика. </w:t>
      </w:r>
      <w:r w:rsidRPr="00F37F01">
        <w:rPr>
          <w:rFonts w:ascii="Times New Roman" w:hAnsi="Times New Roman"/>
          <w:sz w:val="24"/>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t>Чтение.</w:t>
      </w:r>
      <w:r w:rsidRPr="00F37F01">
        <w:rPr>
          <w:rFonts w:ascii="Times New Roman" w:hAnsi="Times New Roman"/>
          <w:sz w:val="24"/>
          <w:szCs w:val="28"/>
        </w:rPr>
        <w:t xml:space="preserve"> Формирование навыка слогового чтения.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t>Письмо</w:t>
      </w:r>
      <w:r w:rsidRPr="00F37F01">
        <w:rPr>
          <w:rFonts w:ascii="Times New Roman" w:hAnsi="Times New Roman"/>
          <w:sz w:val="24"/>
          <w:szCs w:val="28"/>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t>Слово и предложение.</w:t>
      </w:r>
      <w:r w:rsidRPr="00F37F01">
        <w:rPr>
          <w:rFonts w:ascii="Times New Roman" w:hAnsi="Times New Roman"/>
          <w:sz w:val="24"/>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17D20" w:rsidRPr="00F37F01" w:rsidRDefault="00817D20" w:rsidP="00F37F01">
      <w:pPr>
        <w:spacing w:after="0"/>
        <w:ind w:left="90"/>
        <w:rPr>
          <w:rFonts w:ascii="Times New Roman" w:hAnsi="Times New Roman"/>
          <w:sz w:val="24"/>
          <w:szCs w:val="28"/>
        </w:rPr>
      </w:pPr>
      <w:r w:rsidRPr="00F37F01">
        <w:rPr>
          <w:rFonts w:ascii="Times New Roman" w:hAnsi="Times New Roman"/>
          <w:b/>
          <w:sz w:val="24"/>
          <w:szCs w:val="28"/>
        </w:rPr>
        <w:t>Орфография.</w:t>
      </w:r>
      <w:r w:rsidRPr="00F37F01">
        <w:rPr>
          <w:rFonts w:ascii="Times New Roman" w:hAnsi="Times New Roman"/>
          <w:sz w:val="24"/>
          <w:szCs w:val="28"/>
        </w:rPr>
        <w:t xml:space="preserve"> Знакомство с правилами правописания и их применение:</w:t>
      </w:r>
    </w:p>
    <w:p w:rsidR="00817D20" w:rsidRPr="00F37F01" w:rsidRDefault="00817D20" w:rsidP="00F37F01">
      <w:pPr>
        <w:pStyle w:val="a4"/>
        <w:numPr>
          <w:ilvl w:val="0"/>
          <w:numId w:val="13"/>
        </w:numPr>
        <w:spacing w:after="0"/>
        <w:rPr>
          <w:rFonts w:ascii="Times New Roman" w:hAnsi="Times New Roman"/>
          <w:sz w:val="24"/>
          <w:szCs w:val="28"/>
        </w:rPr>
      </w:pPr>
      <w:r w:rsidRPr="00F37F01">
        <w:rPr>
          <w:rFonts w:ascii="Times New Roman" w:hAnsi="Times New Roman"/>
          <w:sz w:val="24"/>
          <w:szCs w:val="28"/>
        </w:rPr>
        <w:t>раздельное написание слов;</w:t>
      </w:r>
    </w:p>
    <w:p w:rsidR="00817D20" w:rsidRPr="00F37F01" w:rsidRDefault="00817D20" w:rsidP="00F37F01">
      <w:pPr>
        <w:pStyle w:val="a4"/>
        <w:numPr>
          <w:ilvl w:val="0"/>
          <w:numId w:val="13"/>
        </w:numPr>
        <w:spacing w:after="0"/>
        <w:rPr>
          <w:rFonts w:ascii="Times New Roman" w:hAnsi="Times New Roman"/>
          <w:sz w:val="24"/>
          <w:szCs w:val="28"/>
        </w:rPr>
      </w:pPr>
      <w:r w:rsidRPr="00F37F01">
        <w:rPr>
          <w:rFonts w:ascii="Times New Roman" w:hAnsi="Times New Roman"/>
          <w:sz w:val="24"/>
          <w:szCs w:val="28"/>
        </w:rPr>
        <w:t>обозначение гласных после шипящих (ча-ща, чу-щу, жи-ши);</w:t>
      </w:r>
    </w:p>
    <w:p w:rsidR="00817D20" w:rsidRPr="00F37F01" w:rsidRDefault="00817D20" w:rsidP="00F37F01">
      <w:pPr>
        <w:pStyle w:val="a4"/>
        <w:numPr>
          <w:ilvl w:val="0"/>
          <w:numId w:val="13"/>
        </w:numPr>
        <w:spacing w:after="0"/>
        <w:rPr>
          <w:rFonts w:ascii="Times New Roman" w:hAnsi="Times New Roman"/>
          <w:sz w:val="24"/>
          <w:szCs w:val="28"/>
        </w:rPr>
      </w:pPr>
      <w:r w:rsidRPr="00F37F01">
        <w:rPr>
          <w:rFonts w:ascii="Times New Roman" w:hAnsi="Times New Roman"/>
          <w:sz w:val="24"/>
          <w:szCs w:val="28"/>
        </w:rPr>
        <w:t>прописная буква в начале предложения, в именах собственных;</w:t>
      </w:r>
    </w:p>
    <w:p w:rsidR="00817D20" w:rsidRPr="00F37F01" w:rsidRDefault="00817D20" w:rsidP="00F37F01">
      <w:pPr>
        <w:pStyle w:val="a4"/>
        <w:numPr>
          <w:ilvl w:val="0"/>
          <w:numId w:val="13"/>
        </w:numPr>
        <w:spacing w:after="0"/>
        <w:rPr>
          <w:rFonts w:ascii="Times New Roman" w:hAnsi="Times New Roman"/>
          <w:sz w:val="24"/>
          <w:szCs w:val="28"/>
        </w:rPr>
      </w:pPr>
      <w:r w:rsidRPr="00F37F01">
        <w:rPr>
          <w:rFonts w:ascii="Times New Roman" w:hAnsi="Times New Roman"/>
          <w:sz w:val="24"/>
          <w:szCs w:val="28"/>
        </w:rPr>
        <w:t>перенос слов по слогам без стечения согласных;</w:t>
      </w:r>
    </w:p>
    <w:p w:rsidR="00817D20" w:rsidRPr="00F37F01" w:rsidRDefault="00817D20" w:rsidP="00F37F01">
      <w:pPr>
        <w:pStyle w:val="a4"/>
        <w:numPr>
          <w:ilvl w:val="0"/>
          <w:numId w:val="13"/>
        </w:numPr>
        <w:spacing w:after="0"/>
        <w:rPr>
          <w:rFonts w:ascii="Times New Roman" w:hAnsi="Times New Roman"/>
          <w:sz w:val="24"/>
          <w:szCs w:val="28"/>
        </w:rPr>
      </w:pPr>
      <w:r w:rsidRPr="00F37F01">
        <w:rPr>
          <w:rFonts w:ascii="Times New Roman" w:hAnsi="Times New Roman"/>
          <w:sz w:val="24"/>
          <w:szCs w:val="28"/>
        </w:rPr>
        <w:t>знаки препинания в конце предложения.</w:t>
      </w:r>
    </w:p>
    <w:p w:rsidR="00817D20" w:rsidRPr="00F37F01" w:rsidRDefault="00817D20" w:rsidP="00BB00D5">
      <w:pPr>
        <w:spacing w:after="0" w:line="240" w:lineRule="auto"/>
        <w:ind w:firstLine="567"/>
        <w:rPr>
          <w:rFonts w:ascii="Times New Roman" w:hAnsi="Times New Roman"/>
          <w:szCs w:val="28"/>
          <w:lang w:eastAsia="ru-RU"/>
        </w:rPr>
      </w:pPr>
    </w:p>
    <w:p w:rsidR="00817D20" w:rsidRPr="00DA7B78" w:rsidRDefault="00817D20" w:rsidP="00DA7B78">
      <w:pPr>
        <w:spacing w:after="0"/>
        <w:rPr>
          <w:rFonts w:ascii="Times New Roman" w:hAnsi="Times New Roman"/>
          <w:b/>
          <w:i/>
          <w:sz w:val="24"/>
          <w:szCs w:val="28"/>
        </w:rPr>
      </w:pPr>
      <w:r w:rsidRPr="00DA7B78">
        <w:rPr>
          <w:rFonts w:ascii="Times New Roman" w:hAnsi="Times New Roman"/>
          <w:b/>
          <w:i/>
          <w:sz w:val="24"/>
          <w:szCs w:val="28"/>
        </w:rPr>
        <w:t>К концу изучения блока «Русский язык. Обучение письму» учащиеся научатся:</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называть все звуки и буквы русского языка, осознавать их основные различия;</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вычленять отдельные звуки в словах, определять их последовательность;</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различать гласные и согласные звуки;</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соблюдать правила посадки, положения тетради, ручки при письме;</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чётко, без искажений писать строчные и заглавные буквы, соединения, слова;</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выделять слова, предложения из потока речи;</w:t>
      </w:r>
    </w:p>
    <w:p w:rsidR="00817D20" w:rsidRPr="00DA7B78" w:rsidRDefault="00817D20" w:rsidP="00DA7B78">
      <w:pPr>
        <w:pStyle w:val="a4"/>
        <w:numPr>
          <w:ilvl w:val="0"/>
          <w:numId w:val="14"/>
        </w:numPr>
        <w:spacing w:after="0"/>
        <w:rPr>
          <w:rFonts w:ascii="Times New Roman" w:hAnsi="Times New Roman"/>
          <w:sz w:val="24"/>
          <w:szCs w:val="28"/>
        </w:rPr>
      </w:pPr>
      <w:r w:rsidRPr="00DA7B78">
        <w:rPr>
          <w:rFonts w:ascii="Times New Roman" w:hAnsi="Times New Roman"/>
          <w:sz w:val="24"/>
          <w:szCs w:val="28"/>
        </w:rPr>
        <w:t>правильно списывать слова и предложения, написанные печатным и рукописным шрифтом.</w:t>
      </w:r>
    </w:p>
    <w:p w:rsidR="00817D20" w:rsidRPr="00DA7B78" w:rsidRDefault="00817D20" w:rsidP="00DA7B78">
      <w:pPr>
        <w:spacing w:after="0"/>
        <w:rPr>
          <w:rFonts w:ascii="Times New Roman" w:hAnsi="Times New Roman"/>
          <w:b/>
          <w:i/>
          <w:sz w:val="24"/>
          <w:szCs w:val="28"/>
        </w:rPr>
      </w:pPr>
      <w:r w:rsidRPr="00DA7B78">
        <w:rPr>
          <w:rFonts w:ascii="Times New Roman" w:hAnsi="Times New Roman"/>
          <w:b/>
          <w:i/>
          <w:sz w:val="24"/>
          <w:szCs w:val="28"/>
        </w:rPr>
        <w:t>К концу изучения блока «Русский язык. Обучение письму» учащиеся получат возможность научиться:</w:t>
      </w:r>
    </w:p>
    <w:p w:rsidR="00817D20" w:rsidRPr="00B92A7E" w:rsidRDefault="00817D20" w:rsidP="00DA7B78">
      <w:pPr>
        <w:pStyle w:val="a4"/>
        <w:numPr>
          <w:ilvl w:val="0"/>
          <w:numId w:val="15"/>
        </w:numPr>
        <w:spacing w:after="0"/>
        <w:rPr>
          <w:rFonts w:ascii="Times New Roman" w:hAnsi="Times New Roman"/>
          <w:sz w:val="24"/>
          <w:szCs w:val="28"/>
        </w:rPr>
      </w:pPr>
      <w:r w:rsidRPr="00B92A7E">
        <w:rPr>
          <w:rFonts w:ascii="Times New Roman" w:hAnsi="Times New Roman"/>
          <w:sz w:val="24"/>
          <w:szCs w:val="28"/>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817D20" w:rsidRPr="00B92A7E" w:rsidRDefault="00817D20" w:rsidP="00DA7B78">
      <w:pPr>
        <w:pStyle w:val="a4"/>
        <w:numPr>
          <w:ilvl w:val="0"/>
          <w:numId w:val="15"/>
        </w:numPr>
        <w:spacing w:after="0"/>
        <w:rPr>
          <w:rFonts w:ascii="Times New Roman" w:hAnsi="Times New Roman"/>
          <w:sz w:val="24"/>
          <w:szCs w:val="28"/>
        </w:rPr>
      </w:pPr>
      <w:r w:rsidRPr="00B92A7E">
        <w:rPr>
          <w:rFonts w:ascii="Times New Roman" w:hAnsi="Times New Roman"/>
          <w:sz w:val="24"/>
          <w:szCs w:val="28"/>
        </w:rPr>
        <w:t>при письме букв выбирать их соединение с учётом начертания следующей буквы;</w:t>
      </w:r>
    </w:p>
    <w:p w:rsidR="00817D20" w:rsidRPr="00B92A7E" w:rsidRDefault="00817D20" w:rsidP="00DA7B78">
      <w:pPr>
        <w:pStyle w:val="a4"/>
        <w:numPr>
          <w:ilvl w:val="0"/>
          <w:numId w:val="15"/>
        </w:numPr>
        <w:spacing w:after="0"/>
        <w:rPr>
          <w:rFonts w:ascii="Times New Roman" w:hAnsi="Times New Roman"/>
          <w:sz w:val="24"/>
          <w:szCs w:val="28"/>
        </w:rPr>
      </w:pPr>
      <w:r w:rsidRPr="00B92A7E">
        <w:rPr>
          <w:rFonts w:ascii="Times New Roman" w:hAnsi="Times New Roman"/>
          <w:sz w:val="24"/>
          <w:szCs w:val="28"/>
        </w:rPr>
        <w:t>выделять последовательность звуков слова, характеризовать каждый звук;</w:t>
      </w:r>
    </w:p>
    <w:p w:rsidR="00817D20" w:rsidRPr="00B92A7E" w:rsidRDefault="00817D20" w:rsidP="00DA7B78">
      <w:pPr>
        <w:pStyle w:val="a4"/>
        <w:numPr>
          <w:ilvl w:val="0"/>
          <w:numId w:val="15"/>
        </w:numPr>
        <w:spacing w:after="0"/>
        <w:rPr>
          <w:rFonts w:ascii="Times New Roman" w:hAnsi="Times New Roman"/>
          <w:sz w:val="24"/>
          <w:szCs w:val="28"/>
        </w:rPr>
      </w:pPr>
      <w:r w:rsidRPr="00B92A7E">
        <w:rPr>
          <w:rFonts w:ascii="Times New Roman" w:hAnsi="Times New Roman"/>
          <w:sz w:val="24"/>
          <w:szCs w:val="28"/>
        </w:rPr>
        <w:t>оценивать качество своего письма; сравнивать самостоятельно написанное предложение с образцом.</w:t>
      </w:r>
    </w:p>
    <w:p w:rsidR="00817D20" w:rsidRPr="00BB00D5" w:rsidRDefault="00817D20" w:rsidP="00AF0D88">
      <w:pPr>
        <w:spacing w:after="0" w:line="240" w:lineRule="auto"/>
        <w:contextualSpacing/>
        <w:rPr>
          <w:rFonts w:ascii="Times New Roman" w:hAnsi="Times New Roman"/>
          <w:b/>
          <w:color w:val="595959"/>
          <w:sz w:val="28"/>
          <w:szCs w:val="28"/>
          <w:lang w:eastAsia="ru-RU"/>
        </w:rPr>
      </w:pPr>
    </w:p>
    <w:p w:rsidR="00817D20" w:rsidRPr="00180B5C" w:rsidRDefault="00817D20" w:rsidP="004C193D">
      <w:pPr>
        <w:pStyle w:val="31"/>
        <w:shd w:val="clear" w:color="auto" w:fill="auto"/>
        <w:jc w:val="left"/>
        <w:rPr>
          <w:b w:val="0"/>
          <w:sz w:val="24"/>
          <w:szCs w:val="24"/>
        </w:rPr>
      </w:pPr>
      <w:r w:rsidRPr="00180B5C">
        <w:rPr>
          <w:b w:val="0"/>
          <w:sz w:val="24"/>
          <w:szCs w:val="24"/>
        </w:rPr>
        <w:t>Технологии, используемые на уроках</w:t>
      </w:r>
    </w:p>
    <w:p w:rsidR="00817D20" w:rsidRPr="00180B5C" w:rsidRDefault="00817D20" w:rsidP="004C193D">
      <w:pPr>
        <w:pStyle w:val="31"/>
        <w:numPr>
          <w:ilvl w:val="0"/>
          <w:numId w:val="4"/>
        </w:numPr>
        <w:shd w:val="clear" w:color="auto" w:fill="auto"/>
        <w:jc w:val="left"/>
        <w:rPr>
          <w:b w:val="0"/>
          <w:sz w:val="24"/>
          <w:szCs w:val="24"/>
        </w:rPr>
      </w:pPr>
      <w:r w:rsidRPr="00180B5C">
        <w:rPr>
          <w:b w:val="0"/>
          <w:sz w:val="24"/>
          <w:szCs w:val="24"/>
        </w:rPr>
        <w:t xml:space="preserve">Проблемно-диалогическая – это тип обучения, обеспечивающий творческое усвоение знаний учащимися по средствам специально организованного учителем диалога. Учитель сначала в </w:t>
      </w:r>
      <w:r w:rsidRPr="00180B5C">
        <w:rPr>
          <w:b w:val="0"/>
          <w:sz w:val="24"/>
          <w:szCs w:val="24"/>
        </w:rPr>
        <w:lastRenderedPageBreak/>
        <w:t>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формулируя познавательную мотивацию. Затем по средствам побуждающего или подводящего диалога учитель организует поиск решения, или открытия нового знания. При этом достигается подлинная понимание учениками материала, ибо нельзя не понимать то, до чего додумался сам.</w:t>
      </w:r>
    </w:p>
    <w:p w:rsidR="00817D20" w:rsidRPr="00180B5C" w:rsidRDefault="00817D20" w:rsidP="004C193D">
      <w:pPr>
        <w:pStyle w:val="31"/>
        <w:numPr>
          <w:ilvl w:val="0"/>
          <w:numId w:val="4"/>
        </w:numPr>
        <w:shd w:val="clear" w:color="auto" w:fill="auto"/>
        <w:jc w:val="left"/>
        <w:rPr>
          <w:b w:val="0"/>
          <w:sz w:val="24"/>
          <w:szCs w:val="24"/>
        </w:rPr>
      </w:pPr>
      <w:r w:rsidRPr="00180B5C">
        <w:rPr>
          <w:b w:val="0"/>
          <w:sz w:val="24"/>
          <w:szCs w:val="24"/>
        </w:rPr>
        <w:t xml:space="preserve">Технология продуктивного чтения – это единая для всех уроков технология чтения текста, основанная на природосообразной технологии формирования типа правильной читательской деятельности. </w:t>
      </w:r>
    </w:p>
    <w:p w:rsidR="00817D20" w:rsidRPr="00180B5C" w:rsidRDefault="00817D20" w:rsidP="004C193D">
      <w:pPr>
        <w:pStyle w:val="31"/>
        <w:shd w:val="clear" w:color="auto" w:fill="auto"/>
        <w:jc w:val="left"/>
        <w:rPr>
          <w:b w:val="0"/>
          <w:sz w:val="24"/>
          <w:szCs w:val="24"/>
        </w:rPr>
      </w:pPr>
      <w:r w:rsidRPr="00180B5C">
        <w:rPr>
          <w:b w:val="0"/>
          <w:sz w:val="24"/>
          <w:szCs w:val="24"/>
        </w:rPr>
        <w:t xml:space="preserve">Сама технология включает в себя 3 этапа. </w:t>
      </w:r>
    </w:p>
    <w:p w:rsidR="00817D20" w:rsidRPr="00180B5C" w:rsidRDefault="00817D20" w:rsidP="004C193D">
      <w:pPr>
        <w:pStyle w:val="31"/>
        <w:shd w:val="clear" w:color="auto" w:fill="auto"/>
        <w:jc w:val="left"/>
        <w:rPr>
          <w:b w:val="0"/>
          <w:sz w:val="24"/>
          <w:szCs w:val="24"/>
        </w:rPr>
      </w:pPr>
      <w:r w:rsidRPr="00180B5C">
        <w:rPr>
          <w:b w:val="0"/>
          <w:sz w:val="24"/>
          <w:szCs w:val="24"/>
        </w:rPr>
        <w:t>1 этап. Работа с текстом до чтения (прогнозирование содержания, создание мотивации чтения).</w:t>
      </w:r>
    </w:p>
    <w:p w:rsidR="00817D20" w:rsidRPr="00180B5C" w:rsidRDefault="00817D20" w:rsidP="004C193D">
      <w:pPr>
        <w:pStyle w:val="31"/>
        <w:shd w:val="clear" w:color="auto" w:fill="auto"/>
        <w:jc w:val="left"/>
        <w:rPr>
          <w:b w:val="0"/>
          <w:sz w:val="24"/>
          <w:szCs w:val="24"/>
        </w:rPr>
      </w:pPr>
      <w:r w:rsidRPr="00180B5C">
        <w:rPr>
          <w:b w:val="0"/>
          <w:sz w:val="24"/>
          <w:szCs w:val="24"/>
        </w:rPr>
        <w:t>2 этап. Работа с текстом во время чтения (вычитывание фактуальной и подтекстовой информации; комментированное чтение, диалог с автором).</w:t>
      </w:r>
    </w:p>
    <w:p w:rsidR="00817D20" w:rsidRPr="00180B5C" w:rsidRDefault="00817D20" w:rsidP="004C193D">
      <w:pPr>
        <w:pStyle w:val="31"/>
        <w:shd w:val="clear" w:color="auto" w:fill="auto"/>
        <w:jc w:val="left"/>
        <w:rPr>
          <w:b w:val="0"/>
          <w:sz w:val="24"/>
          <w:szCs w:val="24"/>
        </w:rPr>
      </w:pPr>
      <w:r w:rsidRPr="00180B5C">
        <w:rPr>
          <w:b w:val="0"/>
          <w:sz w:val="24"/>
          <w:szCs w:val="24"/>
        </w:rPr>
        <w:t>3 этап. Работа с текстом после чтения (обобщающая беседа, формулирование главной мысли текста, творческие задания).</w:t>
      </w:r>
    </w:p>
    <w:p w:rsidR="00817D20" w:rsidRPr="00180B5C" w:rsidRDefault="00817D20" w:rsidP="004C193D">
      <w:pPr>
        <w:pStyle w:val="31"/>
        <w:shd w:val="clear" w:color="auto" w:fill="auto"/>
        <w:jc w:val="left"/>
        <w:rPr>
          <w:b w:val="0"/>
          <w:sz w:val="24"/>
          <w:szCs w:val="24"/>
        </w:rPr>
      </w:pPr>
      <w:r w:rsidRPr="00180B5C">
        <w:rPr>
          <w:b w:val="0"/>
          <w:sz w:val="24"/>
          <w:szCs w:val="24"/>
        </w:rPr>
        <w:t>3. Технология оценивания образовательных достижений (учебных успехов) – это система правил и алгоритмов, позволяющая развивать у учащихся умения самооценки.</w:t>
      </w:r>
    </w:p>
    <w:p w:rsidR="00817D20" w:rsidRPr="00180B5C" w:rsidRDefault="00817D20" w:rsidP="004C193D">
      <w:pPr>
        <w:pStyle w:val="31"/>
        <w:shd w:val="clear" w:color="auto" w:fill="auto"/>
        <w:jc w:val="left"/>
        <w:rPr>
          <w:b w:val="0"/>
          <w:sz w:val="24"/>
          <w:szCs w:val="24"/>
        </w:rPr>
      </w:pPr>
      <w:r w:rsidRPr="00180B5C">
        <w:rPr>
          <w:b w:val="0"/>
          <w:sz w:val="24"/>
          <w:szCs w:val="24"/>
        </w:rPr>
        <w:t>В 1 классе будут использоваться следующие правила.</w:t>
      </w:r>
    </w:p>
    <w:p w:rsidR="00817D20" w:rsidRPr="00180B5C" w:rsidRDefault="00817D20" w:rsidP="004C193D">
      <w:pPr>
        <w:pStyle w:val="31"/>
        <w:shd w:val="clear" w:color="auto" w:fill="auto"/>
        <w:jc w:val="left"/>
        <w:rPr>
          <w:b w:val="0"/>
          <w:sz w:val="24"/>
          <w:szCs w:val="24"/>
        </w:rPr>
      </w:pPr>
      <w:r w:rsidRPr="00180B5C">
        <w:rPr>
          <w:b w:val="0"/>
          <w:sz w:val="24"/>
          <w:szCs w:val="24"/>
        </w:rPr>
        <w:t xml:space="preserve">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817D20" w:rsidRPr="00180B5C" w:rsidRDefault="00817D20" w:rsidP="004C193D">
      <w:pPr>
        <w:pStyle w:val="31"/>
        <w:shd w:val="clear" w:color="auto" w:fill="auto"/>
        <w:jc w:val="left"/>
        <w:rPr>
          <w:b w:val="0"/>
          <w:sz w:val="24"/>
          <w:szCs w:val="24"/>
        </w:rPr>
      </w:pPr>
      <w:r w:rsidRPr="00180B5C">
        <w:rPr>
          <w:b w:val="0"/>
          <w:sz w:val="24"/>
          <w:szCs w:val="24"/>
        </w:rPr>
        <w:t>В 1 классе вместо бальных отметок допустимо использовать только положительную и не различаемую по уровням фиксацию:</w:t>
      </w:r>
    </w:p>
    <w:p w:rsidR="00817D20" w:rsidRPr="00180B5C" w:rsidRDefault="00817D20" w:rsidP="004C193D">
      <w:pPr>
        <w:pStyle w:val="31"/>
        <w:shd w:val="clear" w:color="auto" w:fill="auto"/>
        <w:jc w:val="left"/>
        <w:rPr>
          <w:b w:val="0"/>
          <w:sz w:val="24"/>
          <w:szCs w:val="24"/>
        </w:rPr>
      </w:pPr>
      <w:r w:rsidRPr="00180B5C">
        <w:rPr>
          <w:b w:val="0"/>
          <w:sz w:val="24"/>
          <w:szCs w:val="24"/>
        </w:rPr>
        <w:t>- учитель у себя в таблице результатов ставит «+»,</w:t>
      </w:r>
    </w:p>
    <w:p w:rsidR="00817D20" w:rsidRPr="00180B5C" w:rsidRDefault="00817D20" w:rsidP="004C193D">
      <w:pPr>
        <w:pStyle w:val="31"/>
        <w:shd w:val="clear" w:color="auto" w:fill="auto"/>
        <w:jc w:val="left"/>
        <w:rPr>
          <w:b w:val="0"/>
          <w:sz w:val="24"/>
          <w:szCs w:val="24"/>
        </w:rPr>
      </w:pPr>
      <w:r w:rsidRPr="00180B5C">
        <w:rPr>
          <w:b w:val="0"/>
          <w:sz w:val="24"/>
          <w:szCs w:val="24"/>
        </w:rPr>
        <w:t>- ученик у себя в дневнике или тетради также ставит «+» или закрашивает кружок(«Личный ежедневник первоклассника»)</w:t>
      </w:r>
    </w:p>
    <w:p w:rsidR="00817D20" w:rsidRPr="00180B5C" w:rsidRDefault="00817D20" w:rsidP="004C193D">
      <w:pPr>
        <w:pStyle w:val="31"/>
        <w:shd w:val="clear" w:color="auto" w:fill="auto"/>
        <w:jc w:val="left"/>
        <w:rPr>
          <w:b w:val="0"/>
          <w:sz w:val="24"/>
          <w:szCs w:val="24"/>
        </w:rPr>
      </w:pPr>
      <w:r w:rsidRPr="00180B5C">
        <w:rPr>
          <w:b w:val="0"/>
          <w:sz w:val="24"/>
          <w:szCs w:val="24"/>
        </w:rPr>
        <w:t>2-е правило (самооценка). Ученики в диалоге с учителем обучаются самостоятельно оценивать свои результаты по «Алгоритму самооценки».</w:t>
      </w:r>
    </w:p>
    <w:p w:rsidR="00817D20" w:rsidRPr="00180B5C" w:rsidRDefault="00817D20" w:rsidP="004C193D">
      <w:pPr>
        <w:pStyle w:val="31"/>
        <w:shd w:val="clear" w:color="auto" w:fill="auto"/>
        <w:jc w:val="left"/>
        <w:rPr>
          <w:b w:val="0"/>
          <w:sz w:val="24"/>
          <w:szCs w:val="24"/>
        </w:rPr>
      </w:pPr>
      <w:r w:rsidRPr="00180B5C">
        <w:rPr>
          <w:b w:val="0"/>
          <w:sz w:val="24"/>
          <w:szCs w:val="24"/>
        </w:rPr>
        <w:t>В 1 классе алгоритм состоит из 4-х вопросов:</w:t>
      </w:r>
    </w:p>
    <w:p w:rsidR="00817D20" w:rsidRPr="00180B5C" w:rsidRDefault="00817D20" w:rsidP="004C193D">
      <w:pPr>
        <w:pStyle w:val="31"/>
        <w:shd w:val="clear" w:color="auto" w:fill="auto"/>
        <w:jc w:val="left"/>
        <w:rPr>
          <w:b w:val="0"/>
          <w:sz w:val="24"/>
          <w:szCs w:val="24"/>
        </w:rPr>
      </w:pPr>
      <w:r w:rsidRPr="00180B5C">
        <w:rPr>
          <w:b w:val="0"/>
          <w:sz w:val="24"/>
          <w:szCs w:val="24"/>
        </w:rPr>
        <w:t>1. Какое было задание? (учимся вспоминать цель работы)</w:t>
      </w:r>
    </w:p>
    <w:p w:rsidR="00817D20" w:rsidRPr="00180B5C" w:rsidRDefault="00817D20" w:rsidP="004C193D">
      <w:pPr>
        <w:pStyle w:val="31"/>
        <w:shd w:val="clear" w:color="auto" w:fill="auto"/>
        <w:jc w:val="left"/>
        <w:rPr>
          <w:b w:val="0"/>
          <w:sz w:val="24"/>
          <w:szCs w:val="24"/>
        </w:rPr>
      </w:pPr>
      <w:r w:rsidRPr="00180B5C">
        <w:rPr>
          <w:b w:val="0"/>
          <w:sz w:val="24"/>
          <w:szCs w:val="24"/>
        </w:rPr>
        <w:t>2. Удалось выполнить задание? (учимся сравнивать результат с целью)</w:t>
      </w:r>
    </w:p>
    <w:p w:rsidR="00817D20" w:rsidRPr="00180B5C" w:rsidRDefault="00817D20" w:rsidP="004C193D">
      <w:pPr>
        <w:pStyle w:val="31"/>
        <w:shd w:val="clear" w:color="auto" w:fill="auto"/>
        <w:jc w:val="left"/>
        <w:rPr>
          <w:b w:val="0"/>
          <w:sz w:val="24"/>
          <w:szCs w:val="24"/>
        </w:rPr>
      </w:pPr>
      <w:r w:rsidRPr="00180B5C">
        <w:rPr>
          <w:b w:val="0"/>
          <w:sz w:val="24"/>
          <w:szCs w:val="24"/>
        </w:rPr>
        <w:t>3. Задание выполнено верно или не совсем? (учимся находить и признавать ошибки)</w:t>
      </w:r>
    </w:p>
    <w:p w:rsidR="00817D20" w:rsidRPr="00180B5C" w:rsidRDefault="00817D20" w:rsidP="004C193D">
      <w:pPr>
        <w:pStyle w:val="31"/>
        <w:shd w:val="clear" w:color="auto" w:fill="auto"/>
        <w:jc w:val="left"/>
        <w:rPr>
          <w:b w:val="0"/>
          <w:sz w:val="24"/>
          <w:szCs w:val="24"/>
        </w:rPr>
      </w:pPr>
      <w:r w:rsidRPr="00180B5C">
        <w:rPr>
          <w:b w:val="0"/>
          <w:sz w:val="24"/>
          <w:szCs w:val="24"/>
        </w:rPr>
        <w:t>4. Выполнил самостоятельно или с чьей-то помощью? (учимся оценивать процесс)</w:t>
      </w:r>
    </w:p>
    <w:p w:rsidR="00817D20" w:rsidRPr="004C193D" w:rsidRDefault="00817D20" w:rsidP="007F644E">
      <w:pPr>
        <w:spacing w:after="0" w:line="240" w:lineRule="auto"/>
        <w:rPr>
          <w:rFonts w:ascii="Times New Roman" w:hAnsi="Times New Roman"/>
          <w:sz w:val="24"/>
          <w:szCs w:val="24"/>
          <w:lang w:eastAsia="ru-RU"/>
        </w:rPr>
      </w:pPr>
    </w:p>
    <w:p w:rsidR="00817D20" w:rsidRPr="004C193D" w:rsidRDefault="00817D20" w:rsidP="007F644E">
      <w:pPr>
        <w:spacing w:after="0" w:line="240" w:lineRule="auto"/>
        <w:rPr>
          <w:rFonts w:ascii="Times New Roman" w:hAnsi="Times New Roman"/>
          <w:b/>
          <w:sz w:val="24"/>
          <w:szCs w:val="24"/>
          <w:lang w:eastAsia="ru-RU"/>
        </w:rPr>
      </w:pPr>
      <w:r w:rsidRPr="004C193D">
        <w:rPr>
          <w:rFonts w:ascii="Times New Roman" w:hAnsi="Times New Roman"/>
          <w:b/>
          <w:sz w:val="24"/>
          <w:szCs w:val="24"/>
          <w:lang w:eastAsia="ru-RU"/>
        </w:rPr>
        <w:t>Личностные, метапредметные и предметные результаты изучения курса «Обучение грамоте»в начальной  школе</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b/>
          <w:sz w:val="24"/>
          <w:szCs w:val="24"/>
          <w:lang w:eastAsia="ru-RU"/>
        </w:rPr>
        <w:t xml:space="preserve">Личностными результатами </w:t>
      </w:r>
      <w:r w:rsidRPr="004C193D">
        <w:rPr>
          <w:rFonts w:ascii="Times New Roman" w:hAnsi="Times New Roman"/>
          <w:sz w:val="24"/>
          <w:szCs w:val="24"/>
          <w:lang w:eastAsia="ru-RU"/>
        </w:rPr>
        <w:t>изучения предмета являются следующие умения:</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-осознавать роль языка и речи в жизни людей;</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-эмоционально «проживать» текст, выражать свои эмоции;</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-понимать эмоции других людей, сочувствовать, сопереживать;</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-высказывать своё отношение к героям прочитанных произведений, к их поступкам.</w:t>
      </w:r>
    </w:p>
    <w:p w:rsidR="00817D20" w:rsidRPr="004C193D" w:rsidRDefault="00817D20" w:rsidP="007F644E">
      <w:pPr>
        <w:spacing w:after="0" w:line="240" w:lineRule="auto"/>
        <w:rPr>
          <w:rFonts w:ascii="Times New Roman" w:hAnsi="Times New Roman"/>
          <w:b/>
          <w:sz w:val="24"/>
          <w:szCs w:val="24"/>
          <w:lang w:eastAsia="ru-RU"/>
        </w:rPr>
      </w:pPr>
      <w:r w:rsidRPr="004C193D">
        <w:rPr>
          <w:rFonts w:ascii="Times New Roman" w:hAnsi="Times New Roman"/>
          <w:sz w:val="24"/>
          <w:szCs w:val="24"/>
          <w:lang w:eastAsia="ru-RU"/>
        </w:rPr>
        <w:t xml:space="preserve">Средство достижения этих результатов – тексты литературных произведений из Букваря и </w:t>
      </w:r>
      <w:r w:rsidRPr="004C193D">
        <w:rPr>
          <w:rFonts w:ascii="Times New Roman" w:hAnsi="Times New Roman"/>
          <w:b/>
          <w:sz w:val="24"/>
          <w:szCs w:val="24"/>
          <w:lang w:eastAsia="ru-RU"/>
        </w:rPr>
        <w:t>Метапредметными результатами изучения курса является формирование универсальных учебных действий (УУД).</w:t>
      </w:r>
    </w:p>
    <w:p w:rsidR="00817D20" w:rsidRPr="004C193D" w:rsidRDefault="00817D20" w:rsidP="007F644E">
      <w:pPr>
        <w:spacing w:after="0" w:line="240" w:lineRule="auto"/>
        <w:rPr>
          <w:rFonts w:ascii="Times New Roman" w:hAnsi="Times New Roman"/>
          <w:b/>
          <w:sz w:val="24"/>
          <w:szCs w:val="24"/>
          <w:lang w:eastAsia="ru-RU"/>
        </w:rPr>
      </w:pPr>
    </w:p>
    <w:p w:rsidR="00817D20" w:rsidRPr="004C193D" w:rsidRDefault="00817D20" w:rsidP="007F644E">
      <w:pPr>
        <w:spacing w:after="0" w:line="240" w:lineRule="auto"/>
        <w:rPr>
          <w:rFonts w:ascii="Times New Roman" w:hAnsi="Times New Roman"/>
          <w:b/>
          <w:sz w:val="24"/>
          <w:szCs w:val="24"/>
          <w:lang w:eastAsia="ru-RU"/>
        </w:rPr>
      </w:pPr>
      <w:r w:rsidRPr="004C193D">
        <w:rPr>
          <w:rFonts w:ascii="Times New Roman" w:hAnsi="Times New Roman"/>
          <w:b/>
          <w:sz w:val="24"/>
          <w:szCs w:val="24"/>
          <w:lang w:eastAsia="ru-RU"/>
        </w:rPr>
        <w:t>Регулятивные УУД:</w:t>
      </w:r>
    </w:p>
    <w:p w:rsidR="00817D20" w:rsidRPr="001D57CA" w:rsidRDefault="00817D20" w:rsidP="001D57CA">
      <w:pPr>
        <w:pStyle w:val="a4"/>
        <w:numPr>
          <w:ilvl w:val="0"/>
          <w:numId w:val="17"/>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определять и формулировать цель деятельности на уроке с помощью учителя;</w:t>
      </w:r>
    </w:p>
    <w:p w:rsidR="00817D20" w:rsidRPr="001D57CA" w:rsidRDefault="00817D20" w:rsidP="001D57CA">
      <w:pPr>
        <w:pStyle w:val="a4"/>
        <w:numPr>
          <w:ilvl w:val="0"/>
          <w:numId w:val="17"/>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проговаривать последовательность действий на уроке;</w:t>
      </w:r>
    </w:p>
    <w:p w:rsidR="00817D20" w:rsidRPr="001D57CA" w:rsidRDefault="00817D20" w:rsidP="001D57CA">
      <w:pPr>
        <w:pStyle w:val="a4"/>
        <w:numPr>
          <w:ilvl w:val="0"/>
          <w:numId w:val="17"/>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учиться высказывать своё предположение (версию) на основе работы с материалом учебника;</w:t>
      </w:r>
    </w:p>
    <w:p w:rsidR="00817D20" w:rsidRPr="001D57CA" w:rsidRDefault="00817D20" w:rsidP="001D57CA">
      <w:pPr>
        <w:pStyle w:val="a4"/>
        <w:numPr>
          <w:ilvl w:val="0"/>
          <w:numId w:val="17"/>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учиться работать по предложенному учителем плану</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Средством формирования регулятивных УУД служат технология продуктивного чтения и проблемно-диалогическая технология.</w:t>
      </w:r>
    </w:p>
    <w:p w:rsidR="00817D20" w:rsidRPr="004C193D" w:rsidRDefault="00817D20" w:rsidP="007F644E">
      <w:pPr>
        <w:spacing w:after="0" w:line="240" w:lineRule="auto"/>
        <w:rPr>
          <w:rFonts w:ascii="Times New Roman" w:hAnsi="Times New Roman"/>
          <w:b/>
          <w:sz w:val="24"/>
          <w:szCs w:val="24"/>
          <w:lang w:eastAsia="ru-RU"/>
        </w:rPr>
      </w:pPr>
      <w:r w:rsidRPr="004C193D">
        <w:rPr>
          <w:rFonts w:ascii="Times New Roman" w:hAnsi="Times New Roman"/>
          <w:b/>
          <w:sz w:val="24"/>
          <w:szCs w:val="24"/>
          <w:lang w:eastAsia="ru-RU"/>
        </w:rPr>
        <w:t>Познавательные УУД:</w:t>
      </w:r>
    </w:p>
    <w:p w:rsidR="00817D20" w:rsidRPr="001D57CA" w:rsidRDefault="00817D20" w:rsidP="001D57CA">
      <w:pPr>
        <w:pStyle w:val="a4"/>
        <w:numPr>
          <w:ilvl w:val="0"/>
          <w:numId w:val="18"/>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ориентироваться в учебнике (на развороте, в оглавлении, в условных обозначениях);</w:t>
      </w:r>
    </w:p>
    <w:p w:rsidR="00817D20" w:rsidRPr="001D57CA" w:rsidRDefault="00817D20" w:rsidP="001D57CA">
      <w:pPr>
        <w:pStyle w:val="a4"/>
        <w:numPr>
          <w:ilvl w:val="0"/>
          <w:numId w:val="18"/>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находить ответы на вопросы в тексте, иллюстрациях;</w:t>
      </w:r>
    </w:p>
    <w:p w:rsidR="00817D20" w:rsidRPr="001D57CA" w:rsidRDefault="00817D20" w:rsidP="001D57CA">
      <w:pPr>
        <w:pStyle w:val="a4"/>
        <w:numPr>
          <w:ilvl w:val="0"/>
          <w:numId w:val="18"/>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делать выводы в результате совместной работы класса и учителя;</w:t>
      </w:r>
    </w:p>
    <w:p w:rsidR="00817D20" w:rsidRPr="001D57CA" w:rsidRDefault="00817D20" w:rsidP="001D57CA">
      <w:pPr>
        <w:pStyle w:val="a4"/>
        <w:numPr>
          <w:ilvl w:val="0"/>
          <w:numId w:val="18"/>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преобразовывать информацию из одной формы в другую: подробно пересказывать небольшие тексты.</w:t>
      </w:r>
    </w:p>
    <w:p w:rsidR="00817D20" w:rsidRPr="004C193D"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lastRenderedPageBreak/>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817D20" w:rsidRPr="004C193D" w:rsidRDefault="00817D20" w:rsidP="007F644E">
      <w:pPr>
        <w:spacing w:after="0" w:line="240" w:lineRule="auto"/>
        <w:rPr>
          <w:rFonts w:ascii="Times New Roman" w:hAnsi="Times New Roman"/>
          <w:b/>
          <w:sz w:val="24"/>
          <w:szCs w:val="24"/>
          <w:lang w:eastAsia="ru-RU"/>
        </w:rPr>
      </w:pPr>
      <w:r w:rsidRPr="004C193D">
        <w:rPr>
          <w:rFonts w:ascii="Times New Roman" w:hAnsi="Times New Roman"/>
          <w:b/>
          <w:sz w:val="24"/>
          <w:szCs w:val="24"/>
          <w:lang w:eastAsia="ru-RU"/>
        </w:rPr>
        <w:t>Коммуникативные УУД:</w:t>
      </w:r>
    </w:p>
    <w:p w:rsidR="00817D20" w:rsidRPr="001D57CA" w:rsidRDefault="00817D20" w:rsidP="001D57CA">
      <w:pPr>
        <w:pStyle w:val="a4"/>
        <w:numPr>
          <w:ilvl w:val="0"/>
          <w:numId w:val="19"/>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оформлять свои мысли в устной и письменной форме (на уровне предложения или небольшого текста);</w:t>
      </w:r>
    </w:p>
    <w:p w:rsidR="00817D20" w:rsidRPr="001D57CA" w:rsidRDefault="00817D20" w:rsidP="001D57CA">
      <w:pPr>
        <w:pStyle w:val="a4"/>
        <w:numPr>
          <w:ilvl w:val="0"/>
          <w:numId w:val="19"/>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слушать и понимать речь других;</w:t>
      </w:r>
    </w:p>
    <w:p w:rsidR="00817D20" w:rsidRPr="001D57CA" w:rsidRDefault="00817D20" w:rsidP="001D57CA">
      <w:pPr>
        <w:pStyle w:val="a4"/>
        <w:numPr>
          <w:ilvl w:val="0"/>
          <w:numId w:val="19"/>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выразительно читать и пересказывать текст;</w:t>
      </w:r>
    </w:p>
    <w:p w:rsidR="00817D20" w:rsidRPr="001D57CA" w:rsidRDefault="00817D20" w:rsidP="001D57CA">
      <w:pPr>
        <w:pStyle w:val="a4"/>
        <w:numPr>
          <w:ilvl w:val="0"/>
          <w:numId w:val="19"/>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договариваться с одноклассниками совместно с учителем о правилах поведения и общения и следовать им;</w:t>
      </w:r>
    </w:p>
    <w:p w:rsidR="00817D20" w:rsidRPr="001D57CA" w:rsidRDefault="00817D20" w:rsidP="001D57CA">
      <w:pPr>
        <w:pStyle w:val="a4"/>
        <w:numPr>
          <w:ilvl w:val="0"/>
          <w:numId w:val="19"/>
        </w:numPr>
        <w:spacing w:after="0" w:line="240" w:lineRule="auto"/>
        <w:rPr>
          <w:rFonts w:ascii="Times New Roman" w:hAnsi="Times New Roman"/>
          <w:sz w:val="24"/>
          <w:szCs w:val="24"/>
          <w:lang w:eastAsia="ru-RU"/>
        </w:rPr>
      </w:pPr>
      <w:r w:rsidRPr="001D57CA">
        <w:rPr>
          <w:rFonts w:ascii="Times New Roman" w:hAnsi="Times New Roman"/>
          <w:sz w:val="24"/>
          <w:szCs w:val="24"/>
          <w:lang w:eastAsia="ru-RU"/>
        </w:rPr>
        <w:t>учиться работать в паре, группе; выполнять различные роли (лидера, исполнителя).</w:t>
      </w:r>
    </w:p>
    <w:p w:rsidR="00817D20" w:rsidRDefault="00817D20" w:rsidP="007F644E">
      <w:pPr>
        <w:spacing w:after="0" w:line="240" w:lineRule="auto"/>
        <w:rPr>
          <w:rFonts w:ascii="Times New Roman" w:hAnsi="Times New Roman"/>
          <w:sz w:val="24"/>
          <w:szCs w:val="24"/>
          <w:lang w:eastAsia="ru-RU"/>
        </w:rPr>
      </w:pPr>
      <w:r w:rsidRPr="004C193D">
        <w:rPr>
          <w:rFonts w:ascii="Times New Roman" w:hAnsi="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18448A" w:rsidRPr="004C193D" w:rsidRDefault="0018448A" w:rsidP="007F644E">
      <w:pPr>
        <w:spacing w:after="0" w:line="240" w:lineRule="auto"/>
        <w:rPr>
          <w:rFonts w:ascii="Times New Roman" w:hAnsi="Times New Roman"/>
          <w:sz w:val="24"/>
          <w:szCs w:val="24"/>
          <w:lang w:eastAsia="ru-RU"/>
        </w:rPr>
      </w:pPr>
    </w:p>
    <w:p w:rsidR="00817D20" w:rsidRPr="00120292" w:rsidRDefault="00817D20" w:rsidP="00120292">
      <w:pPr>
        <w:spacing w:after="0" w:line="240" w:lineRule="auto"/>
        <w:jc w:val="center"/>
        <w:rPr>
          <w:rFonts w:ascii="Times New Roman" w:hAnsi="Times New Roman"/>
          <w:b/>
          <w:smallCaps/>
          <w:color w:val="000000"/>
          <w:sz w:val="24"/>
          <w:szCs w:val="24"/>
          <w:u w:val="single"/>
        </w:rPr>
      </w:pPr>
      <w:r w:rsidRPr="00120292">
        <w:rPr>
          <w:rFonts w:ascii="Times New Roman" w:hAnsi="Times New Roman"/>
          <w:b/>
          <w:bCs/>
          <w:iCs/>
          <w:smallCaps/>
          <w:color w:val="000000"/>
          <w:sz w:val="24"/>
          <w:szCs w:val="24"/>
          <w:u w:val="single"/>
        </w:rPr>
        <w:t>Материально-технические средства для реализации программы</w:t>
      </w:r>
    </w:p>
    <w:p w:rsidR="00817D20" w:rsidRPr="00120292" w:rsidRDefault="00817D20" w:rsidP="00120292">
      <w:pPr>
        <w:tabs>
          <w:tab w:val="left" w:pos="1080"/>
        </w:tabs>
        <w:spacing w:after="0" w:line="240" w:lineRule="auto"/>
        <w:jc w:val="center"/>
        <w:rPr>
          <w:rFonts w:ascii="Times New Roman" w:hAnsi="Times New Roman"/>
          <w:color w:val="000000"/>
          <w:sz w:val="24"/>
          <w:szCs w:val="24"/>
        </w:rPr>
      </w:pPr>
      <w:r w:rsidRPr="00120292">
        <w:rPr>
          <w:rFonts w:ascii="Times New Roman" w:hAnsi="Times New Roman"/>
          <w:b/>
          <w:color w:val="000000"/>
          <w:sz w:val="24"/>
          <w:szCs w:val="24"/>
        </w:rPr>
        <w:t>Демонстрационные и печатные пособия</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Магнитная доска.</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xml:space="preserve">– </w:t>
      </w:r>
      <w:r w:rsidRPr="00120292">
        <w:rPr>
          <w:rFonts w:ascii="Times New Roman" w:hAnsi="Times New Roman"/>
          <w:color w:val="000000"/>
          <w:sz w:val="24"/>
          <w:szCs w:val="24"/>
          <w:shd w:val="clear" w:color="auto" w:fill="FFFFFF"/>
        </w:rPr>
        <w:t>Комплект демонстрационных таблиц к «Русской азбуке» В.Г. Горецкого.</w:t>
      </w:r>
    </w:p>
    <w:p w:rsidR="00817D20" w:rsidRPr="00120292" w:rsidRDefault="00817D20" w:rsidP="00120292">
      <w:pPr>
        <w:shd w:val="clear" w:color="auto" w:fill="FFFFFF"/>
        <w:spacing w:after="0" w:line="240" w:lineRule="auto"/>
        <w:ind w:firstLine="540"/>
        <w:jc w:val="both"/>
        <w:rPr>
          <w:rFonts w:ascii="Times New Roman" w:hAnsi="Times New Roman"/>
          <w:color w:val="000000"/>
          <w:sz w:val="24"/>
          <w:szCs w:val="24"/>
          <w:lang w:eastAsia="ru-RU"/>
        </w:rPr>
      </w:pPr>
      <w:r w:rsidRPr="00120292">
        <w:rPr>
          <w:rFonts w:ascii="Times New Roman" w:hAnsi="Times New Roman"/>
          <w:color w:val="000000"/>
          <w:sz w:val="24"/>
          <w:szCs w:val="24"/>
          <w:lang w:eastAsia="ru-RU"/>
        </w:rPr>
        <w:t>– Набор печатных букв, слогов.</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xml:space="preserve">– Касса букв и сочетаний. </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Детские книги разных типов и жанров из круга детского чтения.</w:t>
      </w:r>
    </w:p>
    <w:p w:rsidR="00817D20" w:rsidRPr="00120292" w:rsidRDefault="00817D20" w:rsidP="00120292">
      <w:pPr>
        <w:spacing w:after="0" w:line="240" w:lineRule="auto"/>
        <w:ind w:firstLine="540"/>
        <w:jc w:val="both"/>
        <w:rPr>
          <w:rFonts w:ascii="Times New Roman" w:hAnsi="Times New Roman"/>
          <w:bCs/>
          <w:iCs/>
          <w:color w:val="000000"/>
          <w:sz w:val="24"/>
          <w:szCs w:val="24"/>
        </w:rPr>
      </w:pPr>
      <w:r w:rsidRPr="00120292">
        <w:rPr>
          <w:rFonts w:ascii="Times New Roman" w:hAnsi="Times New Roman"/>
          <w:color w:val="000000"/>
          <w:sz w:val="24"/>
          <w:szCs w:val="24"/>
        </w:rPr>
        <w:t>– Наборы сюжетных (и предметных) картинок в соответствии с тематикой, определенной в стандарте начального образования по литературному чтению (в том числе в цифровой форме).</w:t>
      </w:r>
    </w:p>
    <w:p w:rsidR="00817D20" w:rsidRPr="00120292" w:rsidRDefault="00817D20" w:rsidP="00120292">
      <w:pPr>
        <w:spacing w:after="0" w:line="240" w:lineRule="auto"/>
        <w:ind w:firstLine="540"/>
        <w:jc w:val="both"/>
        <w:rPr>
          <w:rFonts w:ascii="Times New Roman" w:hAnsi="Times New Roman"/>
          <w:bCs/>
          <w:iCs/>
          <w:color w:val="000000"/>
          <w:sz w:val="24"/>
          <w:szCs w:val="24"/>
        </w:rPr>
      </w:pPr>
      <w:r w:rsidRPr="00120292">
        <w:rPr>
          <w:rFonts w:ascii="Times New Roman" w:hAnsi="Times New Roman"/>
          <w:color w:val="000000"/>
          <w:sz w:val="24"/>
          <w:szCs w:val="24"/>
        </w:rPr>
        <w:t>–</w:t>
      </w:r>
      <w:r w:rsidRPr="00120292">
        <w:rPr>
          <w:rFonts w:ascii="Times New Roman" w:hAnsi="Times New Roman"/>
          <w:bCs/>
          <w:iCs/>
          <w:color w:val="000000"/>
          <w:sz w:val="24"/>
          <w:szCs w:val="24"/>
        </w:rPr>
        <w:t xml:space="preserve"> Наборы иллюстраций к изучаемым произведениям.</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Настольные развивающие игры.</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Демонстрационное пособие «Картинный словарь».</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Таблички со словарными словами, изучаемыми в курсе «Русский язык» в первом классе.</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Демонстрационные таблицы по русскому для первого класса.</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Демонстрационная таблица «Алфавит».</w:t>
      </w:r>
    </w:p>
    <w:p w:rsidR="00817D20" w:rsidRPr="00120292" w:rsidRDefault="00817D20" w:rsidP="00120292">
      <w:pPr>
        <w:spacing w:after="0" w:line="240" w:lineRule="auto"/>
        <w:ind w:firstLine="540"/>
        <w:jc w:val="both"/>
        <w:rPr>
          <w:rFonts w:ascii="Times New Roman" w:hAnsi="Times New Roman"/>
          <w:sz w:val="24"/>
          <w:szCs w:val="24"/>
        </w:rPr>
      </w:pPr>
      <w:r w:rsidRPr="00120292">
        <w:rPr>
          <w:rFonts w:ascii="Times New Roman" w:hAnsi="Times New Roman"/>
          <w:color w:val="000000"/>
          <w:sz w:val="24"/>
          <w:szCs w:val="24"/>
        </w:rPr>
        <w:t>– Плакат «Правильно сиди при письме».</w:t>
      </w:r>
    </w:p>
    <w:p w:rsidR="00817D20" w:rsidRPr="00120292" w:rsidRDefault="00817D20" w:rsidP="00120292">
      <w:pPr>
        <w:tabs>
          <w:tab w:val="left" w:pos="1080"/>
        </w:tabs>
        <w:spacing w:after="0" w:line="240" w:lineRule="auto"/>
        <w:jc w:val="center"/>
        <w:rPr>
          <w:rFonts w:ascii="Times New Roman" w:hAnsi="Times New Roman"/>
          <w:b/>
          <w:color w:val="000000"/>
          <w:sz w:val="24"/>
          <w:szCs w:val="24"/>
        </w:rPr>
      </w:pPr>
      <w:r w:rsidRPr="00120292">
        <w:rPr>
          <w:rFonts w:ascii="Times New Roman" w:hAnsi="Times New Roman"/>
          <w:b/>
          <w:color w:val="000000"/>
          <w:sz w:val="24"/>
          <w:szCs w:val="24"/>
        </w:rPr>
        <w:t>Технические средства обучения</w:t>
      </w:r>
    </w:p>
    <w:p w:rsidR="00817D20" w:rsidRPr="00120292" w:rsidRDefault="00817D20" w:rsidP="00120292">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Персональный компьютер.</w:t>
      </w:r>
    </w:p>
    <w:p w:rsidR="00817D20" w:rsidRPr="00120292" w:rsidRDefault="00817D20" w:rsidP="00120292">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xml:space="preserve">– Мультимедийный проектор. </w:t>
      </w:r>
    </w:p>
    <w:p w:rsidR="00817D20" w:rsidRDefault="00817D20" w:rsidP="00161879">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Интерактивная доска.</w:t>
      </w:r>
    </w:p>
    <w:p w:rsidR="00161879" w:rsidRPr="00161879" w:rsidRDefault="00161879" w:rsidP="00161879">
      <w:pPr>
        <w:tabs>
          <w:tab w:val="left" w:pos="1080"/>
        </w:tabs>
        <w:spacing w:after="0" w:line="240" w:lineRule="auto"/>
        <w:ind w:firstLine="540"/>
        <w:rPr>
          <w:rFonts w:ascii="Times New Roman" w:hAnsi="Times New Roman"/>
          <w:color w:val="000000"/>
          <w:sz w:val="24"/>
          <w:szCs w:val="24"/>
        </w:rPr>
      </w:pPr>
    </w:p>
    <w:p w:rsidR="00817D20" w:rsidRPr="00B73067" w:rsidRDefault="00817D20" w:rsidP="00B73067">
      <w:pPr>
        <w:pStyle w:val="a5"/>
        <w:rPr>
          <w:rFonts w:ascii="Times New Roman" w:hAnsi="Times New Roman"/>
          <w:sz w:val="24"/>
        </w:rPr>
      </w:pPr>
      <w:r>
        <w:rPr>
          <w:rFonts w:ascii="Times New Roman" w:hAnsi="Times New Roman"/>
          <w:sz w:val="24"/>
        </w:rPr>
        <w:t>Э</w:t>
      </w:r>
      <w:r w:rsidRPr="00B73067">
        <w:rPr>
          <w:rFonts w:ascii="Times New Roman" w:hAnsi="Times New Roman"/>
          <w:sz w:val="24"/>
        </w:rPr>
        <w:t>лектронные ресурсы:</w:t>
      </w:r>
    </w:p>
    <w:p w:rsidR="00817D20" w:rsidRPr="007440F1" w:rsidRDefault="00817D20" w:rsidP="00B73067">
      <w:pPr>
        <w:pStyle w:val="a5"/>
        <w:rPr>
          <w:rFonts w:ascii="Times New Roman" w:hAnsi="Times New Roman"/>
          <w:sz w:val="24"/>
        </w:rPr>
      </w:pPr>
      <w:r w:rsidRPr="00B73067">
        <w:rPr>
          <w:rFonts w:ascii="Times New Roman" w:hAnsi="Times New Roman"/>
          <w:sz w:val="24"/>
        </w:rPr>
        <w:t>1.</w:t>
      </w:r>
      <w:r w:rsidRPr="00B73067">
        <w:rPr>
          <w:rFonts w:ascii="Times New Roman" w:hAnsi="Times New Roman"/>
          <w:sz w:val="24"/>
        </w:rPr>
        <w:tab/>
      </w:r>
      <w:r w:rsidRPr="00B73067">
        <w:rPr>
          <w:rFonts w:ascii="Times New Roman" w:hAnsi="Times New Roman"/>
          <w:sz w:val="24"/>
          <w:lang w:val="en-US"/>
        </w:rPr>
        <w:t>nsportal</w:t>
      </w:r>
      <w:r w:rsidRPr="007440F1">
        <w:rPr>
          <w:rFonts w:ascii="Times New Roman" w:hAnsi="Times New Roman"/>
          <w:sz w:val="24"/>
        </w:rPr>
        <w:t>.</w:t>
      </w:r>
      <w:r w:rsidRPr="00B73067">
        <w:rPr>
          <w:rFonts w:ascii="Times New Roman" w:hAnsi="Times New Roman"/>
          <w:sz w:val="24"/>
          <w:lang w:val="en-US"/>
        </w:rPr>
        <w:t>ru</w:t>
      </w:r>
    </w:p>
    <w:p w:rsidR="00817D20" w:rsidRPr="007440F1" w:rsidRDefault="00817D20" w:rsidP="00B73067">
      <w:pPr>
        <w:pStyle w:val="a5"/>
        <w:rPr>
          <w:rFonts w:ascii="Times New Roman" w:hAnsi="Times New Roman"/>
          <w:sz w:val="24"/>
        </w:rPr>
      </w:pPr>
      <w:r>
        <w:rPr>
          <w:rFonts w:ascii="Times New Roman" w:hAnsi="Times New Roman"/>
          <w:sz w:val="24"/>
        </w:rPr>
        <w:t>2</w:t>
      </w:r>
      <w:r w:rsidRPr="007440F1">
        <w:rPr>
          <w:rFonts w:ascii="Times New Roman" w:hAnsi="Times New Roman"/>
          <w:sz w:val="24"/>
        </w:rPr>
        <w:t>.</w:t>
      </w:r>
      <w:r w:rsidRPr="007440F1">
        <w:rPr>
          <w:rFonts w:ascii="Times New Roman" w:hAnsi="Times New Roman"/>
          <w:sz w:val="24"/>
        </w:rPr>
        <w:tab/>
      </w:r>
      <w:r w:rsidRPr="00B73067">
        <w:rPr>
          <w:rFonts w:ascii="Times New Roman" w:hAnsi="Times New Roman"/>
          <w:sz w:val="24"/>
          <w:lang w:val="en-US"/>
        </w:rPr>
        <w:t>pedsovet</w:t>
      </w:r>
      <w:r w:rsidRPr="007440F1">
        <w:rPr>
          <w:rFonts w:ascii="Times New Roman" w:hAnsi="Times New Roman"/>
          <w:sz w:val="24"/>
        </w:rPr>
        <w:t>.</w:t>
      </w:r>
      <w:r w:rsidRPr="00B73067">
        <w:rPr>
          <w:rFonts w:ascii="Times New Roman" w:hAnsi="Times New Roman"/>
          <w:sz w:val="24"/>
          <w:lang w:val="en-US"/>
        </w:rPr>
        <w:t>su</w:t>
      </w:r>
    </w:p>
    <w:p w:rsidR="00817D20" w:rsidRPr="00161879" w:rsidRDefault="00817D20" w:rsidP="00B73067">
      <w:pPr>
        <w:pStyle w:val="a5"/>
        <w:rPr>
          <w:rFonts w:ascii="Times New Roman" w:hAnsi="Times New Roman"/>
          <w:sz w:val="24"/>
          <w:lang w:val="en-US"/>
        </w:rPr>
      </w:pPr>
      <w:r w:rsidRPr="00161879">
        <w:rPr>
          <w:rFonts w:ascii="Times New Roman" w:hAnsi="Times New Roman"/>
          <w:sz w:val="24"/>
          <w:lang w:val="en-US"/>
        </w:rPr>
        <w:t>3.</w:t>
      </w:r>
      <w:r w:rsidRPr="00161879">
        <w:rPr>
          <w:rFonts w:ascii="Times New Roman" w:hAnsi="Times New Roman"/>
          <w:sz w:val="24"/>
          <w:lang w:val="en-US"/>
        </w:rPr>
        <w:tab/>
      </w:r>
      <w:r w:rsidRPr="00B73067">
        <w:rPr>
          <w:rFonts w:ascii="Times New Roman" w:hAnsi="Times New Roman"/>
          <w:sz w:val="24"/>
          <w:lang w:val="en-US"/>
        </w:rPr>
        <w:t>rabochieprogrammy</w:t>
      </w:r>
      <w:r w:rsidRPr="00161879">
        <w:rPr>
          <w:rFonts w:ascii="Times New Roman" w:hAnsi="Times New Roman"/>
          <w:sz w:val="24"/>
          <w:lang w:val="en-US"/>
        </w:rPr>
        <w:t>.</w:t>
      </w:r>
      <w:r w:rsidRPr="00B73067">
        <w:rPr>
          <w:rFonts w:ascii="Times New Roman" w:hAnsi="Times New Roman"/>
          <w:sz w:val="24"/>
          <w:lang w:val="en-US"/>
        </w:rPr>
        <w:t>htm</w:t>
      </w:r>
    </w:p>
    <w:p w:rsidR="00817D20" w:rsidRPr="00161879" w:rsidRDefault="00817D20" w:rsidP="00B73067">
      <w:pPr>
        <w:pStyle w:val="a5"/>
        <w:rPr>
          <w:rFonts w:ascii="Times New Roman" w:hAnsi="Times New Roman"/>
          <w:sz w:val="24"/>
          <w:lang w:val="en-US"/>
        </w:rPr>
      </w:pPr>
      <w:r w:rsidRPr="00161879">
        <w:rPr>
          <w:rFonts w:ascii="Times New Roman" w:hAnsi="Times New Roman"/>
          <w:sz w:val="24"/>
          <w:lang w:val="en-US"/>
        </w:rPr>
        <w:t>4.</w:t>
      </w:r>
      <w:r w:rsidRPr="00161879">
        <w:rPr>
          <w:rFonts w:ascii="Times New Roman" w:hAnsi="Times New Roman"/>
          <w:sz w:val="24"/>
          <w:lang w:val="en-US"/>
        </w:rPr>
        <w:tab/>
      </w:r>
      <w:r w:rsidRPr="004F769D">
        <w:rPr>
          <w:rFonts w:ascii="Times New Roman" w:hAnsi="Times New Roman"/>
          <w:sz w:val="24"/>
          <w:lang w:val="en-US"/>
        </w:rPr>
        <w:t>UchMag</w:t>
      </w:r>
      <w:r w:rsidRPr="00161879">
        <w:rPr>
          <w:rFonts w:ascii="Times New Roman" w:hAnsi="Times New Roman"/>
          <w:sz w:val="24"/>
          <w:lang w:val="en-US"/>
        </w:rPr>
        <w:t>.</w:t>
      </w:r>
      <w:r w:rsidRPr="004F769D">
        <w:rPr>
          <w:rFonts w:ascii="Times New Roman" w:hAnsi="Times New Roman"/>
          <w:sz w:val="24"/>
          <w:lang w:val="en-US"/>
        </w:rPr>
        <w:t>ru</w:t>
      </w:r>
    </w:p>
    <w:p w:rsidR="00817D20" w:rsidRPr="00161879" w:rsidRDefault="00817D20" w:rsidP="00B73067">
      <w:pPr>
        <w:pStyle w:val="a5"/>
        <w:rPr>
          <w:rFonts w:ascii="Times New Roman" w:hAnsi="Times New Roman"/>
          <w:sz w:val="24"/>
          <w:lang w:val="en-US"/>
        </w:rPr>
      </w:pPr>
      <w:r w:rsidRPr="00161879">
        <w:rPr>
          <w:rFonts w:ascii="Times New Roman" w:hAnsi="Times New Roman"/>
          <w:sz w:val="24"/>
          <w:lang w:val="en-US"/>
        </w:rPr>
        <w:t>5.</w:t>
      </w:r>
      <w:r w:rsidRPr="00161879">
        <w:rPr>
          <w:rFonts w:ascii="Times New Roman" w:hAnsi="Times New Roman"/>
          <w:sz w:val="24"/>
          <w:lang w:val="en-US"/>
        </w:rPr>
        <w:tab/>
      </w:r>
      <w:r w:rsidRPr="004F769D">
        <w:rPr>
          <w:rFonts w:ascii="Times New Roman" w:hAnsi="Times New Roman"/>
          <w:sz w:val="24"/>
          <w:lang w:val="en-US"/>
        </w:rPr>
        <w:t>standart</w:t>
      </w:r>
      <w:r w:rsidRPr="00161879">
        <w:rPr>
          <w:rFonts w:ascii="Times New Roman" w:hAnsi="Times New Roman"/>
          <w:sz w:val="24"/>
          <w:lang w:val="en-US"/>
        </w:rPr>
        <w:t>.</w:t>
      </w:r>
      <w:r w:rsidRPr="004F769D">
        <w:rPr>
          <w:rFonts w:ascii="Times New Roman" w:hAnsi="Times New Roman"/>
          <w:sz w:val="24"/>
          <w:lang w:val="en-US"/>
        </w:rPr>
        <w:t>edu</w:t>
      </w:r>
      <w:r w:rsidRPr="00161879">
        <w:rPr>
          <w:rFonts w:ascii="Times New Roman" w:hAnsi="Times New Roman"/>
          <w:sz w:val="24"/>
          <w:lang w:val="en-US"/>
        </w:rPr>
        <w:t>.</w:t>
      </w:r>
      <w:r w:rsidRPr="004F769D">
        <w:rPr>
          <w:rFonts w:ascii="Times New Roman" w:hAnsi="Times New Roman"/>
          <w:sz w:val="24"/>
          <w:lang w:val="en-US"/>
        </w:rPr>
        <w:t>ru</w:t>
      </w:r>
    </w:p>
    <w:p w:rsidR="00817D20" w:rsidRPr="00161879" w:rsidRDefault="00817D20">
      <w:pPr>
        <w:rPr>
          <w:lang w:val="en-US"/>
        </w:rPr>
      </w:pPr>
    </w:p>
    <w:p w:rsidR="00817D20" w:rsidRPr="00120292" w:rsidRDefault="00817D20" w:rsidP="00120292">
      <w:pPr>
        <w:spacing w:after="0" w:line="240" w:lineRule="auto"/>
        <w:jc w:val="center"/>
        <w:rPr>
          <w:rFonts w:ascii="Times New Roman" w:hAnsi="Times New Roman"/>
          <w:b/>
          <w:smallCaps/>
          <w:color w:val="000000"/>
          <w:sz w:val="24"/>
          <w:szCs w:val="24"/>
          <w:u w:val="single"/>
        </w:rPr>
      </w:pPr>
      <w:r w:rsidRPr="00120292">
        <w:rPr>
          <w:rFonts w:ascii="Times New Roman" w:hAnsi="Times New Roman"/>
          <w:b/>
          <w:bCs/>
          <w:iCs/>
          <w:smallCaps/>
          <w:color w:val="000000"/>
          <w:sz w:val="24"/>
          <w:szCs w:val="24"/>
          <w:u w:val="single"/>
        </w:rPr>
        <w:t>Материально-технические средства для реализации программы</w:t>
      </w:r>
    </w:p>
    <w:p w:rsidR="00817D20" w:rsidRPr="00120292" w:rsidRDefault="00817D20" w:rsidP="00120292">
      <w:pPr>
        <w:tabs>
          <w:tab w:val="left" w:pos="1080"/>
        </w:tabs>
        <w:spacing w:after="0" w:line="240" w:lineRule="auto"/>
        <w:jc w:val="center"/>
        <w:rPr>
          <w:rFonts w:ascii="Times New Roman" w:hAnsi="Times New Roman"/>
          <w:color w:val="000000"/>
          <w:sz w:val="24"/>
          <w:szCs w:val="24"/>
        </w:rPr>
      </w:pPr>
      <w:r w:rsidRPr="00120292">
        <w:rPr>
          <w:rFonts w:ascii="Times New Roman" w:hAnsi="Times New Roman"/>
          <w:b/>
          <w:color w:val="000000"/>
          <w:sz w:val="24"/>
          <w:szCs w:val="24"/>
        </w:rPr>
        <w:t>Демонстрационные и печатные пособия</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Магнитная доска.</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xml:space="preserve">– </w:t>
      </w:r>
      <w:r w:rsidRPr="00120292">
        <w:rPr>
          <w:rFonts w:ascii="Times New Roman" w:hAnsi="Times New Roman"/>
          <w:color w:val="000000"/>
          <w:sz w:val="24"/>
          <w:szCs w:val="24"/>
          <w:shd w:val="clear" w:color="auto" w:fill="FFFFFF"/>
        </w:rPr>
        <w:t>Комплект демонстрационных таблиц к «Русской азбуке» В.Г. Горецкого.</w:t>
      </w:r>
    </w:p>
    <w:p w:rsidR="00817D20" w:rsidRPr="00120292" w:rsidRDefault="00817D20" w:rsidP="00120292">
      <w:pPr>
        <w:shd w:val="clear" w:color="auto" w:fill="FFFFFF"/>
        <w:spacing w:after="0" w:line="240" w:lineRule="auto"/>
        <w:ind w:firstLine="540"/>
        <w:jc w:val="both"/>
        <w:rPr>
          <w:rFonts w:ascii="Times New Roman" w:hAnsi="Times New Roman"/>
          <w:color w:val="000000"/>
          <w:sz w:val="24"/>
          <w:szCs w:val="24"/>
          <w:lang w:eastAsia="ru-RU"/>
        </w:rPr>
      </w:pPr>
      <w:r w:rsidRPr="00120292">
        <w:rPr>
          <w:rFonts w:ascii="Times New Roman" w:hAnsi="Times New Roman"/>
          <w:color w:val="000000"/>
          <w:sz w:val="24"/>
          <w:szCs w:val="24"/>
          <w:lang w:eastAsia="ru-RU"/>
        </w:rPr>
        <w:t>– Набор печатных букв, слогов.</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xml:space="preserve">– Касса букв и сочетаний. </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Детские книги разных типов и жанров из круга детского чтения.</w:t>
      </w:r>
    </w:p>
    <w:p w:rsidR="00817D20" w:rsidRPr="00120292" w:rsidRDefault="00817D20" w:rsidP="00120292">
      <w:pPr>
        <w:spacing w:after="0" w:line="240" w:lineRule="auto"/>
        <w:ind w:firstLine="540"/>
        <w:jc w:val="both"/>
        <w:rPr>
          <w:rFonts w:ascii="Times New Roman" w:hAnsi="Times New Roman"/>
          <w:bCs/>
          <w:iCs/>
          <w:color w:val="000000"/>
          <w:sz w:val="24"/>
          <w:szCs w:val="24"/>
        </w:rPr>
      </w:pPr>
      <w:r w:rsidRPr="00120292">
        <w:rPr>
          <w:rFonts w:ascii="Times New Roman" w:hAnsi="Times New Roman"/>
          <w:color w:val="000000"/>
          <w:sz w:val="24"/>
          <w:szCs w:val="24"/>
        </w:rPr>
        <w:t>– Наборы сюжетных (и предметных) картинок в соответствии с тематикой, определенной в стандарте начального образования по литературному чтению (в том числе в цифровой форме).</w:t>
      </w:r>
    </w:p>
    <w:p w:rsidR="00817D20" w:rsidRPr="00120292" w:rsidRDefault="00817D20" w:rsidP="00120292">
      <w:pPr>
        <w:spacing w:after="0" w:line="240" w:lineRule="auto"/>
        <w:ind w:firstLine="540"/>
        <w:jc w:val="both"/>
        <w:rPr>
          <w:rFonts w:ascii="Times New Roman" w:hAnsi="Times New Roman"/>
          <w:bCs/>
          <w:iCs/>
          <w:color w:val="000000"/>
          <w:sz w:val="24"/>
          <w:szCs w:val="24"/>
        </w:rPr>
      </w:pPr>
      <w:r w:rsidRPr="00120292">
        <w:rPr>
          <w:rFonts w:ascii="Times New Roman" w:hAnsi="Times New Roman"/>
          <w:color w:val="000000"/>
          <w:sz w:val="24"/>
          <w:szCs w:val="24"/>
        </w:rPr>
        <w:t>–</w:t>
      </w:r>
      <w:r w:rsidRPr="00120292">
        <w:rPr>
          <w:rFonts w:ascii="Times New Roman" w:hAnsi="Times New Roman"/>
          <w:bCs/>
          <w:iCs/>
          <w:color w:val="000000"/>
          <w:sz w:val="24"/>
          <w:szCs w:val="24"/>
        </w:rPr>
        <w:t xml:space="preserve"> Наборы иллюстраций к изучаемым произведениям.</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Настольные развивающие игры.</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Демонстрационное пособие «Картинный словарь».</w:t>
      </w:r>
    </w:p>
    <w:p w:rsidR="00817D20" w:rsidRPr="00120292" w:rsidRDefault="00817D20" w:rsidP="00120292">
      <w:pPr>
        <w:tabs>
          <w:tab w:val="left" w:pos="1080"/>
        </w:tabs>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lastRenderedPageBreak/>
        <w:t>– Таблички со словарными словами, изучаемыми в курсе «Русский язык» в первом классе.</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Демонстрационные таблицы по русскому для первого класса.</w:t>
      </w:r>
    </w:p>
    <w:p w:rsidR="00817D20" w:rsidRPr="00120292" w:rsidRDefault="00817D20" w:rsidP="00120292">
      <w:pPr>
        <w:spacing w:after="0" w:line="240" w:lineRule="auto"/>
        <w:ind w:firstLine="540"/>
        <w:jc w:val="both"/>
        <w:rPr>
          <w:rFonts w:ascii="Times New Roman" w:hAnsi="Times New Roman"/>
          <w:color w:val="000000"/>
          <w:sz w:val="24"/>
          <w:szCs w:val="24"/>
        </w:rPr>
      </w:pPr>
      <w:r w:rsidRPr="00120292">
        <w:rPr>
          <w:rFonts w:ascii="Times New Roman" w:hAnsi="Times New Roman"/>
          <w:color w:val="000000"/>
          <w:sz w:val="24"/>
          <w:szCs w:val="24"/>
        </w:rPr>
        <w:t>– Демонстрационная таблица «Алфавит».</w:t>
      </w:r>
    </w:p>
    <w:p w:rsidR="00817D20" w:rsidRPr="00120292" w:rsidRDefault="00817D20" w:rsidP="00120292">
      <w:pPr>
        <w:spacing w:after="0" w:line="240" w:lineRule="auto"/>
        <w:ind w:firstLine="540"/>
        <w:jc w:val="both"/>
        <w:rPr>
          <w:rFonts w:ascii="Times New Roman" w:hAnsi="Times New Roman"/>
          <w:sz w:val="24"/>
          <w:szCs w:val="24"/>
        </w:rPr>
      </w:pPr>
      <w:r w:rsidRPr="00120292">
        <w:rPr>
          <w:rFonts w:ascii="Times New Roman" w:hAnsi="Times New Roman"/>
          <w:color w:val="000000"/>
          <w:sz w:val="24"/>
          <w:szCs w:val="24"/>
        </w:rPr>
        <w:t>– Плакат «Правильно сиди при письме».</w:t>
      </w:r>
    </w:p>
    <w:p w:rsidR="00817D20" w:rsidRPr="00120292" w:rsidRDefault="00817D20" w:rsidP="00120292">
      <w:pPr>
        <w:tabs>
          <w:tab w:val="left" w:pos="1080"/>
        </w:tabs>
        <w:spacing w:after="0" w:line="240" w:lineRule="auto"/>
        <w:rPr>
          <w:rFonts w:ascii="Times New Roman" w:hAnsi="Times New Roman"/>
          <w:b/>
          <w:color w:val="000000"/>
          <w:sz w:val="24"/>
          <w:szCs w:val="24"/>
        </w:rPr>
      </w:pPr>
      <w:r w:rsidRPr="00120292">
        <w:rPr>
          <w:rFonts w:ascii="Times New Roman" w:hAnsi="Times New Roman"/>
          <w:b/>
          <w:color w:val="000000"/>
          <w:sz w:val="24"/>
          <w:szCs w:val="24"/>
        </w:rPr>
        <w:t>Технические средства обучения</w:t>
      </w:r>
    </w:p>
    <w:p w:rsidR="00817D20" w:rsidRPr="00120292" w:rsidRDefault="00817D20" w:rsidP="00120292">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Персональный компьютер.</w:t>
      </w:r>
    </w:p>
    <w:p w:rsidR="00817D20" w:rsidRPr="00120292" w:rsidRDefault="00817D20" w:rsidP="00120292">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xml:space="preserve">– Мультимедийный проектор. </w:t>
      </w:r>
    </w:p>
    <w:p w:rsidR="00817D20" w:rsidRPr="00120292" w:rsidRDefault="00817D20" w:rsidP="00120292">
      <w:pPr>
        <w:tabs>
          <w:tab w:val="left" w:pos="1080"/>
        </w:tabs>
        <w:spacing w:after="0" w:line="240" w:lineRule="auto"/>
        <w:ind w:firstLine="540"/>
        <w:rPr>
          <w:rFonts w:ascii="Times New Roman" w:hAnsi="Times New Roman"/>
          <w:color w:val="000000"/>
          <w:sz w:val="24"/>
          <w:szCs w:val="24"/>
        </w:rPr>
      </w:pPr>
      <w:r w:rsidRPr="00120292">
        <w:rPr>
          <w:rFonts w:ascii="Times New Roman" w:hAnsi="Times New Roman"/>
          <w:color w:val="000000"/>
          <w:sz w:val="24"/>
          <w:szCs w:val="24"/>
        </w:rPr>
        <w:t>– Интерактивная доска.</w:t>
      </w:r>
    </w:p>
    <w:p w:rsidR="00817D20" w:rsidRDefault="00817D20" w:rsidP="008903CB">
      <w:pPr>
        <w:spacing w:after="200" w:line="276" w:lineRule="auto"/>
        <w:ind w:left="142" w:hanging="142"/>
        <w:jc w:val="center"/>
        <w:rPr>
          <w:b/>
        </w:rPr>
      </w:pPr>
    </w:p>
    <w:p w:rsidR="00817D20" w:rsidRDefault="00817D20" w:rsidP="008903CB">
      <w:pPr>
        <w:spacing w:after="200" w:line="276" w:lineRule="auto"/>
        <w:ind w:left="142" w:hanging="142"/>
        <w:jc w:val="center"/>
        <w:rPr>
          <w:b/>
        </w:rPr>
      </w:pPr>
    </w:p>
    <w:p w:rsidR="00817D20" w:rsidRDefault="00817D20" w:rsidP="008903CB">
      <w:pPr>
        <w:spacing w:after="200" w:line="276" w:lineRule="auto"/>
        <w:ind w:left="142" w:hanging="142"/>
        <w:jc w:val="center"/>
        <w:rPr>
          <w:b/>
        </w:rPr>
      </w:pPr>
    </w:p>
    <w:p w:rsidR="00817D20" w:rsidRDefault="00817D20" w:rsidP="008903CB">
      <w:pPr>
        <w:spacing w:after="200" w:line="276" w:lineRule="auto"/>
        <w:ind w:left="142" w:hanging="142"/>
        <w:jc w:val="center"/>
        <w:rPr>
          <w:b/>
        </w:rPr>
      </w:pPr>
    </w:p>
    <w:p w:rsidR="00817D20" w:rsidRDefault="00817D20" w:rsidP="008903CB">
      <w:pPr>
        <w:spacing w:after="200" w:line="276" w:lineRule="auto"/>
        <w:ind w:left="142" w:hanging="142"/>
        <w:jc w:val="center"/>
        <w:rPr>
          <w:b/>
        </w:rPr>
      </w:pPr>
    </w:p>
    <w:sectPr w:rsidR="00817D20" w:rsidSect="001618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AA" w:rsidRDefault="00A16DAA" w:rsidP="00632338">
      <w:pPr>
        <w:spacing w:after="0" w:line="240" w:lineRule="auto"/>
      </w:pPr>
      <w:r>
        <w:separator/>
      </w:r>
    </w:p>
  </w:endnote>
  <w:endnote w:type="continuationSeparator" w:id="0">
    <w:p w:rsidR="00A16DAA" w:rsidRDefault="00A16DAA" w:rsidP="0063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AA" w:rsidRDefault="00A16DAA" w:rsidP="00632338">
      <w:pPr>
        <w:spacing w:after="0" w:line="240" w:lineRule="auto"/>
      </w:pPr>
      <w:r>
        <w:separator/>
      </w:r>
    </w:p>
  </w:footnote>
  <w:footnote w:type="continuationSeparator" w:id="0">
    <w:p w:rsidR="00A16DAA" w:rsidRDefault="00A16DAA" w:rsidP="00632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6C8"/>
    <w:multiLevelType w:val="hybridMultilevel"/>
    <w:tmpl w:val="A644108C"/>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A4527"/>
    <w:multiLevelType w:val="hybridMultilevel"/>
    <w:tmpl w:val="55D2CEB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29C23461"/>
    <w:multiLevelType w:val="hybridMultilevel"/>
    <w:tmpl w:val="5B1C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C4532C"/>
    <w:multiLevelType w:val="hybridMultilevel"/>
    <w:tmpl w:val="69D440FE"/>
    <w:lvl w:ilvl="0" w:tplc="F808137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32C6438"/>
    <w:multiLevelType w:val="hybridMultilevel"/>
    <w:tmpl w:val="12A2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74ED5"/>
    <w:multiLevelType w:val="hybridMultilevel"/>
    <w:tmpl w:val="2AAC635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9664A61"/>
    <w:multiLevelType w:val="hybridMultilevel"/>
    <w:tmpl w:val="3D9E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B5BCF"/>
    <w:multiLevelType w:val="hybridMultilevel"/>
    <w:tmpl w:val="9D54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E3790"/>
    <w:multiLevelType w:val="hybridMultilevel"/>
    <w:tmpl w:val="950C5AC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E6478"/>
    <w:multiLevelType w:val="hybridMultilevel"/>
    <w:tmpl w:val="412826C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0B14C0"/>
    <w:multiLevelType w:val="hybridMultilevel"/>
    <w:tmpl w:val="5870280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5E9E1B4C"/>
    <w:multiLevelType w:val="hybridMultilevel"/>
    <w:tmpl w:val="AF42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8353F"/>
    <w:multiLevelType w:val="hybridMultilevel"/>
    <w:tmpl w:val="D6C2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C681B"/>
    <w:multiLevelType w:val="hybridMultilevel"/>
    <w:tmpl w:val="55DC4D82"/>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DB46768"/>
    <w:multiLevelType w:val="hybridMultilevel"/>
    <w:tmpl w:val="AD820A44"/>
    <w:lvl w:ilvl="0" w:tplc="0419000F">
      <w:start w:val="1"/>
      <w:numFmt w:val="decimal"/>
      <w:lvlText w:val="%1."/>
      <w:lvlJc w:val="left"/>
      <w:pPr>
        <w:ind w:left="121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EF0DBD"/>
    <w:multiLevelType w:val="multilevel"/>
    <w:tmpl w:val="761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7816A7"/>
    <w:multiLevelType w:val="hybridMultilevel"/>
    <w:tmpl w:val="23721160"/>
    <w:lvl w:ilvl="0" w:tplc="09B8472A">
      <w:start w:val="1"/>
      <w:numFmt w:val="decimal"/>
      <w:lvlText w:val="%1."/>
      <w:lvlJc w:val="left"/>
      <w:pPr>
        <w:tabs>
          <w:tab w:val="num" w:pos="142"/>
        </w:tabs>
        <w:ind w:left="426" w:hanging="284"/>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B2342F6"/>
    <w:multiLevelType w:val="hybridMultilevel"/>
    <w:tmpl w:val="7F1A9DEC"/>
    <w:lvl w:ilvl="0" w:tplc="D99CC5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8"/>
  </w:num>
  <w:num w:numId="8">
    <w:abstractNumId w:val="0"/>
  </w:num>
  <w:num w:numId="9">
    <w:abstractNumId w:val="9"/>
  </w:num>
  <w:num w:numId="10">
    <w:abstractNumId w:val="14"/>
  </w:num>
  <w:num w:numId="11">
    <w:abstractNumId w:val="5"/>
  </w:num>
  <w:num w:numId="12">
    <w:abstractNumId w:val="1"/>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2"/>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5"/>
    <w:rsid w:val="000069EF"/>
    <w:rsid w:val="00031F21"/>
    <w:rsid w:val="0006602E"/>
    <w:rsid w:val="000824C2"/>
    <w:rsid w:val="00082720"/>
    <w:rsid w:val="00086866"/>
    <w:rsid w:val="00090435"/>
    <w:rsid w:val="000A41D2"/>
    <w:rsid w:val="000A7A81"/>
    <w:rsid w:val="000B2ECB"/>
    <w:rsid w:val="000E48BB"/>
    <w:rsid w:val="000F476F"/>
    <w:rsid w:val="000F7776"/>
    <w:rsid w:val="00106E93"/>
    <w:rsid w:val="00110485"/>
    <w:rsid w:val="00113D50"/>
    <w:rsid w:val="00113F8C"/>
    <w:rsid w:val="00120292"/>
    <w:rsid w:val="0012288B"/>
    <w:rsid w:val="00132C90"/>
    <w:rsid w:val="001444F6"/>
    <w:rsid w:val="001447FE"/>
    <w:rsid w:val="00160602"/>
    <w:rsid w:val="00161879"/>
    <w:rsid w:val="00167C75"/>
    <w:rsid w:val="00173D0F"/>
    <w:rsid w:val="00180B5C"/>
    <w:rsid w:val="0018448A"/>
    <w:rsid w:val="00195D65"/>
    <w:rsid w:val="001B20E8"/>
    <w:rsid w:val="001B7C30"/>
    <w:rsid w:val="001C42C9"/>
    <w:rsid w:val="001C5718"/>
    <w:rsid w:val="001D4B56"/>
    <w:rsid w:val="001D57CA"/>
    <w:rsid w:val="001E088B"/>
    <w:rsid w:val="001F0A3B"/>
    <w:rsid w:val="00201E47"/>
    <w:rsid w:val="002150DD"/>
    <w:rsid w:val="002469AC"/>
    <w:rsid w:val="00272F1F"/>
    <w:rsid w:val="0027419E"/>
    <w:rsid w:val="002752A5"/>
    <w:rsid w:val="00276F0D"/>
    <w:rsid w:val="0028119D"/>
    <w:rsid w:val="002850D1"/>
    <w:rsid w:val="00292577"/>
    <w:rsid w:val="002A6F47"/>
    <w:rsid w:val="002A7155"/>
    <w:rsid w:val="002B7C5B"/>
    <w:rsid w:val="002C3AF6"/>
    <w:rsid w:val="002C59EE"/>
    <w:rsid w:val="002C69F0"/>
    <w:rsid w:val="002D66EE"/>
    <w:rsid w:val="00312EB4"/>
    <w:rsid w:val="00317049"/>
    <w:rsid w:val="003229F8"/>
    <w:rsid w:val="003261D6"/>
    <w:rsid w:val="00335060"/>
    <w:rsid w:val="00375B22"/>
    <w:rsid w:val="00385671"/>
    <w:rsid w:val="003B2444"/>
    <w:rsid w:val="003E70A2"/>
    <w:rsid w:val="003F6CF6"/>
    <w:rsid w:val="0041097A"/>
    <w:rsid w:val="00422FA1"/>
    <w:rsid w:val="004247CB"/>
    <w:rsid w:val="00426327"/>
    <w:rsid w:val="00450280"/>
    <w:rsid w:val="00464F9A"/>
    <w:rsid w:val="00466578"/>
    <w:rsid w:val="0047308D"/>
    <w:rsid w:val="00482D44"/>
    <w:rsid w:val="00486C6D"/>
    <w:rsid w:val="004A58AC"/>
    <w:rsid w:val="004C193D"/>
    <w:rsid w:val="004C66CE"/>
    <w:rsid w:val="004C78DC"/>
    <w:rsid w:val="004E2186"/>
    <w:rsid w:val="004E4545"/>
    <w:rsid w:val="004E5D95"/>
    <w:rsid w:val="004F3A42"/>
    <w:rsid w:val="004F6A40"/>
    <w:rsid w:val="004F769D"/>
    <w:rsid w:val="00511C6E"/>
    <w:rsid w:val="00525565"/>
    <w:rsid w:val="00546DE8"/>
    <w:rsid w:val="00550934"/>
    <w:rsid w:val="005522E4"/>
    <w:rsid w:val="0056040B"/>
    <w:rsid w:val="00566FBE"/>
    <w:rsid w:val="0056741F"/>
    <w:rsid w:val="00574222"/>
    <w:rsid w:val="0059053B"/>
    <w:rsid w:val="0059218E"/>
    <w:rsid w:val="00593D6C"/>
    <w:rsid w:val="005A08E0"/>
    <w:rsid w:val="005A5A2F"/>
    <w:rsid w:val="005B3A86"/>
    <w:rsid w:val="005B5983"/>
    <w:rsid w:val="005D1CDE"/>
    <w:rsid w:val="005E02D4"/>
    <w:rsid w:val="005E4E2F"/>
    <w:rsid w:val="00614CA9"/>
    <w:rsid w:val="006225BB"/>
    <w:rsid w:val="00632338"/>
    <w:rsid w:val="006420A5"/>
    <w:rsid w:val="00643B8F"/>
    <w:rsid w:val="00667136"/>
    <w:rsid w:val="00682AA7"/>
    <w:rsid w:val="00683BEC"/>
    <w:rsid w:val="006854EE"/>
    <w:rsid w:val="00685FE9"/>
    <w:rsid w:val="00695A96"/>
    <w:rsid w:val="006A346D"/>
    <w:rsid w:val="006B3547"/>
    <w:rsid w:val="006B39AA"/>
    <w:rsid w:val="006B5C67"/>
    <w:rsid w:val="006B5E77"/>
    <w:rsid w:val="006B7EE4"/>
    <w:rsid w:val="006C40E6"/>
    <w:rsid w:val="006D7D5E"/>
    <w:rsid w:val="006E511E"/>
    <w:rsid w:val="006F1517"/>
    <w:rsid w:val="006F3B2D"/>
    <w:rsid w:val="007104AF"/>
    <w:rsid w:val="0071349F"/>
    <w:rsid w:val="00724D27"/>
    <w:rsid w:val="0073744B"/>
    <w:rsid w:val="007440F1"/>
    <w:rsid w:val="00751A4D"/>
    <w:rsid w:val="00753B10"/>
    <w:rsid w:val="007568F1"/>
    <w:rsid w:val="00757371"/>
    <w:rsid w:val="007808D3"/>
    <w:rsid w:val="00784368"/>
    <w:rsid w:val="007846F7"/>
    <w:rsid w:val="007A19BA"/>
    <w:rsid w:val="007B758F"/>
    <w:rsid w:val="007C0793"/>
    <w:rsid w:val="007E24F8"/>
    <w:rsid w:val="007F644E"/>
    <w:rsid w:val="008016CA"/>
    <w:rsid w:val="008101D8"/>
    <w:rsid w:val="00817D20"/>
    <w:rsid w:val="00823CDA"/>
    <w:rsid w:val="00836DE1"/>
    <w:rsid w:val="0085795E"/>
    <w:rsid w:val="00861CF7"/>
    <w:rsid w:val="008635F7"/>
    <w:rsid w:val="00866707"/>
    <w:rsid w:val="008766B9"/>
    <w:rsid w:val="00881A62"/>
    <w:rsid w:val="00887888"/>
    <w:rsid w:val="008903CB"/>
    <w:rsid w:val="008A25A2"/>
    <w:rsid w:val="008B0549"/>
    <w:rsid w:val="008D54C2"/>
    <w:rsid w:val="008F042A"/>
    <w:rsid w:val="008F37D4"/>
    <w:rsid w:val="0090043A"/>
    <w:rsid w:val="00915D47"/>
    <w:rsid w:val="00926520"/>
    <w:rsid w:val="00935983"/>
    <w:rsid w:val="00943B96"/>
    <w:rsid w:val="00980C44"/>
    <w:rsid w:val="0099422B"/>
    <w:rsid w:val="009A28CF"/>
    <w:rsid w:val="009A4E1D"/>
    <w:rsid w:val="009B18C1"/>
    <w:rsid w:val="009B290C"/>
    <w:rsid w:val="009D5A3D"/>
    <w:rsid w:val="009E1B10"/>
    <w:rsid w:val="009F02A5"/>
    <w:rsid w:val="009F21F0"/>
    <w:rsid w:val="00A07D2E"/>
    <w:rsid w:val="00A16DAA"/>
    <w:rsid w:val="00A202AE"/>
    <w:rsid w:val="00A23372"/>
    <w:rsid w:val="00A24AB6"/>
    <w:rsid w:val="00A45536"/>
    <w:rsid w:val="00A752D8"/>
    <w:rsid w:val="00A85B03"/>
    <w:rsid w:val="00A86C6B"/>
    <w:rsid w:val="00AD41BA"/>
    <w:rsid w:val="00AD5F7A"/>
    <w:rsid w:val="00AE74A4"/>
    <w:rsid w:val="00AF0D88"/>
    <w:rsid w:val="00AF219F"/>
    <w:rsid w:val="00AF59CB"/>
    <w:rsid w:val="00B002DC"/>
    <w:rsid w:val="00B02722"/>
    <w:rsid w:val="00B04F4D"/>
    <w:rsid w:val="00B12808"/>
    <w:rsid w:val="00B139C7"/>
    <w:rsid w:val="00B2117E"/>
    <w:rsid w:val="00B34641"/>
    <w:rsid w:val="00B348FC"/>
    <w:rsid w:val="00B4397B"/>
    <w:rsid w:val="00B44CA9"/>
    <w:rsid w:val="00B51812"/>
    <w:rsid w:val="00B52FE2"/>
    <w:rsid w:val="00B54467"/>
    <w:rsid w:val="00B73067"/>
    <w:rsid w:val="00B847DA"/>
    <w:rsid w:val="00B92A7E"/>
    <w:rsid w:val="00B95D9E"/>
    <w:rsid w:val="00BB00D5"/>
    <w:rsid w:val="00BB0964"/>
    <w:rsid w:val="00BB0B8C"/>
    <w:rsid w:val="00BB3B52"/>
    <w:rsid w:val="00BD24E2"/>
    <w:rsid w:val="00BE05CA"/>
    <w:rsid w:val="00BF29EE"/>
    <w:rsid w:val="00BF375A"/>
    <w:rsid w:val="00BF3AE6"/>
    <w:rsid w:val="00C14ED6"/>
    <w:rsid w:val="00C21112"/>
    <w:rsid w:val="00C2141E"/>
    <w:rsid w:val="00C279C0"/>
    <w:rsid w:val="00C30E19"/>
    <w:rsid w:val="00C36549"/>
    <w:rsid w:val="00C45F6E"/>
    <w:rsid w:val="00C6719E"/>
    <w:rsid w:val="00C7371D"/>
    <w:rsid w:val="00C8462D"/>
    <w:rsid w:val="00CB734F"/>
    <w:rsid w:val="00CE06D1"/>
    <w:rsid w:val="00CE1C45"/>
    <w:rsid w:val="00CF279E"/>
    <w:rsid w:val="00CF29C4"/>
    <w:rsid w:val="00CF323A"/>
    <w:rsid w:val="00D03F4D"/>
    <w:rsid w:val="00D11509"/>
    <w:rsid w:val="00D11820"/>
    <w:rsid w:val="00D137C8"/>
    <w:rsid w:val="00D268CB"/>
    <w:rsid w:val="00D45BD7"/>
    <w:rsid w:val="00D45DE3"/>
    <w:rsid w:val="00D6086B"/>
    <w:rsid w:val="00D66285"/>
    <w:rsid w:val="00D76ABE"/>
    <w:rsid w:val="00D81338"/>
    <w:rsid w:val="00D904E8"/>
    <w:rsid w:val="00D93774"/>
    <w:rsid w:val="00D94925"/>
    <w:rsid w:val="00DA31B2"/>
    <w:rsid w:val="00DA3D5D"/>
    <w:rsid w:val="00DA7B78"/>
    <w:rsid w:val="00DB287E"/>
    <w:rsid w:val="00DB37F8"/>
    <w:rsid w:val="00DB3CE0"/>
    <w:rsid w:val="00DB6EEA"/>
    <w:rsid w:val="00DD38BD"/>
    <w:rsid w:val="00DE39BE"/>
    <w:rsid w:val="00DF3CF3"/>
    <w:rsid w:val="00DF7400"/>
    <w:rsid w:val="00E1037A"/>
    <w:rsid w:val="00E1129C"/>
    <w:rsid w:val="00E14553"/>
    <w:rsid w:val="00E4782F"/>
    <w:rsid w:val="00E62375"/>
    <w:rsid w:val="00E728C5"/>
    <w:rsid w:val="00E762AF"/>
    <w:rsid w:val="00E918DA"/>
    <w:rsid w:val="00EA32BB"/>
    <w:rsid w:val="00EB210A"/>
    <w:rsid w:val="00EB3E02"/>
    <w:rsid w:val="00EC6FB0"/>
    <w:rsid w:val="00ED345C"/>
    <w:rsid w:val="00EE66B7"/>
    <w:rsid w:val="00F137BA"/>
    <w:rsid w:val="00F37F01"/>
    <w:rsid w:val="00F43B88"/>
    <w:rsid w:val="00F473A0"/>
    <w:rsid w:val="00F47B8E"/>
    <w:rsid w:val="00F511F1"/>
    <w:rsid w:val="00F53356"/>
    <w:rsid w:val="00F650A0"/>
    <w:rsid w:val="00F70C18"/>
    <w:rsid w:val="00F778E5"/>
    <w:rsid w:val="00F81BC1"/>
    <w:rsid w:val="00F84F1F"/>
    <w:rsid w:val="00F867BD"/>
    <w:rsid w:val="00FB5A8B"/>
    <w:rsid w:val="00FB5A9B"/>
    <w:rsid w:val="00FC3A2F"/>
    <w:rsid w:val="00FC6A7D"/>
    <w:rsid w:val="00FD34F0"/>
    <w:rsid w:val="00FD41AF"/>
    <w:rsid w:val="00FD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2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F3A42"/>
    <w:pPr>
      <w:spacing w:after="200" w:line="276" w:lineRule="auto"/>
      <w:ind w:left="720"/>
      <w:contextualSpacing/>
    </w:pPr>
  </w:style>
  <w:style w:type="paragraph" w:styleId="a5">
    <w:name w:val="No Spacing"/>
    <w:uiPriority w:val="99"/>
    <w:qFormat/>
    <w:rsid w:val="009A28CF"/>
    <w:rPr>
      <w:sz w:val="22"/>
      <w:szCs w:val="22"/>
      <w:lang w:eastAsia="en-US"/>
    </w:rPr>
  </w:style>
  <w:style w:type="character" w:customStyle="1" w:styleId="3">
    <w:name w:val="Заголовок №3_"/>
    <w:link w:val="31"/>
    <w:uiPriority w:val="99"/>
    <w:locked/>
    <w:rsid w:val="004C193D"/>
    <w:rPr>
      <w:rFonts w:ascii="Times New Roman" w:hAnsi="Times New Roman"/>
      <w:b/>
      <w:shd w:val="clear" w:color="auto" w:fill="FFFFFF"/>
    </w:rPr>
  </w:style>
  <w:style w:type="paragraph" w:customStyle="1" w:styleId="31">
    <w:name w:val="Заголовок №31"/>
    <w:basedOn w:val="a"/>
    <w:link w:val="3"/>
    <w:uiPriority w:val="99"/>
    <w:rsid w:val="004C193D"/>
    <w:pPr>
      <w:shd w:val="clear" w:color="auto" w:fill="FFFFFF"/>
      <w:spacing w:after="0" w:line="240" w:lineRule="exact"/>
      <w:jc w:val="both"/>
      <w:outlineLvl w:val="2"/>
    </w:pPr>
    <w:rPr>
      <w:rFonts w:ascii="Times New Roman" w:hAnsi="Times New Roman"/>
      <w:b/>
      <w:bCs/>
      <w:sz w:val="20"/>
      <w:szCs w:val="20"/>
      <w:lang w:eastAsia="ru-RU"/>
    </w:rPr>
  </w:style>
  <w:style w:type="paragraph" w:styleId="a6">
    <w:name w:val="Balloon Text"/>
    <w:basedOn w:val="a"/>
    <w:link w:val="a7"/>
    <w:uiPriority w:val="99"/>
    <w:semiHidden/>
    <w:rsid w:val="00AF0D8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F0D88"/>
    <w:rPr>
      <w:rFonts w:ascii="Tahoma" w:hAnsi="Tahoma" w:cs="Tahoma"/>
      <w:sz w:val="16"/>
      <w:szCs w:val="16"/>
    </w:rPr>
  </w:style>
  <w:style w:type="paragraph" w:styleId="a8">
    <w:name w:val="footnote text"/>
    <w:basedOn w:val="a"/>
    <w:link w:val="a9"/>
    <w:uiPriority w:val="99"/>
    <w:semiHidden/>
    <w:rsid w:val="0063233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semiHidden/>
    <w:locked/>
    <w:rsid w:val="00632338"/>
    <w:rPr>
      <w:rFonts w:ascii="Times New Roman" w:hAnsi="Times New Roman" w:cs="Times New Roman"/>
      <w:sz w:val="20"/>
      <w:szCs w:val="20"/>
      <w:lang w:eastAsia="ru-RU"/>
    </w:rPr>
  </w:style>
  <w:style w:type="character" w:styleId="aa">
    <w:name w:val="footnote reference"/>
    <w:uiPriority w:val="99"/>
    <w:semiHidden/>
    <w:rsid w:val="00632338"/>
    <w:rPr>
      <w:rFonts w:cs="Times New Roman"/>
      <w:vertAlign w:val="superscript"/>
    </w:rPr>
  </w:style>
  <w:style w:type="paragraph" w:customStyle="1" w:styleId="Style6">
    <w:name w:val="Style6"/>
    <w:basedOn w:val="a"/>
    <w:uiPriority w:val="99"/>
    <w:rsid w:val="0063233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uiPriority w:val="99"/>
    <w:rsid w:val="00632338"/>
    <w:rPr>
      <w:rFonts w:ascii="Times New Roman" w:hAnsi="Times New Roman"/>
      <w:sz w:val="16"/>
    </w:rPr>
  </w:style>
  <w:style w:type="paragraph" w:customStyle="1" w:styleId="Style3">
    <w:name w:val="Style3"/>
    <w:basedOn w:val="a"/>
    <w:uiPriority w:val="99"/>
    <w:rsid w:val="00632338"/>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u-2-msonormal">
    <w:name w:val="u-2-msonormal"/>
    <w:basedOn w:val="a"/>
    <w:uiPriority w:val="99"/>
    <w:rsid w:val="004E45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 Style18"/>
    <w:uiPriority w:val="99"/>
    <w:rsid w:val="004E4545"/>
    <w:rPr>
      <w:rFonts w:ascii="Times New Roman" w:hAnsi="Times New Roman"/>
      <w: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B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2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F3A42"/>
    <w:pPr>
      <w:spacing w:after="200" w:line="276" w:lineRule="auto"/>
      <w:ind w:left="720"/>
      <w:contextualSpacing/>
    </w:pPr>
  </w:style>
  <w:style w:type="paragraph" w:styleId="a5">
    <w:name w:val="No Spacing"/>
    <w:uiPriority w:val="99"/>
    <w:qFormat/>
    <w:rsid w:val="009A28CF"/>
    <w:rPr>
      <w:sz w:val="22"/>
      <w:szCs w:val="22"/>
      <w:lang w:eastAsia="en-US"/>
    </w:rPr>
  </w:style>
  <w:style w:type="character" w:customStyle="1" w:styleId="3">
    <w:name w:val="Заголовок №3_"/>
    <w:link w:val="31"/>
    <w:uiPriority w:val="99"/>
    <w:locked/>
    <w:rsid w:val="004C193D"/>
    <w:rPr>
      <w:rFonts w:ascii="Times New Roman" w:hAnsi="Times New Roman"/>
      <w:b/>
      <w:shd w:val="clear" w:color="auto" w:fill="FFFFFF"/>
    </w:rPr>
  </w:style>
  <w:style w:type="paragraph" w:customStyle="1" w:styleId="31">
    <w:name w:val="Заголовок №31"/>
    <w:basedOn w:val="a"/>
    <w:link w:val="3"/>
    <w:uiPriority w:val="99"/>
    <w:rsid w:val="004C193D"/>
    <w:pPr>
      <w:shd w:val="clear" w:color="auto" w:fill="FFFFFF"/>
      <w:spacing w:after="0" w:line="240" w:lineRule="exact"/>
      <w:jc w:val="both"/>
      <w:outlineLvl w:val="2"/>
    </w:pPr>
    <w:rPr>
      <w:rFonts w:ascii="Times New Roman" w:hAnsi="Times New Roman"/>
      <w:b/>
      <w:bCs/>
      <w:sz w:val="20"/>
      <w:szCs w:val="20"/>
      <w:lang w:eastAsia="ru-RU"/>
    </w:rPr>
  </w:style>
  <w:style w:type="paragraph" w:styleId="a6">
    <w:name w:val="Balloon Text"/>
    <w:basedOn w:val="a"/>
    <w:link w:val="a7"/>
    <w:uiPriority w:val="99"/>
    <w:semiHidden/>
    <w:rsid w:val="00AF0D8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F0D88"/>
    <w:rPr>
      <w:rFonts w:ascii="Tahoma" w:hAnsi="Tahoma" w:cs="Tahoma"/>
      <w:sz w:val="16"/>
      <w:szCs w:val="16"/>
    </w:rPr>
  </w:style>
  <w:style w:type="paragraph" w:styleId="a8">
    <w:name w:val="footnote text"/>
    <w:basedOn w:val="a"/>
    <w:link w:val="a9"/>
    <w:uiPriority w:val="99"/>
    <w:semiHidden/>
    <w:rsid w:val="0063233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semiHidden/>
    <w:locked/>
    <w:rsid w:val="00632338"/>
    <w:rPr>
      <w:rFonts w:ascii="Times New Roman" w:hAnsi="Times New Roman" w:cs="Times New Roman"/>
      <w:sz w:val="20"/>
      <w:szCs w:val="20"/>
      <w:lang w:eastAsia="ru-RU"/>
    </w:rPr>
  </w:style>
  <w:style w:type="character" w:styleId="aa">
    <w:name w:val="footnote reference"/>
    <w:uiPriority w:val="99"/>
    <w:semiHidden/>
    <w:rsid w:val="00632338"/>
    <w:rPr>
      <w:rFonts w:cs="Times New Roman"/>
      <w:vertAlign w:val="superscript"/>
    </w:rPr>
  </w:style>
  <w:style w:type="paragraph" w:customStyle="1" w:styleId="Style6">
    <w:name w:val="Style6"/>
    <w:basedOn w:val="a"/>
    <w:uiPriority w:val="99"/>
    <w:rsid w:val="0063233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uiPriority w:val="99"/>
    <w:rsid w:val="00632338"/>
    <w:rPr>
      <w:rFonts w:ascii="Times New Roman" w:hAnsi="Times New Roman"/>
      <w:sz w:val="16"/>
    </w:rPr>
  </w:style>
  <w:style w:type="paragraph" w:customStyle="1" w:styleId="Style3">
    <w:name w:val="Style3"/>
    <w:basedOn w:val="a"/>
    <w:uiPriority w:val="99"/>
    <w:rsid w:val="00632338"/>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u-2-msonormal">
    <w:name w:val="u-2-msonormal"/>
    <w:basedOn w:val="a"/>
    <w:uiPriority w:val="99"/>
    <w:rsid w:val="004E45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 Style18"/>
    <w:uiPriority w:val="99"/>
    <w:rsid w:val="004E4545"/>
    <w:rPr>
      <w:rFonts w:ascii="Times New Roman" w:hAnsi="Times New Roman"/>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59051">
      <w:marLeft w:val="0"/>
      <w:marRight w:val="0"/>
      <w:marTop w:val="0"/>
      <w:marBottom w:val="0"/>
      <w:divBdr>
        <w:top w:val="none" w:sz="0" w:space="0" w:color="auto"/>
        <w:left w:val="none" w:sz="0" w:space="0" w:color="auto"/>
        <w:bottom w:val="none" w:sz="0" w:space="0" w:color="auto"/>
        <w:right w:val="none" w:sz="0" w:space="0" w:color="auto"/>
      </w:divBdr>
    </w:div>
    <w:div w:id="823159052">
      <w:marLeft w:val="0"/>
      <w:marRight w:val="0"/>
      <w:marTop w:val="0"/>
      <w:marBottom w:val="0"/>
      <w:divBdr>
        <w:top w:val="none" w:sz="0" w:space="0" w:color="auto"/>
        <w:left w:val="none" w:sz="0" w:space="0" w:color="auto"/>
        <w:bottom w:val="none" w:sz="0" w:space="0" w:color="auto"/>
        <w:right w:val="none" w:sz="0" w:space="0" w:color="auto"/>
      </w:divBdr>
    </w:div>
    <w:div w:id="823159053">
      <w:marLeft w:val="0"/>
      <w:marRight w:val="0"/>
      <w:marTop w:val="0"/>
      <w:marBottom w:val="0"/>
      <w:divBdr>
        <w:top w:val="none" w:sz="0" w:space="0" w:color="auto"/>
        <w:left w:val="none" w:sz="0" w:space="0" w:color="auto"/>
        <w:bottom w:val="none" w:sz="0" w:space="0" w:color="auto"/>
        <w:right w:val="none" w:sz="0" w:space="0" w:color="auto"/>
      </w:divBdr>
    </w:div>
    <w:div w:id="823159054">
      <w:marLeft w:val="0"/>
      <w:marRight w:val="0"/>
      <w:marTop w:val="0"/>
      <w:marBottom w:val="0"/>
      <w:divBdr>
        <w:top w:val="none" w:sz="0" w:space="0" w:color="auto"/>
        <w:left w:val="none" w:sz="0" w:space="0" w:color="auto"/>
        <w:bottom w:val="none" w:sz="0" w:space="0" w:color="auto"/>
        <w:right w:val="none" w:sz="0" w:space="0" w:color="auto"/>
      </w:divBdr>
    </w:div>
    <w:div w:id="823159055">
      <w:marLeft w:val="0"/>
      <w:marRight w:val="0"/>
      <w:marTop w:val="0"/>
      <w:marBottom w:val="0"/>
      <w:divBdr>
        <w:top w:val="none" w:sz="0" w:space="0" w:color="auto"/>
        <w:left w:val="none" w:sz="0" w:space="0" w:color="auto"/>
        <w:bottom w:val="none" w:sz="0" w:space="0" w:color="auto"/>
        <w:right w:val="none" w:sz="0" w:space="0" w:color="auto"/>
      </w:divBdr>
    </w:div>
    <w:div w:id="16592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178C-3A5B-4ED9-892C-36F84B5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Сафонов</dc:creator>
  <cp:lastModifiedBy>Учитель</cp:lastModifiedBy>
  <cp:revision>2</cp:revision>
  <cp:lastPrinted>2021-05-24T08:59:00Z</cp:lastPrinted>
  <dcterms:created xsi:type="dcterms:W3CDTF">2021-09-07T09:25:00Z</dcterms:created>
  <dcterms:modified xsi:type="dcterms:W3CDTF">2021-09-07T09:25:00Z</dcterms:modified>
</cp:coreProperties>
</file>